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Naples,</w:t>
      </w:r>
      <w:r>
        <w:t xml:space="preserve"> </w:t>
      </w:r>
      <w:r>
        <w:t xml:space="preserve">Italy</w:t>
      </w:r>
    </w:p>
    <w:bookmarkStart w:id="20" w:name="dr.-maria-esposito-lcsw"/>
    <w:p>
      <w:pPr>
        <w:pStyle w:val="Heading1"/>
      </w:pPr>
      <w:r>
        <w:t xml:space="preserve">Dr. Maria Esposito, LCSW</w:t>
      </w:r>
    </w:p>
    <w:p>
      <w:pPr>
        <w:pStyle w:val="FirstParagraph"/>
      </w:pPr>
      <w:r>
        <w:t xml:space="preserve">Social Worker &amp; Clinical Practice</w:t>
      </w:r>
    </w:p>
    <w:p>
      <w:pPr>
        <w:pStyle w:val="BodyText"/>
      </w:pPr>
      <w:r>
        <w:t xml:space="preserve">Via Toledo 142, 80132 Naples (Napoli), Italy</w:t>
      </w:r>
    </w:p>
    <w:p>
      <w:pPr>
        <w:pStyle w:val="BodyText"/>
      </w:pPr>
      <w:r>
        <w:t xml:space="preserve">Phone: +39 081 415 2233</w:t>
      </w:r>
    </w:p>
    <w:p>
      <w:pPr>
        <w:pStyle w:val="BodyText"/>
      </w:pPr>
      <w:r>
        <w:t xml:space="preserve">Email: m.esposito.socialworker@napoli.it</w:t>
      </w:r>
    </w:p>
    <w:p>
      <w:pPr>
        <w:pStyle w:val="BodyText"/>
      </w:pPr>
      <w:r>
        <w:t xml:space="preserve">VAT Number (P.IVA): IT08451230634</w:t>
      </w:r>
    </w:p>
    <w:p>
      <w:pPr>
        <w:pStyle w:val="BodyText"/>
      </w:pPr>
      <w:r>
        <w:t xml:space="preserve">Albo Professionale degli Assistenti Sociali – Campania Region</w:t>
      </w:r>
    </w:p>
    <w:bookmarkEnd w:id="20"/>
    <w:bookmarkStart w:id="21" w:name="invoice"/>
    <w:p>
      <w:pPr>
        <w:pStyle w:val="Heading2"/>
      </w:pPr>
      <w:r>
        <w:t xml:space="preserve">INVOICE</w:t>
      </w:r>
    </w:p>
    <w:p>
      <w:pPr>
        <w:pStyle w:val="FirstParagraph"/>
      </w:pPr>
      <w:r>
        <w:t xml:space="preserve">Invoice No.: SW-NAP-2025-0047</w:t>
      </w:r>
    </w:p>
    <w:p>
      <w:pPr>
        <w:pStyle w:val="BodyText"/>
      </w:pPr>
      <w:r>
        <w:t xml:space="preserve">Date of Issue: 15 June 2025</w:t>
      </w:r>
    </w:p>
    <w:p>
      <w:pPr>
        <w:pStyle w:val="BodyText"/>
      </w:pPr>
      <w:r>
        <w:t xml:space="preserve">Due Date: 15 July 2025</w:t>
      </w:r>
    </w:p>
    <w:bookmarkEnd w:id="21"/>
    <w:bookmarkStart w:id="22" w:name="billed-to-client"/>
    <w:p>
      <w:pPr>
        <w:pStyle w:val="Heading3"/>
      </w:pPr>
      <w:r>
        <w:t xml:space="preserve">Billed To (Client)</w:t>
      </w:r>
    </w:p>
    <w:p>
      <w:pPr>
        <w:pStyle w:val="FirstParagraph"/>
      </w:pPr>
      <w:r>
        <w:t xml:space="preserve">Comune di Napoli – Assessorato alle Politiche Sociali</w:t>
      </w:r>
    </w:p>
    <w:p>
      <w:pPr>
        <w:pStyle w:val="BodyText"/>
      </w:pPr>
      <w:r>
        <w:t xml:space="preserve">Via Duomo 265, 80132 Naples, Italy</w:t>
      </w:r>
    </w:p>
    <w:p>
      <w:pPr>
        <w:pStyle w:val="BodyText"/>
      </w:pPr>
      <w:r>
        <w:t xml:space="preserve">Attn: Dr. Francesco Rinaldi, Director of Social Services</w:t>
      </w:r>
    </w:p>
    <w:p>
      <w:pPr>
        <w:pStyle w:val="BodyText"/>
      </w:pPr>
      <w:r>
        <w:t xml:space="preserve">Reference: Contract SW/2025/0012 – Community Social Work Programme, Naples</w:t>
      </w:r>
    </w:p>
    <w:bookmarkEnd w:id="22"/>
    <w:bookmarkStart w:id="23" w:name="service-period"/>
    <w:p>
      <w:pPr>
        <w:pStyle w:val="Heading3"/>
      </w:pPr>
      <w:r>
        <w:t xml:space="preserve">Service Period</w:t>
      </w:r>
    </w:p>
    <w:p>
      <w:pPr>
        <w:pStyle w:val="FirstParagraph"/>
      </w:pPr>
      <w:r>
        <w:t xml:space="preserve">01 May 2025 – 31 May 2025</w:t>
      </w:r>
    </w:p>
    <w:p>
      <w:pPr>
        <w:pStyle w:val="BodyText"/>
      </w:pPr>
      <w:r>
        <w:t xml:space="preserve">Location of Service: Naples (Napoli), Campania, Italy</w:t>
      </w:r>
    </w:p>
    <w:p>
      <w:pPr>
        <w:pStyle w:val="BodyText"/>
      </w:pPr>
      <w:r>
        <w:t xml:space="preserve">Programme: Municipal Social Worker Intervention – District 4, Naples</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Social Worker Services</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rPr>
                <w:bCs/>
                <w:b/>
              </w:rPr>
              <w:t xml:space="preserve">Individual Case Management – Social Worker Consultation</w:t>
            </w:r>
            <w:r>
              <w:br/>
            </w:r>
            <w:r>
              <w:t xml:space="preserve">Provision of one-on-one social work counselling and case management for 24 vulnerable families residing in the Quartieri Spagnoli district of Naples. Services included assessment of family needs, development of individualised support plans, coordination with local healthcare providers in Naples, and follow-up sessions to monitor progress. All sessions conducted in accordance with the Italian Social Work Code of Ethics (Codice Deontologico dell'Assistente Sociale).</w:t>
            </w:r>
          </w:p>
        </w:tc>
        <w:tc>
          <w:tcPr/>
          <w:p>
            <w:pPr>
              <w:pStyle w:val="Compact"/>
              <w:jc w:val="left"/>
            </w:pPr>
            <w:r>
              <w:t xml:space="preserve">48</w:t>
            </w:r>
          </w:p>
        </w:tc>
        <w:tc>
          <w:tcPr/>
          <w:p>
            <w:pPr>
              <w:pStyle w:val="Compact"/>
              <w:jc w:val="left"/>
            </w:pPr>
            <w:r>
              <w:t xml:space="preserve">€65.00</w:t>
            </w:r>
          </w:p>
        </w:tc>
        <w:tc>
          <w:tcPr/>
          <w:p>
            <w:pPr>
              <w:pStyle w:val="Compact"/>
              <w:jc w:val="left"/>
            </w:pPr>
            <w:r>
              <w:t xml:space="preserve">€3,120.00</w:t>
            </w:r>
          </w:p>
        </w:tc>
      </w:tr>
      <w:tr>
        <w:tc>
          <w:tcPr/>
          <w:p>
            <w:pPr>
              <w:pStyle w:val="Compact"/>
              <w:jc w:val="left"/>
            </w:pPr>
            <w:r>
              <w:t xml:space="preserve">02</w:t>
            </w:r>
          </w:p>
        </w:tc>
        <w:tc>
          <w:tcPr/>
          <w:p>
            <w:pPr>
              <w:pStyle w:val="Compact"/>
              <w:jc w:val="left"/>
            </w:pPr>
            <w:r>
              <w:rPr>
                <w:bCs/>
                <w:b/>
              </w:rPr>
              <w:t xml:space="preserve">Community Outreach – Social Worker Group Interventions</w:t>
            </w:r>
            <w:r>
              <w:br/>
            </w:r>
            <w:r>
              <w:t xml:space="preserve">Facilitation of weekly group social work sessions for at-risk youth (ages 14–18) in the Poggioreale and Scampia neighbourhoods of Naples. The Social Worker led structured therapeutic group activities focused on social integration, conflict resolution, and reintegration into the local school system. Sessions were delivered in partnership with the Naples Municipal Youth Office and local parish community centres.</w:t>
            </w:r>
          </w:p>
        </w:tc>
        <w:tc>
          <w:tcPr/>
          <w:p>
            <w:pPr>
              <w:pStyle w:val="Compact"/>
              <w:jc w:val="left"/>
            </w:pPr>
            <w:r>
              <w:t xml:space="preserve">32</w:t>
            </w:r>
          </w:p>
        </w:tc>
        <w:tc>
          <w:tcPr/>
          <w:p>
            <w:pPr>
              <w:pStyle w:val="Compact"/>
              <w:jc w:val="left"/>
            </w:pPr>
            <w:r>
              <w:t xml:space="preserve">€72.00</w:t>
            </w:r>
          </w:p>
        </w:tc>
        <w:tc>
          <w:tcPr/>
          <w:p>
            <w:pPr>
              <w:pStyle w:val="Compact"/>
              <w:jc w:val="left"/>
            </w:pPr>
            <w:r>
              <w:t xml:space="preserve">€2,304.00</w:t>
            </w:r>
          </w:p>
        </w:tc>
      </w:tr>
      <w:tr>
        <w:tc>
          <w:tcPr/>
          <w:p>
            <w:pPr>
              <w:pStyle w:val="Compact"/>
              <w:jc w:val="left"/>
            </w:pPr>
            <w:r>
              <w:t xml:space="preserve">03</w:t>
            </w:r>
          </w:p>
        </w:tc>
        <w:tc>
          <w:tcPr/>
          <w:p>
            <w:pPr>
              <w:pStyle w:val="Compact"/>
              <w:jc w:val="left"/>
            </w:pPr>
            <w:r>
              <w:rPr>
                <w:bCs/>
                <w:b/>
              </w:rPr>
              <w:t xml:space="preserve">Interagency Coordination – Social Worker Liaison Services</w:t>
            </w:r>
            <w:r>
              <w:br/>
            </w:r>
            <w:r>
              <w:t xml:space="preserve">Acting as the designated Social Worker liaison between the Naples Municipal Social Services Department, the ASL Napoli 1 Centro health authority, and the local Caritas Naples charitable organisation. The Social Worker coordinated multidisciplinary team meetings, prepared interagency referral documentation, and ensured continuity of care for 12 complex cases involving elderly residents and individuals with disabilities in the Naples metropolitan area.</w:t>
            </w:r>
          </w:p>
        </w:tc>
        <w:tc>
          <w:tcPr/>
          <w:p>
            <w:pPr>
              <w:pStyle w:val="Compact"/>
              <w:jc w:val="left"/>
            </w:pPr>
            <w:r>
              <w:t xml:space="preserve">24</w:t>
            </w:r>
          </w:p>
        </w:tc>
        <w:tc>
          <w:tcPr/>
          <w:p>
            <w:pPr>
              <w:pStyle w:val="Compact"/>
              <w:jc w:val="left"/>
            </w:pPr>
            <w:r>
              <w:t xml:space="preserve">€78.00</w:t>
            </w:r>
          </w:p>
        </w:tc>
        <w:tc>
          <w:tcPr/>
          <w:p>
            <w:pPr>
              <w:pStyle w:val="Compact"/>
              <w:jc w:val="left"/>
            </w:pPr>
            <w:r>
              <w:t xml:space="preserve">€1,872.00</w:t>
            </w:r>
          </w:p>
        </w:tc>
      </w:tr>
      <w:tr>
        <w:tc>
          <w:tcPr/>
          <w:p>
            <w:pPr>
              <w:pStyle w:val="Compact"/>
              <w:jc w:val="left"/>
            </w:pPr>
            <w:r>
              <w:t xml:space="preserve">04</w:t>
            </w:r>
          </w:p>
        </w:tc>
        <w:tc>
          <w:tcPr/>
          <w:p>
            <w:pPr>
              <w:pStyle w:val="Compact"/>
              <w:jc w:val="left"/>
            </w:pPr>
            <w:r>
              <w:rPr>
                <w:bCs/>
                <w:b/>
              </w:rPr>
              <w:t xml:space="preserve">Crisis Intervention – Social Worker Emergency Response</w:t>
            </w:r>
            <w:r>
              <w:br/>
            </w:r>
            <w:r>
              <w:t xml:space="preserve">Provision of urgent social work crisis intervention services for 6 emergency cases in Naples, including domestic violence situations, sudden homelessness, and acute family breakdowns. The Social Worker conducted immediate risk assessments, arranged emergency shelter placement through the Naples municipal shelter network, and initiated protective measures in compliance with Italian Legislative Decree 38/2014 on the national system of social services.</w:t>
            </w:r>
          </w:p>
        </w:tc>
        <w:tc>
          <w:tcPr/>
          <w:p>
            <w:pPr>
              <w:pStyle w:val="Compact"/>
              <w:jc w:val="left"/>
            </w:pPr>
            <w:r>
              <w:t xml:space="preserve">16</w:t>
            </w:r>
          </w:p>
        </w:tc>
        <w:tc>
          <w:tcPr/>
          <w:p>
            <w:pPr>
              <w:pStyle w:val="Compact"/>
              <w:jc w:val="left"/>
            </w:pPr>
            <w:r>
              <w:t xml:space="preserve">€85.00</w:t>
            </w:r>
          </w:p>
        </w:tc>
        <w:tc>
          <w:tcPr/>
          <w:p>
            <w:pPr>
              <w:pStyle w:val="Compact"/>
              <w:jc w:val="left"/>
            </w:pPr>
            <w:r>
              <w:t xml:space="preserve">€1,360.00</w:t>
            </w:r>
          </w:p>
        </w:tc>
      </w:tr>
      <w:tr>
        <w:tc>
          <w:tcPr/>
          <w:p>
            <w:pPr>
              <w:pStyle w:val="Compact"/>
              <w:jc w:val="left"/>
            </w:pPr>
            <w:r>
              <w:t xml:space="preserve">05</w:t>
            </w:r>
          </w:p>
        </w:tc>
        <w:tc>
          <w:tcPr/>
          <w:p>
            <w:pPr>
              <w:pStyle w:val="Compact"/>
              <w:jc w:val="left"/>
            </w:pPr>
            <w:r>
              <w:rPr>
                <w:bCs/>
                <w:b/>
              </w:rPr>
              <w:t xml:space="preserve">Documentation &amp; Reporting – Social Worker Administrative Duties</w:t>
            </w:r>
            <w:r>
              <w:br/>
            </w:r>
            <w:r>
              <w:t xml:space="preserve">Preparation of monthly progress reports, case file documentation, and statistical data compilation for the Naples Municipal Social Services Department. The Social Worker produced detailed written reports in Italian for each assigned case, maintained confidential client records in compliance with the Italian General Data Protection Regulation (GDPR) and the national privacy framework, and submitted the consolidated monthly report to the Assessorato.</w:t>
            </w:r>
          </w:p>
        </w:tc>
        <w:tc>
          <w:tcPr/>
          <w:p>
            <w:pPr>
              <w:pStyle w:val="Compact"/>
              <w:jc w:val="left"/>
            </w:pPr>
            <w:r>
              <w:t xml:space="preserve">12</w:t>
            </w:r>
          </w:p>
        </w:tc>
        <w:tc>
          <w:tcPr/>
          <w:p>
            <w:pPr>
              <w:pStyle w:val="Compact"/>
              <w:jc w:val="left"/>
            </w:pPr>
            <w:r>
              <w:t xml:space="preserve">€55.00</w:t>
            </w:r>
          </w:p>
        </w:tc>
        <w:tc>
          <w:tcPr/>
          <w:p>
            <w:pPr>
              <w:pStyle w:val="Compact"/>
              <w:jc w:val="left"/>
            </w:pPr>
            <w:r>
              <w:t xml:space="preserve">€660.00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€9,316.00</w:t>
            </w:r>
          </w:p>
        </w:tc>
      </w:tr>
      <w:tr>
        <w:tc>
          <w:tcPr/>
          <w:p>
            <w:pPr>
              <w:pStyle w:val="Compact"/>
              <w:jc w:val="left"/>
            </w:pPr>
            <w:r>
              <w:t xml:space="preserve">VAT (IVA) – 22% (Italian Standard Rate)</w:t>
            </w:r>
          </w:p>
        </w:tc>
        <w:tc>
          <w:tcPr/>
          <w:p>
            <w:pPr>
              <w:pStyle w:val="Compact"/>
              <w:jc w:val="right"/>
            </w:pPr>
            <w:r>
              <w:t xml:space="preserve">€2,049.52</w:t>
            </w:r>
          </w:p>
        </w:tc>
      </w:tr>
      <w:tr>
        <w:tc>
          <w:tcPr/>
          <w:p>
            <w:pPr>
              <w:pStyle w:val="Compact"/>
              <w:jc w:val="left"/>
            </w:pPr>
            <w:r>
              <w:t xml:space="preserve">TOTAL DUE (EUR)</w:t>
            </w:r>
          </w:p>
        </w:tc>
        <w:tc>
          <w:tcPr/>
          <w:p>
            <w:pPr>
              <w:pStyle w:val="Compact"/>
              <w:jc w:val="right"/>
            </w:pPr>
            <w:r>
              <w:t xml:space="preserve">€11,365.52</w:t>
            </w:r>
          </w:p>
        </w:tc>
      </w:tr>
    </w:tbl>
    <w:bookmarkStart w:id="24"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30 calendar days from the date of issue (by 15 July 2025).</w:t>
      </w:r>
    </w:p>
    <w:p>
      <w:pPr>
        <w:pStyle w:val="BodyText"/>
      </w:pPr>
      <w:r>
        <w:rPr>
          <w:bCs/>
          <w:b/>
        </w:rPr>
        <w:t xml:space="preserve">Payment Method:</w:t>
      </w:r>
      <w:r>
        <w:t xml:space="preserve"> </w:t>
      </w:r>
      <w:r>
        <w:t xml:space="preserve">Bank Transfer (Bonifico Bancario) to the following account:</w:t>
      </w:r>
    </w:p>
    <w:p>
      <w:pPr>
        <w:pStyle w:val="BodyText"/>
      </w:pPr>
      <w:r>
        <w:rPr>
          <w:bCs/>
          <w:b/>
        </w:rPr>
        <w:t xml:space="preserve">IBAN:</w:t>
      </w:r>
      <w:r>
        <w:t xml:space="preserve"> </w:t>
      </w:r>
      <w:r>
        <w:t xml:space="preserve">IT60 X054 2811 1010 0000 0123 456</w:t>
      </w:r>
    </w:p>
    <w:p>
      <w:pPr>
        <w:pStyle w:val="BodyText"/>
      </w:pPr>
      <w:r>
        <w:rPr>
          <w:bCs/>
          <w:b/>
        </w:rPr>
        <w:t xml:space="preserve">BIC/SWIFT:</w:t>
      </w:r>
      <w:r>
        <w:t xml:space="preserve"> </w:t>
      </w:r>
      <w:r>
        <w:t xml:space="preserve">BLOPIT22</w:t>
      </w:r>
    </w:p>
    <w:p>
      <w:pPr>
        <w:pStyle w:val="BodyText"/>
      </w:pPr>
      <w:r>
        <w:rPr>
          <w:bCs/>
          <w:b/>
        </w:rPr>
        <w:t xml:space="preserve">Bank:</w:t>
      </w:r>
      <w:r>
        <w:t xml:space="preserve"> </w:t>
      </w:r>
      <w:r>
        <w:t xml:space="preserve">Banca Popolare di Napoli, Via Toledo 180, 80132 Naples, Italy</w:t>
      </w:r>
    </w:p>
    <w:p>
      <w:pPr>
        <w:pStyle w:val="BodyText"/>
      </w:pPr>
      <w:r>
        <w:rPr>
          <w:bCs/>
          <w:b/>
        </w:rPr>
        <w:t xml:space="preserve">Reference:</w:t>
      </w:r>
      <w:r>
        <w:t xml:space="preserve"> </w:t>
      </w:r>
      <w:r>
        <w:t xml:space="preserve">SW-NAP-2025-0047 – Social Worker Services – May 2025</w:t>
      </w:r>
    </w:p>
    <w:p>
      <w:pPr>
        <w:pStyle w:val="BodyText"/>
      </w:pPr>
      <w:r>
        <w:rPr>
          <w:bCs/>
          <w:b/>
        </w:rPr>
        <w:t xml:space="preserve">Late Payment:</w:t>
      </w:r>
      <w:r>
        <w:t xml:space="preserve"> </w:t>
      </w:r>
      <w:r>
        <w:t xml:space="preserve">In accordance with Italian Legislative Decree 231/2002, a late payment interest rate of 8% per annum shall apply to any outstanding balance after the due date. The Social Worker reserves the right to suspend ongoing services in Naples until full payment is received.</w:t>
      </w:r>
    </w:p>
    <w:bookmarkEnd w:id="24"/>
    <w:bookmarkStart w:id="25" w:name="notes-professional-declarations"/>
    <w:p>
      <w:pPr>
        <w:pStyle w:val="Heading3"/>
      </w:pPr>
      <w:r>
        <w:t xml:space="preserve">Notes &amp; Professional Declarations</w:t>
      </w:r>
    </w:p>
    <w:p>
      <w:pPr>
        <w:pStyle w:val="FirstParagraph"/>
      </w:pPr>
      <w:r>
        <w:t xml:space="preserve">This invoice is issued by a licensed Social Worker (Assistente Sociale) registered with the Regional Professional Register of Social Workers for the Campania Region, Italy. All services described herein were delivered in Naples (Napoli) and its immediate metropolitan area during the specified service period.</w:t>
      </w:r>
    </w:p>
    <w:p>
      <w:pPr>
        <w:pStyle w:val="BodyText"/>
      </w:pPr>
      <w:r>
        <w:t xml:space="preserve">The Social Worker confirms that all professional services were rendered in full compliance with the Italian Social Work Code of Ethics, the principles of confidentiality, and the applicable provisions of the Italian Civil Code and national social services legislation. Client identities and case details have been anonymised in accordance with data protection regulations.</w:t>
      </w:r>
    </w:p>
    <w:p>
      <w:pPr>
        <w:pStyle w:val="BodyText"/>
      </w:pPr>
      <w:r>
        <w:t xml:space="preserve">This invoice constitutes the final billing for the Social Worker services rendered under Contract SW/2025/0012 for the month of May 2025. No additional charges are applicable beyond those itemised above. The Social Worker remains available for any queries regarding this invoice or the services provided in Naples.</w:t>
      </w:r>
    </w:p>
    <w:p>
      <w:pPr>
        <w:pStyle w:val="BodyText"/>
      </w:pPr>
      <w:r>
        <w:rPr>
          <w:bCs/>
          <w:b/>
        </w:rPr>
        <w:t xml:space="preserve">Signature of the Social Worker:</w:t>
      </w:r>
      <w:r>
        <w:t xml:space="preserve"> </w:t>
      </w:r>
      <w:r>
        <w:t xml:space="preserve">Dr. Maria Esposito, LCSW – Naples, Italy – 15 June 2025</w:t>
      </w:r>
    </w:p>
    <w:bookmarkEnd w:id="25"/>
    <w:p>
      <w:pPr>
        <w:pStyle w:val="BodyText"/>
      </w:pPr>
      <w:r>
        <w:t xml:space="preserve">Dr. Maria Esposito, LCSW – Social Worker &amp; Clinical Practice – Via Toledo 142, 80132 Naples (Napoli), Italy</w:t>
      </w:r>
    </w:p>
    <w:p>
      <w:pPr>
        <w:pStyle w:val="BodyText"/>
      </w:pPr>
      <w:r>
        <w:t xml:space="preserve">VAT (P.IVA): IT08451230634 | Albo Assistenti Sociali – Campania | PEC: m.esposito@pec.socialworker.it</w:t>
      </w:r>
    </w:p>
    <w:p>
      <w:pPr>
        <w:pStyle w:val="BodyText"/>
      </w:pPr>
      <w:r>
        <w:t xml:space="preserve">This is a computer-generated invoice issued in Naples, Italy. No physical signature is required for validity under Italian electronic invoicing regulations (Fattura Elettronica).</w:t>
      </w:r>
    </w:p>
    <w:p>
      <w:pPr>
        <w:pStyle w:val="BodyText"/>
      </w:pPr>
      <w:r>
        <w:t xml:space="preserve">For queries regarding this invoice, please contact the Social Worker's office in Naples at +39 081 415 2233 or via email at m.esposito.socialworker@napoli.it.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Naples, Italy</dc:title>
  <dc:creator/>
  <dc:language>en</dc:language>
  <cp:keywords/>
  <dcterms:created xsi:type="dcterms:W3CDTF">2026-10-10T07:20:50Z</dcterms:created>
  <dcterms:modified xsi:type="dcterms:W3CDTF">2026-10-10T07:20:50Z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