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Istanbul,</w:t>
      </w:r>
      <w:r>
        <w:t xml:space="preserve"> </w:t>
      </w:r>
      <w:r>
        <w:t xml:space="preserve">Turkey</w:t>
      </w:r>
    </w:p>
    <w:bookmarkStart w:id="20" w:name="istanbul-tech-solutions-ltd."/>
    <w:p>
      <w:pPr>
        <w:pStyle w:val="Heading1"/>
      </w:pPr>
      <w:r>
        <w:t xml:space="preserve">ISTANBUL TECH SOLUTIONS LTD.</w:t>
      </w:r>
    </w:p>
    <w:p>
      <w:pPr>
        <w:pStyle w:val="FirstParagraph"/>
      </w:pPr>
      <w:r>
        <w:t xml:space="preserve">Professional Software Engineering Services</w:t>
      </w:r>
    </w:p>
    <w:p>
      <w:pPr>
        <w:pStyle w:val="BodyText"/>
      </w:pPr>
      <w:r>
        <w:t xml:space="preserve">Levent Mah. Büyükdere Cad. No: 185</w:t>
      </w:r>
    </w:p>
    <w:p>
      <w:pPr>
        <w:pStyle w:val="BodyText"/>
      </w:pPr>
      <w:r>
        <w:t xml:space="preserve">34394 Şişli, Istanbul, Turkey</w:t>
      </w:r>
    </w:p>
    <w:p>
      <w:pPr>
        <w:pStyle w:val="BodyText"/>
      </w:pPr>
      <w:r>
        <w:t xml:space="preserve">Tax ID (Vergi No): 123 456 78 90</w:t>
      </w:r>
    </w:p>
    <w:p>
      <w:pPr>
        <w:pStyle w:val="BodyText"/>
      </w:pPr>
      <w:r>
        <w:t xml:space="preserve">Email: billing@istanbultechsolutions.com.tr</w:t>
      </w:r>
    </w:p>
    <w:p>
      <w:pPr>
        <w:pStyle w:val="BodyText"/>
      </w:pPr>
      <w:r>
        <w:t xml:space="preserve">Phone: +90 212 555 0123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Software Engineering Services</w:t>
      </w:r>
      <w:r>
        <w:br/>
      </w:r>
      <w:r>
        <w:t xml:space="preserve">Issued in Istanbul, Turkey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Enterprises Inc.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123 Business Avenue, Suite 500</w:t>
      </w:r>
    </w:p>
    <w:p>
      <w:pPr>
        <w:pStyle w:val="BodyText"/>
      </w:pPr>
      <w:r>
        <w:t xml:space="preserve">New York, NY 10001, USA</w:t>
      </w:r>
    </w:p>
    <w:p>
      <w:pPr>
        <w:pStyle w:val="BodyText"/>
      </w:pPr>
      <w:r>
        <w:t xml:space="preserve">Tax ID: 98-7654321</w:t>
      </w:r>
    </w:p>
    <w:p>
      <w:pPr>
        <w:pStyle w:val="BodyText"/>
      </w:pPr>
      <w:r>
        <w:t xml:space="preserve">Email: accounts@globalenterprises.com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INV-2024-0087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Invoice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14,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September 1 - September 30,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USD (US Dollar)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Terms: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30 Days</w:t>
            </w:r>
          </w:p>
        </w:tc>
      </w:tr>
    </w:tbl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Software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Full-Stack Web Application Development</w:t>
            </w:r>
            <w:r>
              <w:br/>
            </w:r>
            <w:r>
              <w:t xml:space="preserve">Design and implementation of scalable microservices architecture using Node.js and React.</w:t>
            </w:r>
            <w:r>
              <w:t xml:space="preserve"> </w:t>
            </w:r>
            <w:r>
              <w:t xml:space="preserve">Includes API development, database optimization, and deployment on cloud infrastructure.</w:t>
            </w:r>
            <w:r>
              <w:t xml:space="preserve"> </w:t>
            </w:r>
            <w:r>
              <w:t xml:space="preserve">Services performed by senior Software Engineer based in Istanbul, Turkey.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Mobile Application Development (iOS &amp; Android)</w:t>
            </w:r>
            <w:r>
              <w:br/>
            </w:r>
            <w:r>
              <w:t xml:space="preserve">Cross-platform mobile application development using React Native framework.</w:t>
            </w:r>
            <w:r>
              <w:t xml:space="preserve"> </w:t>
            </w:r>
            <w:r>
              <w:t xml:space="preserve">Includes UI/UX implementation, push notification integration, and app store deployment preparation.</w:t>
            </w:r>
            <w:r>
              <w:t xml:space="preserve"> </w:t>
            </w:r>
            <w:r>
              <w:t xml:space="preserve">Delivered by experienced Software Engineer from Istanbul tech hub.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DevOps &amp; CI/CD Pipeline Setup</w:t>
            </w:r>
            <w:r>
              <w:br/>
            </w:r>
            <w:r>
              <w:t xml:space="preserve">Implementation of continuous integration and continuous deployment pipelines using Jenkins and Docker.</w:t>
            </w:r>
            <w:r>
              <w:t xml:space="preserve"> </w:t>
            </w:r>
            <w:r>
              <w:t xml:space="preserve">Infrastructure as Code (IaC) configuration with Terraform. Automated testing and monitoring setup.</w:t>
            </w:r>
            <w:r>
              <w:t xml:space="preserve"> </w:t>
            </w:r>
            <w:r>
              <w:t xml:space="preserve">Professional Software Engineering services provided in Istanbul, Turkey.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Code Review &amp; Technical Consulting</w:t>
            </w:r>
            <w:r>
              <w:br/>
            </w:r>
            <w:r>
              <w:t xml:space="preserve">Comprehensive code review sessions, architectural guidance, and technical documentation.</w:t>
            </w:r>
            <w:r>
              <w:t xml:space="preserve"> </w:t>
            </w:r>
            <w:r>
              <w:t xml:space="preserve">Performance optimization recommendations and security audit. Expert Software Engineer consultation</w:t>
            </w:r>
            <w:r>
              <w:t xml:space="preserve"> </w:t>
            </w:r>
            <w:r>
              <w:t xml:space="preserve">from Istanbul, Turkey technology center.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Database Design &amp; Optimization</w:t>
            </w:r>
            <w:r>
              <w:br/>
            </w:r>
            <w:r>
              <w:t xml:space="preserve">PostgreSQL database schema design, query optimization, and indexing strategies.</w:t>
            </w:r>
            <w:r>
              <w:t xml:space="preserve"> </w:t>
            </w:r>
            <w:r>
              <w:t xml:space="preserve">Data migration planning and execution. Database performance tuning by qualified Software Engineer</w:t>
            </w:r>
            <w:r>
              <w:t xml:space="preserve"> </w:t>
            </w:r>
            <w:r>
              <w:t xml:space="preserve">operating from Istanbul, Turkey.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$24,650.00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(KDV) - 0% (Export of Services):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$24,650.00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 Transfer (SWIFT/IBAN):</w:t>
      </w:r>
    </w:p>
    <w:p>
      <w:pPr>
        <w:pStyle w:val="BodyText"/>
      </w:pPr>
      <w:r>
        <w:t xml:space="preserve">Bank Name: İş Bankası A.Ş.</w:t>
      </w:r>
    </w:p>
    <w:p>
      <w:pPr>
        <w:pStyle w:val="BodyText"/>
      </w:pPr>
      <w:r>
        <w:t xml:space="preserve">Branch: Levent Branch, Istanbul, Turkey</w:t>
      </w:r>
    </w:p>
    <w:p>
      <w:pPr>
        <w:pStyle w:val="BodyText"/>
      </w:pPr>
      <w:r>
        <w:t xml:space="preserve">Account Name: Istanbul Tech Solutions Ltd.</w:t>
      </w:r>
    </w:p>
    <w:p>
      <w:pPr>
        <w:pStyle w:val="BodyText"/>
      </w:pPr>
      <w:r>
        <w:t xml:space="preserve">IBAN: TR33 0006 4000 0000 0001 2345 67</w:t>
      </w:r>
    </w:p>
    <w:p>
      <w:pPr>
        <w:pStyle w:val="BodyText"/>
      </w:pPr>
      <w:r>
        <w:t xml:space="preserve">SWIFT/BIC Code: ISBKTRIS</w:t>
      </w:r>
    </w:p>
    <w:p>
      <w:pPr>
        <w:pStyle w:val="BodyText"/>
      </w:pPr>
      <w:r>
        <w:t xml:space="preserve">Reference: INV-2024-0087</w:t>
      </w:r>
    </w:p>
    <w:p>
      <w:pPr>
        <w:pStyle w:val="BodyText"/>
      </w:pPr>
      <w:r>
        <w:rPr>
          <w:bCs/>
          <w:b/>
        </w:rPr>
        <w:t xml:space="preserve">Important:</w:t>
      </w:r>
      <w:r>
        <w:t xml:space="preserve"> </w:t>
      </w:r>
      <w:r>
        <w:t xml:space="preserve">Please include the invoice number as reference when making payment.</w:t>
      </w:r>
      <w:r>
        <w:t xml:space="preserve"> </w:t>
      </w:r>
      <w:r>
        <w:t xml:space="preserve">All Software Engineering services billed in this Invoice are performed by qualified professionals based in Istanbul, Turkey.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represents professional Software Engineering services rendered by Istanbul Tech Solutions Ltd.,</w:t>
      </w:r>
      <w:r>
        <w:t xml:space="preserve"> </w:t>
      </w:r>
      <w:r>
        <w:t xml:space="preserve">a registered company operating in Istanbul, Turkey. All services are performed by qualified Software Engineers</w:t>
      </w:r>
      <w:r>
        <w:t xml:space="preserve"> </w:t>
      </w:r>
      <w:r>
        <w:t xml:space="preserve">with expertise in modern development practices.</w:t>
      </w:r>
    </w:p>
    <w:p>
      <w:pPr>
        <w:pStyle w:val="BodyText"/>
      </w:pPr>
      <w:r>
        <w:t xml:space="preserve">2. Payment is due within 30 days from the Invoice date. Late payments may incur a penalty of 2% per month</w:t>
      </w:r>
      <w:r>
        <w:t xml:space="preserve"> </w:t>
      </w:r>
      <w:r>
        <w:t xml:space="preserve">on the outstanding balance, in accordance with Turkish commercial law.</w:t>
      </w:r>
    </w:p>
    <w:p>
      <w:pPr>
        <w:pStyle w:val="BodyText"/>
      </w:pPr>
      <w:r>
        <w:t xml:space="preserve">3. All Software Engineering deliverables, including source code, documentation, and technical specifications,</w:t>
      </w:r>
      <w:r>
        <w:t xml:space="preserve"> </w:t>
      </w:r>
      <w:r>
        <w:t xml:space="preserve">become the property of the client upon full payment of this Invoice.</w:t>
      </w:r>
    </w:p>
    <w:p>
      <w:pPr>
        <w:pStyle w:val="BodyText"/>
      </w:pPr>
      <w:r>
        <w:t xml:space="preserve">4. This Invoice is issued in accordance with the Turkish Revenue Administration regulations.</w:t>
      </w:r>
      <w:r>
        <w:t xml:space="preserve"> </w:t>
      </w:r>
      <w:r>
        <w:t xml:space="preserve">The VAT rate of 0% applies as this constitutes an export of services from Turkey Istanbul to an international client.</w:t>
      </w:r>
    </w:p>
    <w:p>
      <w:pPr>
        <w:pStyle w:val="BodyText"/>
      </w:pPr>
      <w:r>
        <w:t xml:space="preserve">5. Any disputes arising from this Invoice shall be subject to the jurisdiction of the courts in Istanbul, Turkey.</w:t>
      </w:r>
    </w:p>
    <w:p>
      <w:pPr>
        <w:pStyle w:val="BodyText"/>
      </w:pPr>
      <w:r>
        <w:t xml:space="preserve">6. Istanbul Tech Solutions Ltd. guarantees the quality of all Software Engineering services provided.</w:t>
      </w:r>
      <w:r>
        <w:t xml:space="preserve"> </w:t>
      </w:r>
      <w:r>
        <w:t xml:space="preserve">A 30-day warranty period applies to all delivered work, covering any defects or bugs discovered after deployment.</w:t>
      </w:r>
    </w:p>
    <w:p>
      <w:pPr>
        <w:pStyle w:val="BodyText"/>
      </w:pPr>
      <w:r>
        <w:t xml:space="preserve">7. This Invoice is valid for payment until December 31, 2024. After this date, a new Invoice may be issued</w:t>
      </w:r>
      <w:r>
        <w:t xml:space="preserve"> </w:t>
      </w:r>
      <w:r>
        <w:t xml:space="preserve">for any outstanding balance.</w:t>
      </w:r>
    </w:p>
    <w:p>
      <w:pPr>
        <w:pStyle w:val="BodyText"/>
      </w:pPr>
      <w:r>
        <w:t xml:space="preserve">8. All Software Engineers working on this project are based in Istanbul, Turkey, and operate in compliance</w:t>
      </w:r>
      <w:r>
        <w:t xml:space="preserve"> </w:t>
      </w:r>
      <w:r>
        <w:t xml:space="preserve">with Turkish labor laws and international software development standards.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Mehmet Yılmaz</w:t>
      </w:r>
      <w:r>
        <w:br/>
      </w:r>
      <w:r>
        <w:t xml:space="preserve">CEO, Istanbul Tech Solutions Ltd.</w:t>
      </w:r>
      <w:r>
        <w:br/>
      </w:r>
      <w:r>
        <w:t xml:space="preserve">Istanbul, Turkey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  <w:r>
        <w:br/>
      </w:r>
      <w:r>
        <w:t xml:space="preserve">Name &amp; Title</w:t>
      </w:r>
      <w:r>
        <w:br/>
      </w:r>
      <w:r>
        <w:t xml:space="preserve">Date</w:t>
      </w:r>
    </w:p>
    <w:p>
      <w:pPr>
        <w:pStyle w:val="BodyText"/>
      </w:pPr>
      <w:r>
        <w:t xml:space="preserve">Istanbul Tech Solutions Ltd. | Professional Software Engineering Services | Istanbul, Turkey</w:t>
      </w:r>
      <w:r>
        <w:br/>
      </w:r>
      <w:r>
        <w:t xml:space="preserve">This Invoice is a legal document issued in accordance with Turkish commercial and tax regulations.</w:t>
      </w:r>
      <w:r>
        <w:br/>
      </w:r>
      <w:r>
        <w:t xml:space="preserve">All Software Engineering services are performed by qualified professionals based in Istanbul, Turkey.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 - Istanbul, Turkey</dc:title>
  <dc:creator/>
  <dc:language>en</dc:language>
  <cp:keywords/>
  <dcterms:created xsi:type="dcterms:W3CDTF">2026-10-10T01:50:05Z</dcterms:created>
  <dcterms:modified xsi:type="dcterms:W3CDTF">2026-10-10T01:50:05Z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