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clusive-learning-solutions-pty-ltd"/>
    <w:p>
      <w:pPr>
        <w:pStyle w:val="Heading1"/>
      </w:pPr>
      <w:r>
        <w:t xml:space="preserve">Inclusive Learning Solutions (Pty) Ltd</w:t>
      </w:r>
    </w:p>
    <w:p>
      <w:pPr>
        <w:pStyle w:val="FirstParagraph"/>
      </w:pPr>
      <w:r>
        <w:t xml:space="preserve">Special Education Teacher Services</w:t>
      </w:r>
    </w:p>
    <w:p>
      <w:pPr>
        <w:pStyle w:val="BodyText"/>
      </w:pPr>
      <w:r>
        <w:t xml:space="preserve">142 Sea Point Promenade, Sea Point</w:t>
      </w:r>
    </w:p>
    <w:p>
      <w:pPr>
        <w:pStyle w:val="BodyText"/>
      </w:pPr>
      <w:r>
        <w:t xml:space="preserve">Cape Town, 8005, Western Cape</w:t>
      </w:r>
    </w:p>
    <w:p>
      <w:pPr>
        <w:pStyle w:val="BodyText"/>
      </w:pPr>
      <w:r>
        <w:t xml:space="preserve">South Africa</w:t>
      </w:r>
    </w:p>
    <w:p>
      <w:pPr>
        <w:pStyle w:val="BodyText"/>
      </w:pPr>
      <w:r>
        <w:t xml:space="preserve">Tel: +27 21 555 0142 | Email: billing@inclusivelearning.co.za</w:t>
      </w:r>
    </w:p>
    <w:p>
      <w:pPr>
        <w:pStyle w:val="BodyText"/>
      </w:pPr>
      <w:r>
        <w:t xml:space="preserve">VAT Registration No: 4930128765</w:t>
      </w:r>
    </w:p>
    <w:p>
      <w:pPr>
        <w:pStyle w:val="BodyText"/>
      </w:pPr>
      <w:r>
        <w:t xml:space="preserve">Registered Special Education Provider – South Africa Cape Town</w:t>
      </w:r>
    </w:p>
    <w:bookmarkEnd w:id="20"/>
    <w:bookmarkStart w:id="21" w:name="invoice"/>
    <w:p>
      <w:pPr>
        <w:pStyle w:val="Heading2"/>
      </w:pPr>
      <w:r>
        <w:t xml:space="preserve">INVOICE</w:t>
      </w:r>
    </w:p>
    <w:p>
      <w:pPr>
        <w:pStyle w:val="FirstParagraph"/>
      </w:pPr>
      <w:r>
        <w:t xml:space="preserve">Invoice No: IL-2025-0487</w:t>
      </w:r>
    </w:p>
    <w:p>
      <w:pPr>
        <w:pStyle w:val="BodyText"/>
      </w:pPr>
      <w:r>
        <w:t xml:space="preserve">Date Issued: 15 June 2025</w:t>
      </w:r>
    </w:p>
    <w:p>
      <w:pPr>
        <w:pStyle w:val="BodyText"/>
      </w:pPr>
      <w:r>
        <w:t xml:space="preserve">Due Date: 30 June 2025</w:t>
      </w:r>
    </w:p>
    <w:p>
      <w:pPr>
        <w:pStyle w:val="BodyText"/>
      </w:pPr>
      <w:r>
        <w:t xml:space="preserve">Payment Terms: Net 15 Days</w:t>
      </w:r>
    </w:p>
    <w:bookmarkEnd w:id="21"/>
    <w:bookmarkStart w:id="22" w:name="billed-to"/>
    <w:p>
      <w:pPr>
        <w:pStyle w:val="Heading3"/>
      </w:pPr>
      <w:r>
        <w:t xml:space="preserve">Billed To</w:t>
      </w:r>
    </w:p>
    <w:p>
      <w:pPr>
        <w:pStyle w:val="FirstParagraph"/>
      </w:pPr>
      <w:r>
        <w:rPr>
          <w:bCs/>
          <w:b/>
        </w:rPr>
        <w:t xml:space="preserve">Cape Town Integrated Special Needs Academy</w:t>
      </w:r>
    </w:p>
    <w:p>
      <w:pPr>
        <w:pStyle w:val="BodyText"/>
      </w:pPr>
      <w:r>
        <w:t xml:space="preserve">28 Kloof Road, Claremont</w:t>
      </w:r>
    </w:p>
    <w:p>
      <w:pPr>
        <w:pStyle w:val="BodyText"/>
      </w:pPr>
      <w:r>
        <w:t xml:space="preserve">Cape Town, 7708, Western Cape</w:t>
      </w:r>
    </w:p>
    <w:p>
      <w:pPr>
        <w:pStyle w:val="BodyText"/>
      </w:pPr>
      <w:r>
        <w:t xml:space="preserve">South Africa</w:t>
      </w:r>
    </w:p>
    <w:p>
      <w:pPr>
        <w:pStyle w:val="BodyText"/>
      </w:pPr>
      <w:r>
        <w:t xml:space="preserve">Attn: Dr. Naledi van der Merwe, Principal</w:t>
      </w:r>
    </w:p>
    <w:p>
      <w:pPr>
        <w:pStyle w:val="BodyText"/>
      </w:pPr>
      <w:r>
        <w:t xml:space="preserve">Account No: CTA-2024-0091</w:t>
      </w:r>
    </w:p>
    <w:bookmarkEnd w:id="22"/>
    <w:bookmarkStart w:id="23" w:name="service-details"/>
    <w:p>
      <w:pPr>
        <w:pStyle w:val="Heading3"/>
      </w:pPr>
      <w:r>
        <w:t xml:space="preserve">Service Details</w:t>
      </w:r>
    </w:p>
    <w:p>
      <w:pPr>
        <w:pStyle w:val="FirstParagraph"/>
      </w:pPr>
      <w:r>
        <w:rPr>
          <w:bCs/>
          <w:b/>
        </w:rPr>
        <w:t xml:space="preserve">Service Period:</w:t>
      </w:r>
      <w:r>
        <w:t xml:space="preserve"> </w:t>
      </w:r>
      <w:r>
        <w:t xml:space="preserve">1 June 2025 – 30 June 2025</w:t>
      </w:r>
    </w:p>
    <w:p>
      <w:pPr>
        <w:pStyle w:val="BodyText"/>
      </w:pPr>
      <w:r>
        <w:rPr>
          <w:bCs/>
          <w:b/>
        </w:rPr>
        <w:t xml:space="preserve">Special Education Teacher:</w:t>
      </w:r>
      <w:r>
        <w:t xml:space="preserve"> </w:t>
      </w:r>
      <w:r>
        <w:t xml:space="preserve">Ms. Thandiwe Mokoena, B.Ed (Special Education), M.Ed (Inclusive Pedagogy)</w:t>
      </w:r>
    </w:p>
    <w:p>
      <w:pPr>
        <w:pStyle w:val="BodyText"/>
      </w:pPr>
      <w:r>
        <w:rPr>
          <w:bCs/>
          <w:b/>
        </w:rPr>
        <w:t xml:space="preserve">Specialisation:</w:t>
      </w:r>
      <w:r>
        <w:t xml:space="preserve"> </w:t>
      </w:r>
      <w:r>
        <w:t xml:space="preserve">Autism Spectrum Disorder, Learning Disabilities, Sensory Processing</w:t>
      </w:r>
    </w:p>
    <w:p>
      <w:pPr>
        <w:pStyle w:val="BodyText"/>
      </w:pPr>
      <w:r>
        <w:rPr>
          <w:bCs/>
          <w:b/>
        </w:rPr>
        <w:t xml:space="preserve">Location of Service:</w:t>
      </w:r>
      <w:r>
        <w:t xml:space="preserve"> </w:t>
      </w:r>
      <w:r>
        <w:t xml:space="preserve">Cape Town, South Africa</w:t>
      </w:r>
    </w:p>
    <w:p>
      <w:pPr>
        <w:pStyle w:val="BodyText"/>
      </w:pPr>
      <w:r>
        <w:rPr>
          <w:bCs/>
          <w:b/>
        </w:rPr>
        <w:t xml:space="preserve">Contract Reference:</w:t>
      </w:r>
      <w:r>
        <w:t xml:space="preserve"> </w:t>
      </w:r>
      <w:r>
        <w:t xml:space="preserve">SES-CT-2025-034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Special Education Teacher Services</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One-on-one Special Education Teacher instruction for students with Autism Spectrum Disorder – individualised intervention sessions conducted at the Claremont campus in Cape Town, South Africa</w:t>
            </w:r>
          </w:p>
        </w:tc>
        <w:tc>
          <w:tcPr/>
          <w:p>
            <w:pPr>
              <w:pStyle w:val="Compact"/>
              <w:jc w:val="left"/>
            </w:pPr>
            <w:r>
              <w:t xml:space="preserve">40</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02</w:t>
            </w:r>
          </w:p>
        </w:tc>
        <w:tc>
          <w:tcPr/>
          <w:p>
            <w:pPr>
              <w:pStyle w:val="Compact"/>
              <w:jc w:val="left"/>
            </w:pPr>
            <w:r>
              <w:t xml:space="preserve">Group-based Special Education Teacher facilitated sessions for learners with dyslexia and specific learning difficulties – structured literacy and numeracy programmes delivered in South Africa Cape Town</w:t>
            </w:r>
          </w:p>
        </w:tc>
        <w:tc>
          <w:tcPr/>
          <w:p>
            <w:pPr>
              <w:pStyle w:val="Compact"/>
              <w:jc w:val="left"/>
            </w:pPr>
            <w:r>
              <w:t xml:space="preserve">24</w:t>
            </w:r>
          </w:p>
        </w:tc>
        <w:tc>
          <w:tcPr/>
          <w:p>
            <w:pPr>
              <w:pStyle w:val="Compact"/>
              <w:jc w:val="left"/>
            </w:pPr>
            <w:r>
              <w:t xml:space="preserve">R 380.00</w:t>
            </w:r>
          </w:p>
        </w:tc>
        <w:tc>
          <w:tcPr/>
          <w:p>
            <w:pPr>
              <w:pStyle w:val="Compact"/>
              <w:jc w:val="left"/>
            </w:pPr>
            <w:r>
              <w:t xml:space="preserve">R 9,120.00</w:t>
            </w:r>
          </w:p>
        </w:tc>
      </w:tr>
      <w:tr>
        <w:tc>
          <w:tcPr/>
          <w:p>
            <w:pPr>
              <w:pStyle w:val="Compact"/>
              <w:jc w:val="left"/>
            </w:pPr>
            <w:r>
              <w:t xml:space="preserve">03</w:t>
            </w:r>
          </w:p>
        </w:tc>
        <w:tc>
          <w:tcPr/>
          <w:p>
            <w:pPr>
              <w:pStyle w:val="Compact"/>
              <w:jc w:val="left"/>
            </w:pPr>
            <w:r>
              <w:t xml:space="preserve">Development and implementation of Individualised Education Programmes (IEPs) by the Special Education Teacher – assessment, goal-setting, and progress documentation for 12 enrolled learners</w:t>
            </w:r>
          </w:p>
        </w:tc>
        <w:tc>
          <w:tcPr/>
          <w:p>
            <w:pPr>
              <w:pStyle w:val="Compact"/>
              <w:jc w:val="left"/>
            </w:pPr>
            <w:r>
              <w:t xml:space="preserve">16</w:t>
            </w:r>
          </w:p>
        </w:tc>
        <w:tc>
          <w:tcPr/>
          <w:p>
            <w:pPr>
              <w:pStyle w:val="Compact"/>
              <w:jc w:val="left"/>
            </w:pPr>
            <w:r>
              <w:t xml:space="preserve">R 520.00</w:t>
            </w:r>
          </w:p>
        </w:tc>
        <w:tc>
          <w:tcPr/>
          <w:p>
            <w:pPr>
              <w:pStyle w:val="Compact"/>
              <w:jc w:val="left"/>
            </w:pPr>
            <w:r>
              <w:t xml:space="preserve">R 8,320.00</w:t>
            </w:r>
          </w:p>
        </w:tc>
      </w:tr>
      <w:tr>
        <w:tc>
          <w:tcPr/>
          <w:p>
            <w:pPr>
              <w:pStyle w:val="Compact"/>
              <w:jc w:val="left"/>
            </w:pPr>
            <w:r>
              <w:t xml:space="preserve">04</w:t>
            </w:r>
          </w:p>
        </w:tc>
        <w:tc>
          <w:tcPr/>
          <w:p>
            <w:pPr>
              <w:pStyle w:val="Compact"/>
              <w:jc w:val="left"/>
            </w:pPr>
            <w:r>
              <w:t xml:space="preserve">Sensory integration therapy and occupational therapy coordination by the Special Education Teacher – weekly sessions for learners with sensory processing disorders in the Cape Town, South Africa facility</w:t>
            </w:r>
          </w:p>
        </w:tc>
        <w:tc>
          <w:tcPr/>
          <w:p>
            <w:pPr>
              <w:pStyle w:val="Compact"/>
              <w:jc w:val="left"/>
            </w:pPr>
            <w:r>
              <w:t xml:space="preserve">20</w:t>
            </w:r>
          </w:p>
        </w:tc>
        <w:tc>
          <w:tcPr/>
          <w:p>
            <w:pPr>
              <w:pStyle w:val="Compact"/>
              <w:jc w:val="left"/>
            </w:pPr>
            <w:r>
              <w:t xml:space="preserve">R 410.00</w:t>
            </w:r>
          </w:p>
        </w:tc>
        <w:tc>
          <w:tcPr/>
          <w:p>
            <w:pPr>
              <w:pStyle w:val="Compact"/>
              <w:jc w:val="left"/>
            </w:pPr>
            <w:r>
              <w:t xml:space="preserve">R 8,200.00</w:t>
            </w:r>
          </w:p>
        </w:tc>
      </w:tr>
      <w:tr>
        <w:tc>
          <w:tcPr/>
          <w:p>
            <w:pPr>
              <w:pStyle w:val="Compact"/>
              <w:jc w:val="left"/>
            </w:pPr>
            <w:r>
              <w:t xml:space="preserve">05</w:t>
            </w:r>
          </w:p>
        </w:tc>
        <w:tc>
          <w:tcPr/>
          <w:p>
            <w:pPr>
              <w:pStyle w:val="Compact"/>
              <w:jc w:val="left"/>
            </w:pPr>
            <w:r>
              <w:t xml:space="preserve">Parent and caregiver workshops led by the Special Education Teacher – monthly training sessions on home-based intervention strategies, behavioural management, and inclusive communication techniques for families in South Africa Cape Town</w:t>
            </w:r>
          </w:p>
        </w:tc>
        <w:tc>
          <w:tcPr/>
          <w:p>
            <w:pPr>
              <w:pStyle w:val="Compact"/>
              <w:jc w:val="left"/>
            </w:pPr>
            <w:r>
              <w:t xml:space="preserve">8</w:t>
            </w:r>
          </w:p>
        </w:tc>
        <w:tc>
          <w:tcPr/>
          <w:p>
            <w:pPr>
              <w:pStyle w:val="Compact"/>
              <w:jc w:val="left"/>
            </w:pPr>
            <w:r>
              <w:t xml:space="preserve">R 600.00</w:t>
            </w:r>
          </w:p>
        </w:tc>
        <w:tc>
          <w:tcPr/>
          <w:p>
            <w:pPr>
              <w:pStyle w:val="Compact"/>
              <w:jc w:val="left"/>
            </w:pPr>
            <w:r>
              <w:t xml:space="preserve">R 4,800.00</w:t>
            </w:r>
          </w:p>
        </w:tc>
      </w:tr>
      <w:tr>
        <w:tc>
          <w:tcPr/>
          <w:p>
            <w:pPr>
              <w:pStyle w:val="Compact"/>
              <w:jc w:val="left"/>
            </w:pPr>
            <w:r>
              <w:t xml:space="preserve">06</w:t>
            </w:r>
          </w:p>
        </w:tc>
        <w:tc>
          <w:tcPr/>
          <w:p>
            <w:pPr>
              <w:pStyle w:val="Compact"/>
              <w:jc w:val="left"/>
            </w:pPr>
            <w:r>
              <w:t xml:space="preserve">Curriculum adaptation and differentiated learning material preparation by the Special Education Teacher – customised educational resources aligned with the South African CAPS curriculum for learners with diverse special needs</w:t>
            </w:r>
          </w:p>
        </w:tc>
        <w:tc>
          <w:tcPr/>
          <w:p>
            <w:pPr>
              <w:pStyle w:val="Compact"/>
              <w:jc w:val="left"/>
            </w:pPr>
            <w:r>
              <w:t xml:space="preserve">12</w:t>
            </w:r>
          </w:p>
        </w:tc>
        <w:tc>
          <w:tcPr/>
          <w:p>
            <w:pPr>
              <w:pStyle w:val="Compact"/>
              <w:jc w:val="left"/>
            </w:pPr>
            <w:r>
              <w:t xml:space="preserve">R 350.00</w:t>
            </w:r>
          </w:p>
        </w:tc>
        <w:tc>
          <w:tcPr/>
          <w:p>
            <w:pPr>
              <w:pStyle w:val="Compact"/>
              <w:jc w:val="left"/>
            </w:pPr>
            <w:r>
              <w:t xml:space="preserve">R 4,200.00</w:t>
            </w:r>
          </w:p>
        </w:tc>
      </w:tr>
      <w:tr>
        <w:tc>
          <w:tcPr/>
          <w:p>
            <w:pPr>
              <w:pStyle w:val="Compact"/>
              <w:jc w:val="left"/>
            </w:pPr>
            <w:r>
              <w:t xml:space="preserve">07</w:t>
            </w:r>
          </w:p>
        </w:tc>
        <w:tc>
          <w:tcPr/>
          <w:p>
            <w:pPr>
              <w:pStyle w:val="Compact"/>
              <w:jc w:val="left"/>
            </w:pPr>
            <w:r>
              <w:t xml:space="preserve">Interdisciplinary team meetings and case conferences facilitated by the Special Education Teacher – collaboration with psychologists, speech therapists, and general education teachers in Cape Town, South Africa</w:t>
            </w:r>
          </w:p>
        </w:tc>
        <w:tc>
          <w:tcPr/>
          <w:p>
            <w:pPr>
              <w:pStyle w:val="Compact"/>
              <w:jc w:val="left"/>
            </w:pPr>
            <w:r>
              <w:t xml:space="preserve">6</w:t>
            </w:r>
          </w:p>
        </w:tc>
        <w:tc>
          <w:tcPr/>
          <w:p>
            <w:pPr>
              <w:pStyle w:val="Compact"/>
              <w:jc w:val="left"/>
            </w:pPr>
            <w:r>
              <w:t xml:space="preserve">R 550.00</w:t>
            </w:r>
          </w:p>
        </w:tc>
        <w:tc>
          <w:tcPr/>
          <w:p>
            <w:pPr>
              <w:pStyle w:val="Compact"/>
              <w:jc w:val="left"/>
            </w:pPr>
            <w:r>
              <w:t xml:space="preserve">R 3,300.00</w:t>
            </w:r>
          </w:p>
        </w:tc>
      </w:tr>
      <w:tr>
        <w:tc>
          <w:tcPr/>
          <w:p>
            <w:pPr>
              <w:pStyle w:val="Compact"/>
              <w:jc w:val="left"/>
            </w:pPr>
            <w:r>
              <w:t xml:space="preserve">08</w:t>
            </w:r>
          </w:p>
        </w:tc>
        <w:tc>
          <w:tcPr/>
          <w:p>
            <w:pPr>
              <w:pStyle w:val="Compact"/>
              <w:jc w:val="left"/>
            </w:pPr>
            <w:r>
              <w:t xml:space="preserve">End-of-term progress reporting and parent consultation sessions by the Special Education Teacher – comprehensive written reports and face-to-face meetings for all enrolled learners in the South Africa Cape Town programme</w:t>
            </w:r>
          </w:p>
        </w:tc>
        <w:tc>
          <w:tcPr/>
          <w:p>
            <w:pPr>
              <w:pStyle w:val="Compact"/>
              <w:jc w:val="left"/>
            </w:pPr>
            <w:r>
              <w:t xml:space="preserve">10</w:t>
            </w:r>
          </w:p>
        </w:tc>
        <w:tc>
          <w:tcPr/>
          <w:p>
            <w:pPr>
              <w:pStyle w:val="Compact"/>
              <w:jc w:val="left"/>
            </w:pPr>
            <w:r>
              <w:t xml:space="preserve">R 400.00</w:t>
            </w:r>
          </w:p>
        </w:tc>
        <w:tc>
          <w:tcPr/>
          <w:p>
            <w:pPr>
              <w:pStyle w:val="Compact"/>
              <w:jc w:val="left"/>
            </w:pPr>
            <w:r>
              <w:t xml:space="preserve">R 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60,000.00</w:t>
            </w:r>
          </w:p>
        </w:tc>
      </w:tr>
      <w:tr>
        <w:tc>
          <w:tcPr/>
          <w:p>
            <w:pPr>
              <w:pStyle w:val="Compact"/>
              <w:jc w:val="left"/>
            </w:pPr>
            <w:r>
              <w:t xml:space="preserve">VAT @ 15% (South Africa)</w:t>
            </w:r>
          </w:p>
        </w:tc>
        <w:tc>
          <w:tcPr/>
          <w:p>
            <w:pPr>
              <w:pStyle w:val="Compact"/>
              <w:jc w:val="left"/>
            </w:pPr>
            <w:r>
              <w:t xml:space="preserve">R 9,000.00</w:t>
            </w:r>
          </w:p>
        </w:tc>
      </w:tr>
      <w:tr>
        <w:tc>
          <w:tcPr/>
          <w:p>
            <w:pPr>
              <w:pStyle w:val="Compact"/>
              <w:jc w:val="left"/>
            </w:pPr>
            <w:r>
              <w:t xml:space="preserve">Grand Total Due</w:t>
            </w:r>
          </w:p>
        </w:tc>
        <w:tc>
          <w:tcPr/>
          <w:p>
            <w:pPr>
              <w:pStyle w:val="Compact"/>
              <w:jc w:val="left"/>
            </w:pPr>
            <w:r>
              <w:t xml:space="preserve">R 69,000.00</w:t>
            </w:r>
          </w:p>
        </w:tc>
      </w:tr>
    </w:tbl>
    <w:bookmarkStart w:id="24" w:name="payment-instructions-terms"/>
    <w:p>
      <w:pPr>
        <w:pStyle w:val="Heading3"/>
      </w:pPr>
      <w:r>
        <w:t xml:space="preserve">Payment Instructions &amp; Terms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Inclusive Learning Solutions (Pty) Ltd</w:t>
      </w:r>
    </w:p>
    <w:p>
      <w:pPr>
        <w:pStyle w:val="BodyText"/>
      </w:pPr>
      <w:r>
        <w:rPr>
          <w:bCs/>
          <w:b/>
        </w:rPr>
        <w:t xml:space="preserve">Account Number:</w:t>
      </w:r>
      <w:r>
        <w:t xml:space="preserve"> </w:t>
      </w:r>
      <w:r>
        <w:t xml:space="preserve">104 556 78901</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IL-2025-0487</w:t>
      </w:r>
    </w:p>
    <w:p>
      <w:pPr>
        <w:pStyle w:val="BodyText"/>
      </w:pPr>
      <w:r>
        <w:rPr>
          <w:bCs/>
          <w:b/>
        </w:rPr>
        <w:t xml:space="preserve">Payment Due:</w:t>
      </w:r>
      <w:r>
        <w:t xml:space="preserve"> </w:t>
      </w:r>
      <w:r>
        <w:t xml:space="preserve">Within 15 calendar days from the date of this Invoice (i.e., no later than 30 June 2025).</w:t>
      </w:r>
    </w:p>
    <w:p>
      <w:pPr>
        <w:pStyle w:val="BodyText"/>
      </w:pPr>
      <w:r>
        <w:rPr>
          <w:bCs/>
          <w:b/>
        </w:rPr>
        <w:t xml:space="preserve">Late Payment:</w:t>
      </w:r>
      <w:r>
        <w:t xml:space="preserve"> </w:t>
      </w:r>
      <w:r>
        <w:t xml:space="preserve">A late payment penalty of 10% per annum, calculated on a daily basis, will be applied to any outstanding balance after the due date, in accordance with the Payment Terms and Conditions Act (Act 54 of 2013) of South Africa.</w:t>
      </w:r>
    </w:p>
    <w:p>
      <w:pPr>
        <w:pStyle w:val="BodyText"/>
      </w:pPr>
      <w:r>
        <w:rPr>
          <w:bCs/>
          <w:b/>
        </w:rPr>
        <w:t xml:space="preserve">Disputes:</w:t>
      </w:r>
      <w:r>
        <w:t xml:space="preserve"> </w:t>
      </w:r>
      <w:r>
        <w:t xml:space="preserve">Any queries regarding this Invoice must be raised in writing within 7 days of receipt. Please direct all billing enquiries to billing@inclusivelearning.co.za or telephone +27 21 555 0142.</w:t>
      </w:r>
    </w:p>
    <w:bookmarkEnd w:id="24"/>
    <w:bookmarkStart w:id="25" w:name="important-notes-regarding-this-invoice"/>
    <w:p>
      <w:pPr>
        <w:pStyle w:val="Heading3"/>
      </w:pPr>
      <w:r>
        <w:t xml:space="preserve">Important Notes Regarding This Invoice</w:t>
      </w:r>
    </w:p>
    <w:p>
      <w:pPr>
        <w:pStyle w:val="FirstParagraph"/>
      </w:pPr>
      <w:r>
        <w:t xml:space="preserve">This Invoice covers the full professional services rendered by our qualified Special Education Teacher, Ms. Thandiwe Mokoena, during the month of June 2025 at the Cape Town Integrated Special Needs Academy in South Africa Cape Town. All services were delivered in compliance with the South African White Paper on Special Needs Education (2001) and the Basic Education Act (Act 84 of 1995).</w:t>
      </w:r>
    </w:p>
    <w:p>
      <w:pPr>
        <w:pStyle w:val="BodyText"/>
      </w:pPr>
      <w:r>
        <w:t xml:space="preserve">The Special Education Teacher holds a valid South African Council for Educators (SACE) professional registration and a Department of Basic Education special education qualification. All intervention programmes outlined in this Invoice were pre-approved by the school's Special Needs Education committee and align with the individualised goals set in each learner's IEP.</w:t>
      </w:r>
    </w:p>
    <w:p>
      <w:pPr>
        <w:pStyle w:val="BodyText"/>
      </w:pPr>
      <w:r>
        <w:t xml:space="preserve">Travel and accommodation costs are not included in this Invoice as all services were delivered on-site at the Claremont campus in Cape Town, South Africa. Should any off-site assessments or home visits be required in future billing periods, those costs will be itemised separately on a subsequent Invoice.</w:t>
      </w:r>
    </w:p>
    <w:p>
      <w:pPr>
        <w:pStyle w:val="BodyText"/>
      </w:pPr>
      <w:r>
        <w:t xml:space="preserve">This Invoice is valid for 90 days from the date of issue. After this period, the VAT component may be subject to recalculation in line with any changes to the South African VAT rate as determined by the South African Revenue Service (SARS).</w:t>
      </w:r>
    </w:p>
    <w:bookmarkEnd w:id="25"/>
    <w:p>
      <w:pPr>
        <w:pStyle w:val="BodyText"/>
      </w:pPr>
      <w:r>
        <w:rPr>
          <w:bCs/>
          <w:b/>
        </w:rPr>
        <w:t xml:space="preserve">Inclusive Learning Solutions (Pty) Ltd</w:t>
      </w:r>
      <w:r>
        <w:t xml:space="preserve"> </w:t>
      </w:r>
      <w:r>
        <w:t xml:space="preserve">| Special Education Teacher Services | Cape Town, South Africa</w:t>
      </w:r>
    </w:p>
    <w:p>
      <w:pPr>
        <w:pStyle w:val="BodyText"/>
      </w:pPr>
      <w:r>
        <w:t xml:space="preserve">Registered in terms of the Companies Act 71 of 2008 | VAT Reg: 4930128765 | SACE Reg: 12345678</w:t>
      </w:r>
    </w:p>
    <w:p>
      <w:pPr>
        <w:pStyle w:val="BodyText"/>
      </w:pPr>
      <w:r>
        <w:t xml:space="preserve">This is a computer-generated Invoice and does not require a signature. Thank you for your prompt payment.</w:t>
      </w:r>
    </w:p>
    <w:p>
      <w:pPr>
        <w:pStyle w:val="BodyText"/>
      </w:pPr>
      <w:r>
        <w:t xml:space="preserve">© 2025 Inclusive Learning Solutions (Pty) Ltd – All Rights Reserved.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South Africa Cape Town</dc:title>
  <dc:creator/>
  <dc:language>en</dc:language>
  <cp:keywords/>
  <dcterms:created xsi:type="dcterms:W3CDTF">2026-10-10T08:52:10Z</dcterms:created>
  <dcterms:modified xsi:type="dcterms:W3CDTF">2026-10-10T08:52:10Z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