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unich-speech-therapy-center"/>
    <w:p>
      <w:pPr>
        <w:pStyle w:val="Heading1"/>
      </w:pPr>
      <w:r>
        <w:t xml:space="preserve">Munich Speech Therapy Center</w:t>
      </w:r>
    </w:p>
    <w:p>
      <w:pPr>
        <w:pStyle w:val="FirstParagraph"/>
      </w:pPr>
      <w:r>
        <w:rPr>
          <w:bCs/>
          <w:b/>
        </w:rPr>
        <w:t xml:space="preserve">Dr. Elena Weber, Certified Speech Therapist</w:t>
      </w:r>
    </w:p>
    <w:p>
      <w:pPr>
        <w:pStyle w:val="BodyText"/>
      </w:pPr>
      <w:r>
        <w:t xml:space="preserve">Maximilianstrasse 45</w:t>
      </w:r>
    </w:p>
    <w:p>
      <w:pPr>
        <w:pStyle w:val="BodyText"/>
      </w:pPr>
      <w:r>
        <w:t xml:space="preserve">80539 Munich, Germany</w:t>
      </w:r>
    </w:p>
    <w:p>
      <w:pPr>
        <w:pStyle w:val="BodyText"/>
      </w:pPr>
      <w:r>
        <w:t xml:space="preserve">Phone: +49 89 123 456 78</w:t>
      </w:r>
    </w:p>
    <w:p>
      <w:pPr>
        <w:pStyle w:val="BodyText"/>
      </w:pPr>
      <w:r>
        <w:t xml:space="preserve">Email: billing@munichspeechtherapy.de</w:t>
      </w:r>
    </w:p>
    <w:p>
      <w:pPr>
        <w:pStyle w:val="BodyText"/>
      </w:pPr>
      <w:r>
        <w:t xml:space="preserve">VAT ID (USt-IdNr.): DE123456789</w:t>
      </w:r>
    </w:p>
    <w:p>
      <w:pPr>
        <w:pStyle w:val="BodyText"/>
      </w:pPr>
      <w:r>
        <w:t xml:space="preserve">Chamber of Commerce (IHK): Munich HRB 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Max Mustermann GmbH</w:t>
      </w:r>
    </w:p>
    <w:p>
      <w:pPr>
        <w:pStyle w:val="BodyText"/>
      </w:pPr>
      <w:r>
        <w:t xml:space="preserve">Attention: HR Department</w:t>
      </w:r>
    </w:p>
    <w:p>
      <w:pPr>
        <w:pStyle w:val="BodyText"/>
      </w:pPr>
      <w:r>
        <w:t xml:space="preserve">Leopoldstrasse 100</w:t>
      </w:r>
    </w:p>
    <w:p>
      <w:pPr>
        <w:pStyle w:val="BodyText"/>
      </w:pPr>
      <w:r>
        <w:t xml:space="preserve">80802 Munich, Germany</w:t>
      </w:r>
    </w:p>
    <w:p>
      <w:pPr>
        <w:pStyle w:val="BodyText"/>
      </w:pPr>
      <w:r>
        <w:t xml:space="preserve">VAT ID: DE987654321</w:t>
      </w:r>
    </w:p>
    <w:bookmarkEnd w:id="22"/>
    <w:bookmarkStart w:id="23" w:name="service-location"/>
    <w:p>
      <w:pPr>
        <w:pStyle w:val="Heading3"/>
      </w:pPr>
      <w:r>
        <w:t xml:space="preserve">Service Location</w:t>
      </w:r>
    </w:p>
    <w:p>
      <w:pPr>
        <w:pStyle w:val="FirstParagraph"/>
      </w:pPr>
      <w:r>
        <w:t xml:space="preserve">Corporate Wellness Program</w:t>
      </w:r>
    </w:p>
    <w:p>
      <w:pPr>
        <w:pStyle w:val="BodyText"/>
      </w:pPr>
      <w:r>
        <w:t xml:space="preserve">Max Mustermann GmbH Headquarters</w:t>
      </w:r>
    </w:p>
    <w:p>
      <w:pPr>
        <w:pStyle w:val="BodyText"/>
      </w:pPr>
      <w:r>
        <w:t xml:space="preserve">Munich, Bavaria, 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Speech Therapy Assessment</w:t>
            </w:r>
            <w:r>
              <w:br/>
            </w:r>
            <w:r>
              <w:t xml:space="preserve">Comprehensive evaluation of employee communication skills, articulation analysis, and fluency assessment conducted by a licensed Speech Therapist in Munich. Includes detailed diagnostic report.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Individual Speech Therapy Sessions (Package)</w:t>
            </w:r>
            <w:r>
              <w:br/>
            </w:r>
            <w:r>
              <w:t xml:space="preserve">10 sessions of 45 minutes each. Focus on public speaking anxiety, voice projection, and clarity. Conducted at the client's office in Munich, Germany.</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3</w:t>
            </w:r>
          </w:p>
        </w:tc>
        <w:tc>
          <w:tcPr/>
          <w:p>
            <w:pPr>
              <w:pStyle w:val="Compact"/>
              <w:jc w:val="left"/>
            </w:pPr>
            <w:r>
              <w:rPr>
                <w:bCs/>
                <w:b/>
              </w:rPr>
              <w:t xml:space="preserve">Group Workshop: Effective Communication</w:t>
            </w:r>
            <w:r>
              <w:br/>
            </w:r>
            <w:r>
              <w:t xml:space="preserve">3-hour workshop for 15 participants. Topics include active listening, non-verbal communication, and overcoming speech impediments in professional settings.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Travel Expenses</w:t>
            </w:r>
            <w:r>
              <w:br/>
            </w:r>
            <w:r>
              <w:t xml:space="preserve">Reimbursement for travel within Munich city limits (MVG Ticket) for on-site therapy sessions.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1,575.00 EUR</w:t>
      </w:r>
    </w:p>
    <w:p>
      <w:pPr>
        <w:pStyle w:val="BodyText"/>
      </w:pPr>
      <w:r>
        <w:t xml:space="preserve">VAT (19%):</w:t>
      </w:r>
      <w:r>
        <w:t xml:space="preserve"> </w:t>
      </w:r>
      <w:r>
        <w:t xml:space="preserve">299.25 EUR</w:t>
      </w:r>
    </w:p>
    <w:p>
      <w:pPr>
        <w:pStyle w:val="BodyText"/>
      </w:pPr>
      <w:r>
        <w:t xml:space="preserve">Total Due:</w:t>
      </w:r>
      <w:r>
        <w:t xml:space="preserve"> </w:t>
      </w:r>
      <w:r>
        <w:t xml:space="preserve">1,874.25 EUR</w:t>
      </w:r>
    </w:p>
    <w:bookmarkStart w:id="24"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1,874.25 EUR</w:t>
      </w:r>
      <w:r>
        <w:t xml:space="preserve"> </w:t>
      </w:r>
      <w:r>
        <w:t xml:space="preserve">to the following bank account within 30 days of the invoice date:</w:t>
      </w:r>
    </w:p>
    <w:p>
      <w:pPr>
        <w:pStyle w:val="BodyText"/>
      </w:pPr>
      <w:r>
        <w:rPr>
          <w:bCs/>
          <w:b/>
        </w:rPr>
        <w:t xml:space="preserve">Bank Name:</w:t>
      </w:r>
      <w:r>
        <w:t xml:space="preserve"> </w:t>
      </w:r>
      <w:r>
        <w:t xml:space="preserve">Bayerische Landesbank</w:t>
      </w:r>
      <w:r>
        <w:br/>
      </w:r>
      <w:r>
        <w:rPr>
          <w:bCs/>
          <w:b/>
        </w:rPr>
        <w:t xml:space="preserve">Account Holder:</w:t>
      </w:r>
      <w:r>
        <w:t xml:space="preserve"> </w:t>
      </w:r>
      <w:r>
        <w:t xml:space="preserve">Dr. Elena Weber</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INV-2023-10-089</w:t>
      </w:r>
    </w:p>
    <w:p>
      <w:pPr>
        <w:pStyle w:val="BodyText"/>
      </w:pPr>
      <w:r>
        <w:t xml:space="preserve">For payments via SEPA Direct Debit, please sign the attached mandate form.</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interest at the statutory rate plus 5%.</w:t>
      </w:r>
    </w:p>
    <w:p>
      <w:pPr>
        <w:numPr>
          <w:ilvl w:val="0"/>
          <w:numId w:val="1001"/>
        </w:numPr>
        <w:pStyle w:val="Compact"/>
      </w:pPr>
      <w:r>
        <w:rPr>
          <w:bCs/>
          <w:b/>
        </w:rPr>
        <w:t xml:space="preserve">Service Scope:</w:t>
      </w:r>
      <w:r>
        <w:t xml:space="preserve"> </w:t>
      </w:r>
      <w:r>
        <w:t xml:space="preserve">All services are provided by a certified Speech Therapist licensed to practice in Germany. Sessions are tailored to the specific needs of the client.</w:t>
      </w:r>
    </w:p>
    <w:p>
      <w:pPr>
        <w:numPr>
          <w:ilvl w:val="0"/>
          <w:numId w:val="1001"/>
        </w:numPr>
        <w:pStyle w:val="Compact"/>
      </w:pPr>
      <w:r>
        <w:rPr>
          <w:bCs/>
          <w:b/>
        </w:rPr>
        <w:t xml:space="preserve">Cancellations:</w:t>
      </w:r>
      <w:r>
        <w:t xml:space="preserve"> </w:t>
      </w:r>
      <w:r>
        <w:t xml:space="preserve">Appointments cancelled less than 24 hours in advance will be charged at 50% of the session fee.</w:t>
      </w:r>
    </w:p>
    <w:p>
      <w:pPr>
        <w:numPr>
          <w:ilvl w:val="0"/>
          <w:numId w:val="1001"/>
        </w:numPr>
        <w:pStyle w:val="Compact"/>
      </w:pPr>
      <w:r>
        <w:rPr>
          <w:bCs/>
          <w:b/>
        </w:rPr>
        <w:t xml:space="preserve">Confidentiality:</w:t>
      </w:r>
      <w:r>
        <w:t xml:space="preserve"> </w:t>
      </w:r>
      <w:r>
        <w:t xml:space="preserve">All client information is treated with strict confidentiality in accordance with German data protection laws (DSGVO/GDPR).</w:t>
      </w:r>
    </w:p>
    <w:p>
      <w:pPr>
        <w:numPr>
          <w:ilvl w:val="0"/>
          <w:numId w:val="1001"/>
        </w:numPr>
        <w:pStyle w:val="Compact"/>
      </w:pPr>
      <w:r>
        <w:rPr>
          <w:bCs/>
          <w:b/>
        </w:rPr>
        <w:t xml:space="preserve">Jurisdiction:</w:t>
      </w:r>
      <w:r>
        <w:t xml:space="preserve"> </w:t>
      </w:r>
      <w:r>
        <w:t xml:space="preserve">This invoice is subject to the laws of Germany. The place of jurisdiction is Munich.</w:t>
      </w:r>
    </w:p>
    <w:bookmarkEnd w:id="25"/>
    <w:p>
      <w:pPr>
        <w:pStyle w:val="FirstParagraph"/>
      </w:pPr>
      <w:r>
        <w:t xml:space="preserve">This invoice is issued in accordance with the German Commercial Code (HGB) and the German Value Added Tax Act (UStG). The services described herein were rendered by a qualified Speech Therapist operating in Munich, Germany. The Speech Therapist guarantees the professional quality of the services provided. In the event of any discrepancies, please contact us within 14 days of receiving this invoice. We appreciate your business and look forward to continuing our professional relationship. This document serves as a formal request for payment for the services rendered. Please ensure that the invoice number is included in your payment reference to facilitate accurate processing. Thank you for your prompt attention to this matter.</w:t>
      </w:r>
    </w:p>
    <w:p>
      <w:pPr>
        <w:pStyle w:val="BodyText"/>
      </w:pPr>
      <w:r>
        <w:t xml:space="preserve">Munich Speech Therapy Center © 2023. All rights reserved.</w:t>
      </w:r>
    </w:p>
    <w:p>
      <w:pPr>
        <w:pStyle w:val="BodyText"/>
      </w:pPr>
      <w:r>
        <w:t xml:space="preserve">Registered Office: Munich, Germany | VAT ID: DE123456789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Munich, Germany</dc:title>
  <dc:creator/>
  <dc:language>en</dc:language>
  <cp:keywords/>
  <dcterms:created xsi:type="dcterms:W3CDTF">2026-10-10T09:00:11Z</dcterms:created>
  <dcterms:modified xsi:type="dcterms:W3CDTF">2026-10-10T09:00:11Z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