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Accra,</w:t>
      </w:r>
      <w:r>
        <w:t xml:space="preserve"> </w:t>
      </w:r>
      <w:r>
        <w:t xml:space="preserve">Ghana</w:t>
      </w:r>
    </w:p>
    <w:bookmarkStart w:id="20" w:name="accra-systems-engineering-solutions"/>
    <w:p>
      <w:pPr>
        <w:pStyle w:val="Heading1"/>
      </w:pPr>
      <w:r>
        <w:t xml:space="preserve">Accra Systems Engineering Solutions</w:t>
      </w:r>
    </w:p>
    <w:p>
      <w:pPr>
        <w:pStyle w:val="FirstParagraph"/>
      </w:pPr>
      <w:r>
        <w:t xml:space="preserve">Plot 42, Airport Residential Area</w:t>
      </w:r>
    </w:p>
    <w:p>
      <w:pPr>
        <w:pStyle w:val="BodyText"/>
      </w:pPr>
      <w:r>
        <w:t xml:space="preserve">Accra, Greater Accra Region</w:t>
      </w:r>
    </w:p>
    <w:p>
      <w:pPr>
        <w:pStyle w:val="BodyText"/>
      </w:pPr>
      <w:r>
        <w:t xml:space="preserve">Ghana</w:t>
      </w:r>
    </w:p>
    <w:p>
      <w:pPr>
        <w:pStyle w:val="BodyText"/>
      </w:pPr>
      <w:r>
        <w:t xml:space="preserve">Email: billing@accrasystemseng.com</w:t>
      </w:r>
    </w:p>
    <w:p>
      <w:pPr>
        <w:pStyle w:val="BodyText"/>
      </w:pPr>
      <w:r>
        <w:t xml:space="preserve">Phone: +233 30 277 8899</w:t>
      </w:r>
    </w:p>
    <w:p>
      <w:pPr>
        <w:pStyle w:val="BodyText"/>
      </w:pPr>
      <w:r>
        <w:t xml:space="preserve">TIN: GH-987654321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INV-2024-0892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24,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2024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01, 2024 - October 23, 2024</w:t>
      </w:r>
    </w:p>
    <w:bookmarkEnd w:id="21"/>
    <w:bookmarkStart w:id="22" w:name="bill-to"/>
    <w:p>
      <w:pPr>
        <w:pStyle w:val="Heading3"/>
      </w:pPr>
      <w:r>
        <w:t xml:space="preserve">Bill To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TechNova Ghana Ltd.</w:t>
      </w:r>
    </w:p>
    <w:p>
      <w:pPr>
        <w:pStyle w:val="BodyText"/>
      </w:pPr>
      <w:r>
        <w:rPr>
          <w:bCs/>
          <w:b/>
        </w:rPr>
        <w:t xml:space="preserve">Attn:</w:t>
      </w:r>
      <w:r>
        <w:t xml:space="preserve"> </w:t>
      </w:r>
      <w:r>
        <w:t xml:space="preserve">Procurement Department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15 Independence Avenue</w:t>
      </w:r>
    </w:p>
    <w:p>
      <w:pPr>
        <w:pStyle w:val="BodyText"/>
      </w:pPr>
      <w:r>
        <w:rPr>
          <w:bCs/>
          <w:b/>
        </w:rPr>
        <w:t xml:space="preserve">City:</w:t>
      </w:r>
      <w:r>
        <w:t xml:space="preserve"> </w:t>
      </w:r>
      <w:r>
        <w:t xml:space="preserve">Accra, Ghana</w:t>
      </w:r>
    </w:p>
    <w:p>
      <w:pPr>
        <w:pStyle w:val="BodyText"/>
      </w:pPr>
      <w:r>
        <w:rPr>
          <w:bCs/>
          <w:b/>
        </w:rPr>
        <w:t xml:space="preserve">Country:</w:t>
      </w:r>
      <w:r>
        <w:t xml:space="preserve"> </w:t>
      </w:r>
      <w:r>
        <w:t xml:space="preserve">Ghana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accounts@technovaghana.com</w:t>
      </w:r>
    </w:p>
    <w:bookmarkEnd w:id="22"/>
    <w:bookmarkStart w:id="23" w:name="project-details"/>
    <w:p>
      <w:pPr>
        <w:pStyle w:val="Heading3"/>
      </w:pPr>
      <w:r>
        <w:t xml:space="preserve">Project Details</w:t>
      </w:r>
    </w:p>
    <w:p>
      <w:pPr>
        <w:pStyle w:val="FirstParagraph"/>
      </w:pPr>
      <w:r>
        <w:rPr>
          <w:bCs/>
          <w:b/>
        </w:rPr>
        <w:t xml:space="preserve">Project Name:</w:t>
      </w:r>
      <w:r>
        <w:t xml:space="preserve"> </w:t>
      </w:r>
      <w:r>
        <w:t xml:space="preserve">Enterprise Infrastructure Optimization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Accra Data Center Hub</w:t>
      </w:r>
    </w:p>
    <w:p>
      <w:pPr>
        <w:pStyle w:val="BodyText"/>
      </w:pPr>
      <w:r>
        <w:rPr>
          <w:bCs/>
          <w:b/>
        </w:rPr>
        <w:t xml:space="preserve">Contract Reference:</w:t>
      </w:r>
      <w:r>
        <w:t xml:space="preserve"> </w:t>
      </w:r>
      <w:r>
        <w:t xml:space="preserve">CTR-ACC-2024-055</w:t>
      </w:r>
    </w:p>
    <w:p>
      <w:pPr>
        <w:pStyle w:val="BodyText"/>
      </w:pPr>
      <w:r>
        <w:rPr>
          <w:bCs/>
          <w:b/>
        </w:rPr>
        <w:t xml:space="preserve">Service Type:</w:t>
      </w:r>
      <w:r>
        <w:t xml:space="preserve"> </w:t>
      </w:r>
      <w:r>
        <w:t xml:space="preserve">Systems Engineering Consultancy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(GHS)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(GHS)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Systems Architecture Design &amp; Review</w:t>
            </w:r>
            <w:r>
              <w:br/>
            </w:r>
            <w:r>
              <w:t xml:space="preserve">Comprehensive analysis of existing IT infrastructure in Accra office. Development of scalable system architecture diagrams. Consultation on hardware procurement aligned with Ghanaian regulatory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Network Security Implementation</w:t>
            </w:r>
            <w:r>
              <w:br/>
            </w:r>
            <w:r>
              <w:t xml:space="preserve">Configuration of firewalls and intrusion detection systems. Implementation of secure access protocols for remote workers across Ghana. Vulnerability assessment and penetration testing.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Cloud Migration Strategy Execution</w:t>
            </w:r>
            <w:r>
              <w:br/>
            </w:r>
            <w:r>
              <w:t xml:space="preserve">Migration of on-premise servers to hybrid cloud environment. Data integrity verification during transfer. Optimization of cloud resource allocation for cost efficiency in Ghanaian market.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23,750.00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Systems Integration &amp; Testing</w:t>
            </w:r>
            <w:r>
              <w:br/>
            </w:r>
            <w:r>
              <w:t xml:space="preserve">Integration of ERP modules with existing CRM systems. End-to-end testing of data flows. Troubleshooting and resolution of compatibility issues within the Accra operational environment.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Staff Training &amp; Documentation</w:t>
            </w:r>
            <w:r>
              <w:br/>
            </w:r>
            <w:r>
              <w:t xml:space="preserve">Conducting workshops for IT staff in Accra on new systems. Creation of detailed technical documentation and user manuals. Knowledge transfer sessions for local engineering team.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Support &amp; Maintenance</w:t>
            </w:r>
            <w:r>
              <w:br/>
            </w:r>
            <w:r>
              <w:t xml:space="preserve">On-call support for critical system failures. Remote and on-site troubleshooting in Ghana Accra region. Performance monitoring and optimization during the billing period.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8,250.00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GHS 89,000.00</w:t>
      </w:r>
    </w:p>
    <w:p>
      <w:pPr>
        <w:pStyle w:val="BodyText"/>
      </w:pPr>
      <w:r>
        <w:t xml:space="preserve">VAT (15%):</w:t>
      </w:r>
      <w:r>
        <w:t xml:space="preserve"> </w:t>
      </w:r>
      <w:r>
        <w:t xml:space="preserve">GHS 13,350.00</w:t>
      </w:r>
    </w:p>
    <w:p>
      <w:pPr>
        <w:pStyle w:val="BodyText"/>
      </w:pPr>
      <w:r>
        <w:t xml:space="preserve">Discount (Early Payment):</w:t>
      </w:r>
      <w:r>
        <w:t xml:space="preserve"> </w:t>
      </w:r>
      <w:r>
        <w:t xml:space="preserve">- GHS 0.00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GHS 102,350.00</w:t>
      </w:r>
    </w:p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rPr>
          <w:bCs/>
          <w:b/>
        </w:rPr>
        <w:t xml:space="preserve">Bank Name:</w:t>
      </w:r>
      <w:r>
        <w:t xml:space="preserve"> </w:t>
      </w:r>
      <w:r>
        <w:t xml:space="preserve">Ecobank Ghana Ltd.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Accra Main Branch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Accra Systems Engineering Solutions Ltd.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1234567890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ECOBGHAC</w:t>
      </w:r>
    </w:p>
    <w:p>
      <w:pPr>
        <w:pStyle w:val="BodyText"/>
      </w:pPr>
      <w:r>
        <w:rPr>
          <w:bCs/>
          <w:b/>
        </w:rPr>
        <w:t xml:space="preserve">Mobile Money:</w:t>
      </w:r>
      <w:r>
        <w:t xml:space="preserve"> </w:t>
      </w:r>
      <w:r>
        <w:t xml:space="preserve">MTN MoMo - 024 123 4567 (For smaller transactions only)</w:t>
      </w:r>
    </w:p>
    <w:p>
      <w:pPr>
        <w:pStyle w:val="BodyText"/>
      </w:pPr>
      <w:r>
        <w:rPr>
          <w:bCs/>
          <w:b/>
        </w:rPr>
        <w:t xml:space="preserve">Payment Reference:</w:t>
      </w:r>
      <w:r>
        <w:t xml:space="preserve"> </w:t>
      </w:r>
      <w:r>
        <w:t xml:space="preserve">Please use Invoice Number INV-2024-0892 as payment reference.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All amounts are in Ghanaian Cedis (GHS). International payments should be converted at prevailing exchange rates.</w:t>
      </w:r>
    </w:p>
    <w:bookmarkEnd w:id="24"/>
    <w:bookmarkStart w:id="25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t xml:space="preserve">1. Payment is due within 14 days of the invoice date. Late payments will incur a penalty of 2% per month.</w:t>
      </w:r>
    </w:p>
    <w:p>
      <w:pPr>
        <w:pStyle w:val="BodyText"/>
      </w:pPr>
      <w:r>
        <w:t xml:space="preserve">2. All services rendered by our Systems Engineer team are subject to the terms outlined in Contract Reference CTR-ACC-2024-055.</w:t>
      </w:r>
    </w:p>
    <w:p>
      <w:pPr>
        <w:pStyle w:val="BodyText"/>
      </w:pPr>
      <w:r>
        <w:t xml:space="preserve">3. This Invoice is valid for services performed in Ghana Accra and surrounding regions as specified in the project scope.</w:t>
      </w:r>
    </w:p>
    <w:p>
      <w:pPr>
        <w:pStyle w:val="BodyText"/>
      </w:pPr>
      <w:r>
        <w:t xml:space="preserve">4. VAT is charged in accordance with Ghana Revenue Authority regulations. Our TIN is provided above for verification.</w:t>
      </w:r>
    </w:p>
    <w:p>
      <w:pPr>
        <w:pStyle w:val="BodyText"/>
      </w:pPr>
      <w:r>
        <w:t xml:space="preserve">5. Any disputes regarding this Invoice must be raised within 7 days of receipt. After this period, the Invoice is considered accepted.</w:t>
      </w:r>
    </w:p>
    <w:p>
      <w:pPr>
        <w:pStyle w:val="BodyText"/>
      </w:pPr>
      <w:r>
        <w:t xml:space="preserve">6. Our Systems Engineer team guarantees all work performed to industry standards. Warranty period for implementation services is 90 days from completion.</w:t>
      </w:r>
    </w:p>
    <w:p>
      <w:pPr>
        <w:pStyle w:val="BodyText"/>
      </w:pPr>
      <w:r>
        <w:t xml:space="preserve">7. For questions regarding this Invoice, please contact our billing department at billing@accrasystemseng.com or call +233 30 277 8899.</w:t>
      </w:r>
    </w:p>
    <w:p>
      <w:pPr>
        <w:pStyle w:val="BodyText"/>
      </w:pPr>
      <w:r>
        <w:t xml:space="preserve">8. This document serves as an official record of services provided and may be required for your accounting and tax purposes in Ghana.</w:t>
      </w:r>
    </w:p>
    <w:bookmarkEnd w:id="25"/>
    <w:p>
      <w:pPr>
        <w:pStyle w:val="BodyText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Kwame Asante</w:t>
      </w:r>
      <w:r>
        <w:br/>
      </w:r>
      <w:r>
        <w:t xml:space="preserve">Lead Systems Engineer</w:t>
      </w:r>
      <w:r>
        <w:br/>
      </w:r>
      <w:r>
        <w:t xml:space="preserve">Accra Systems Engineering Solutions</w:t>
      </w:r>
    </w:p>
    <w:p>
      <w:pPr>
        <w:pStyle w:val="BodyText"/>
      </w:pPr>
      <w:r>
        <w:rPr>
          <w:bCs/>
          <w:b/>
        </w:rPr>
        <w:t xml:space="preserve">Accepted By:</w:t>
      </w:r>
    </w:p>
    <w:p>
      <w:pPr>
        <w:pStyle w:val="BodyText"/>
      </w:pPr>
      <w:r>
        <w:t xml:space="preserve">[Client Signature]</w:t>
      </w:r>
      <w:r>
        <w:br/>
      </w:r>
      <w:r>
        <w:t xml:space="preserve">[Client Name]</w:t>
      </w:r>
      <w:r>
        <w:br/>
      </w:r>
      <w:r>
        <w:t xml:space="preserve">TechNova Ghana Ltd.</w:t>
      </w:r>
    </w:p>
    <w:p>
      <w:pPr>
        <w:pStyle w:val="BodyText"/>
      </w:pPr>
      <w:r>
        <w:t xml:space="preserve">Accra Systems Engineering Solutions Ltd. | Registered in Ghana | Reg No: GH-REG-2024-12345</w:t>
      </w:r>
    </w:p>
    <w:p>
      <w:pPr>
        <w:pStyle w:val="BodyText"/>
      </w:pPr>
      <w:r>
        <w:t xml:space="preserve">Plot 42, Airport Residential Area, Accra, Ghana | Phone: +233 30 277 8899 | Email: info@accrasystemseng.com</w:t>
      </w:r>
    </w:p>
    <w:p>
      <w:pPr>
        <w:pStyle w:val="BodyText"/>
      </w:pPr>
      <w:r>
        <w:t xml:space="preserve">Thank you for your business. We appreciate your trust in our Systems Engineer services.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Systems Engineer Services - Accra, Ghana</dc:title>
  <dc:creator/>
  <dc:language>en</dc:language>
  <cp:keywords/>
  <dcterms:created xsi:type="dcterms:W3CDTF">2026-10-10T01:45:13Z</dcterms:created>
  <dcterms:modified xsi:type="dcterms:W3CDTF">2026-10-10T01:45:13Z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