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Melbourne</w:t>
      </w:r>
      <w:r>
        <w:t xml:space="preserve"> </w:t>
      </w:r>
      <w:r>
        <w:t xml:space="preserve">Tailor</w:t>
      </w:r>
      <w:r>
        <w:t xml:space="preserve"> </w:t>
      </w:r>
      <w:r>
        <w:t xml:space="preserve">Services</w:t>
      </w:r>
    </w:p>
    <w:bookmarkStart w:id="20" w:name="st.-kilda-bespoke-tailor"/>
    <w:p>
      <w:pPr>
        <w:pStyle w:val="Heading1"/>
      </w:pPr>
      <w:r>
        <w:t xml:space="preserve">St. Kilda Bespoke Tailor</w:t>
      </w:r>
    </w:p>
    <w:p>
      <w:pPr>
        <w:pStyle w:val="FirstParagraph"/>
      </w:pPr>
      <w:r>
        <w:t xml:space="preserve">42 Acland Street, St. Kilda, Victoria 3182, Australia Melbourne</w:t>
      </w:r>
    </w:p>
    <w:p>
      <w:pPr>
        <w:pStyle w:val="BodyText"/>
      </w:pPr>
      <w:r>
        <w:t xml:space="preserve">ABN: 48 215 673 901</w:t>
      </w:r>
    </w:p>
    <w:p>
      <w:pPr>
        <w:pStyle w:val="BodyText"/>
      </w:pPr>
      <w:r>
        <w:t xml:space="preserve">Phone: +61 3 9524 7832 | Email: enquiries@stkildabespoketailor.com.au</w:t>
      </w:r>
    </w:p>
    <w:p>
      <w:pPr>
        <w:pStyle w:val="BodyText"/>
      </w:pPr>
      <w:r>
        <w:t xml:space="preserve">Trading as: Melbourne Tailor &amp; Bespoke Atelier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t xml:space="preserve">Payment Due in 14 Days</w:t>
      </w:r>
    </w:p>
    <w:bookmarkEnd w:id="21"/>
    <w:bookmarkStart w:id="22" w:name="billed-to"/>
    <w:p>
      <w:pPr>
        <w:pStyle w:val="Heading3"/>
      </w:pPr>
      <w:r>
        <w:t xml:space="preserve">Billed To</w:t>
      </w:r>
    </w:p>
    <w:p>
      <w:pPr>
        <w:pStyle w:val="FirstParagraph"/>
      </w:pPr>
      <w:r>
        <w:rPr>
          <w:bCs/>
          <w:b/>
        </w:rPr>
        <w:t xml:space="preserve">Mr. James A. Whitfield</w:t>
      </w:r>
    </w:p>
    <w:p>
      <w:pPr>
        <w:pStyle w:val="BodyText"/>
      </w:pPr>
      <w:r>
        <w:t xml:space="preserve">187 Chapel Street</w:t>
      </w:r>
    </w:p>
    <w:p>
      <w:pPr>
        <w:pStyle w:val="BodyText"/>
      </w:pPr>
      <w:r>
        <w:t xml:space="preserve">South Yarra, Victoria 3141</w:t>
      </w:r>
    </w:p>
    <w:p>
      <w:pPr>
        <w:pStyle w:val="BodyText"/>
      </w:pPr>
      <w:r>
        <w:t xml:space="preserve">Australia Melbourne</w:t>
      </w:r>
    </w:p>
    <w:p>
      <w:pPr>
        <w:pStyle w:val="BodyText"/>
      </w:pPr>
      <w:r>
        <w:t xml:space="preserve">Email: j.whitfield@email.com.au</w:t>
      </w:r>
    </w:p>
    <w:p>
      <w:pPr>
        <w:pStyle w:val="BodyText"/>
      </w:pPr>
      <w:r>
        <w:t xml:space="preserve">Phone: +61 412 556 789</w:t>
      </w:r>
    </w:p>
    <w:bookmarkEnd w:id="22"/>
    <w:bookmarkStart w:id="23" w:name="invoice-reference"/>
    <w:p>
      <w:pPr>
        <w:pStyle w:val="Heading3"/>
      </w:pPr>
      <w:r>
        <w:t xml:space="preserve">Invoice Reference</w:t>
      </w:r>
    </w:p>
    <w:p>
      <w:pPr>
        <w:pStyle w:val="FirstParagraph"/>
      </w:pPr>
      <w:r>
        <w:rPr>
          <w:bCs/>
          <w:b/>
        </w:rPr>
        <w:t xml:space="preserve">Client File:</w:t>
      </w:r>
      <w:r>
        <w:t xml:space="preserve"> </w:t>
      </w:r>
      <w:r>
        <w:t xml:space="preserve">TF-2025-0312</w:t>
      </w:r>
    </w:p>
    <w:p>
      <w:pPr>
        <w:pStyle w:val="BodyText"/>
      </w:pPr>
      <w:r>
        <w:rPr>
          <w:bCs/>
          <w:b/>
        </w:rPr>
        <w:t xml:space="preserve">Service Type:</w:t>
      </w:r>
      <w:r>
        <w:t xml:space="preserve"> </w:t>
      </w:r>
      <w:r>
        <w:t xml:space="preserve">Bespoke Tailoring &amp; Alterations</w:t>
      </w:r>
    </w:p>
    <w:p>
      <w:pPr>
        <w:pStyle w:val="BodyText"/>
      </w:pPr>
      <w:r>
        <w:rPr>
          <w:bCs/>
          <w:b/>
        </w:rPr>
        <w:t xml:space="preserve">Tailor Assigned:</w:t>
      </w:r>
      <w:r>
        <w:t xml:space="preserve"> </w:t>
      </w:r>
      <w:r>
        <w:t xml:space="preserve">Master Tailor R. Okafor</w:t>
      </w:r>
    </w:p>
    <w:p>
      <w:pPr>
        <w:pStyle w:val="BodyText"/>
      </w:pPr>
      <w:r>
        <w:rPr>
          <w:bCs/>
          <w:b/>
        </w:rPr>
        <w:t xml:space="preserve">Workshop Location:</w:t>
      </w:r>
      <w:r>
        <w:t xml:space="preserve"> </w:t>
      </w:r>
      <w:r>
        <w:t xml:space="preserve">St. Kilda, Australia Melbourne</w:t>
      </w:r>
    </w:p>
    <w:p>
      <w:pPr>
        <w:pStyle w:val="BodyText"/>
      </w:pPr>
      <w:r>
        <w:rPr>
          <w:bCs/>
          <w:b/>
        </w:rPr>
        <w:t xml:space="preserve">Completion Date:</w:t>
      </w:r>
      <w:r>
        <w:t xml:space="preserve"> </w:t>
      </w:r>
      <w:r>
        <w:t xml:space="preserve">12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Tailoring Service</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Bespoke two-piece suit – full construction, hand-stitched canvas, structured shoulders, single-breasted jacket with two-button closure, flat-front trousers with side adjusters. Includes three fittings at our Australia Melbourne atelier.</w:t>
            </w:r>
          </w:p>
        </w:tc>
        <w:tc>
          <w:tcPr/>
          <w:p>
            <w:pPr>
              <w:pStyle w:val="Compact"/>
              <w:jc w:val="left"/>
            </w:pPr>
            <w:r>
              <w:t xml:space="preserve">Super 150s Italian wool (Loro Piana), navy blue</w:t>
            </w:r>
          </w:p>
        </w:tc>
        <w:tc>
          <w:tcPr/>
          <w:p>
            <w:pPr>
              <w:pStyle w:val="Compact"/>
              <w:jc w:val="left"/>
            </w:pPr>
            <w:r>
              <w:t xml:space="preserve">1 set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Bespoke dinner jacket – shawl lapel, satin facing, single-button closure, with matching pleated trousers. Tailored to the client's exact measurements by our senior Tailor in Melbourne.</w:t>
            </w:r>
          </w:p>
        </w:tc>
        <w:tc>
          <w:tcPr/>
          <w:p>
            <w:pPr>
              <w:pStyle w:val="Compact"/>
              <w:jc w:val="left"/>
            </w:pPr>
            <w:r>
              <w:t xml:space="preserve">Midnight blue wool-silk blend, black silk lapels</w:t>
            </w:r>
          </w:p>
        </w:tc>
        <w:tc>
          <w:tcPr/>
          <w:p>
            <w:pPr>
              <w:pStyle w:val="Compact"/>
              <w:jc w:val="left"/>
            </w:pPr>
            <w:r>
              <w:t xml:space="preserve">1 set</w:t>
            </w:r>
          </w:p>
        </w:tc>
        <w:tc>
          <w:tcPr/>
          <w:p>
            <w:pPr>
              <w:pStyle w:val="Compact"/>
              <w:jc w:val="left"/>
            </w:pPr>
            <w:r>
              <w:t xml:space="preserve">$1,420.00</w:t>
            </w:r>
          </w:p>
        </w:tc>
        <w:tc>
          <w:tcPr/>
          <w:p>
            <w:pPr>
              <w:pStyle w:val="Compact"/>
              <w:jc w:val="left"/>
            </w:pPr>
            <w:r>
              <w:t xml:space="preserve">$1,420.00</w:t>
            </w:r>
          </w:p>
        </w:tc>
      </w:tr>
      <w:tr>
        <w:tc>
          <w:tcPr/>
          <w:p>
            <w:pPr>
              <w:pStyle w:val="Compact"/>
              <w:jc w:val="left"/>
            </w:pPr>
            <w:r>
              <w:t xml:space="preserve">3</w:t>
            </w:r>
          </w:p>
        </w:tc>
        <w:tc>
          <w:tcPr/>
          <w:p>
            <w:pPr>
              <w:pStyle w:val="Compact"/>
              <w:jc w:val="left"/>
            </w:pPr>
            <w:r>
              <w:t xml:space="preserve">Alteration and re-tailoring of existing three-piece suit – taken in at waist, sleeves shortened, trouser hems adjusted, and shoulder padding reduced for a more natural silhouette. Performed by our experienced Tailor team in Australia Melbourne.</w:t>
            </w:r>
          </w:p>
        </w:tc>
        <w:tc>
          <w:tcPr/>
          <w:p>
            <w:pPr>
              <w:pStyle w:val="Compact"/>
              <w:jc w:val="left"/>
            </w:pPr>
            <w:r>
              <w:t xml:space="preserve">Client-supplied charcoal grey wool suit</w:t>
            </w:r>
          </w:p>
        </w:tc>
        <w:tc>
          <w:tcPr/>
          <w:p>
            <w:pPr>
              <w:pStyle w:val="Compact"/>
              <w:jc w:val="left"/>
            </w:pPr>
            <w:r>
              <w:t xml:space="preserve">1 set</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4</w:t>
            </w:r>
          </w:p>
        </w:tc>
        <w:tc>
          <w:tcPr/>
          <w:p>
            <w:pPr>
              <w:pStyle w:val="Compact"/>
              <w:jc w:val="left"/>
            </w:pPr>
            <w:r>
              <w:t xml:space="preserve">Hand-finished silk pocket square and matching tie – custom-dyed to complement the bespoke dinner jacket. Designed and crafted in-house by our Melbourne Tailor studio.</w:t>
            </w:r>
          </w:p>
        </w:tc>
        <w:tc>
          <w:tcPr/>
          <w:p>
            <w:pPr>
              <w:pStyle w:val="Compact"/>
              <w:jc w:val="left"/>
            </w:pPr>
            <w:r>
              <w:t xml:space="preserve">Mulberry silk, custom navy and gold pattern</w:t>
            </w:r>
          </w:p>
        </w:tc>
        <w:tc>
          <w:tcPr/>
          <w:p>
            <w:pPr>
              <w:pStyle w:val="Compact"/>
              <w:jc w:val="left"/>
            </w:pPr>
            <w:r>
              <w:t xml:space="preserve">1 set</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5</w:t>
            </w:r>
          </w:p>
        </w:tc>
        <w:tc>
          <w:tcPr/>
          <w:p>
            <w:pPr>
              <w:pStyle w:val="Compact"/>
              <w:jc w:val="left"/>
            </w:pPr>
            <w:r>
              <w:t xml:space="preserve">Urgent express tailoring service – additional 48-hour turnaround fee for the dinner jacket, including priority workshop scheduling and after-hours fitting session at our Australia Melbourne premises.</w:t>
            </w:r>
          </w:p>
        </w:tc>
        <w:tc>
          <w:tcPr/>
          <w:p>
            <w:pPr>
              <w:pStyle w:val="Compact"/>
              <w:jc w:val="left"/>
            </w:pPr>
            <w:r>
              <w:t xml:space="preserve">N/A (service charge)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Complimentary garment care and pressing – professional steam pressing, hand-finishing of all seams, and inclusion of a garment care guide booklet for all bespoke items delivered under this Invoice.</w:t>
            </w:r>
          </w:p>
        </w:tc>
        <w:tc>
          <w:tcPr/>
          <w:p>
            <w:pPr>
              <w:pStyle w:val="Compact"/>
              <w:jc w:val="left"/>
            </w:pPr>
            <w:r>
              <w:t xml:space="preserve">N/A (included service)</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$3,900.00</w:t>
            </w:r>
          </w:p>
        </w:tc>
      </w:tr>
      <w:tr>
        <w:tc>
          <w:tcPr/>
          <w:p>
            <w:pPr>
              <w:pStyle w:val="Compact"/>
              <w:jc w:val="left"/>
            </w:pPr>
            <w:r>
              <w:t xml:space="preserve">GST (10%) – Australia Tax</w:t>
            </w:r>
          </w:p>
        </w:tc>
        <w:tc>
          <w:tcPr/>
          <w:p>
            <w:pPr>
              <w:pStyle w:val="Compact"/>
              <w:jc w:val="right"/>
            </w:pPr>
            <w:r>
              <w:t xml:space="preserve">$390.00</w:t>
            </w:r>
          </w:p>
        </w:tc>
      </w:tr>
      <w:tr>
        <w:tc>
          <w:tcPr/>
          <w:p>
            <w:pPr>
              <w:pStyle w:val="Compact"/>
              <w:jc w:val="left"/>
            </w:pPr>
            <w:r>
              <w:t xml:space="preserve">Discount – Loyal Client (5%)</w:t>
            </w:r>
          </w:p>
        </w:tc>
        <w:tc>
          <w:tcPr/>
          <w:p>
            <w:pPr>
              <w:pStyle w:val="Compact"/>
              <w:jc w:val="right"/>
            </w:pPr>
            <w:r>
              <w:t xml:space="preserve">-$195.00</w:t>
            </w:r>
          </w:p>
        </w:tc>
      </w:tr>
      <w:tr>
        <w:tc>
          <w:tcPr/>
          <w:p>
            <w:pPr>
              <w:pStyle w:val="Compact"/>
              <w:jc w:val="left"/>
            </w:pPr>
            <w:r>
              <w:t xml:space="preserve">Grand Total Due (AUD)</w:t>
            </w:r>
          </w:p>
        </w:tc>
        <w:tc>
          <w:tcPr/>
          <w:p>
            <w:pPr>
              <w:pStyle w:val="Compact"/>
              <w:jc w:val="right"/>
            </w:pPr>
            <w:r>
              <w:t xml:space="preserve">$4,095.00</w:t>
            </w:r>
          </w:p>
        </w:tc>
      </w:tr>
    </w:tbl>
    <w:bookmarkStart w:id="24" w:name="payment-details"/>
    <w:p>
      <w:pPr>
        <w:pStyle w:val="Heading3"/>
      </w:pPr>
      <w:r>
        <w:t xml:space="preserve">Payment Details</w:t>
      </w:r>
    </w:p>
    <w:p>
      <w:pPr>
        <w:pStyle w:val="FirstParagraph"/>
      </w:pPr>
      <w:r>
        <w:rPr>
          <w:bCs/>
          <w:b/>
        </w:rPr>
        <w:t xml:space="preserve">Bank Transfer (Preferred):</w:t>
      </w:r>
      <w:r>
        <w:t xml:space="preserve"> </w:t>
      </w:r>
      <w:r>
        <w:t xml:space="preserve">St. Kilda Bespoke Tailor Pty Ltd</w:t>
      </w:r>
    </w:p>
    <w:p>
      <w:pPr>
        <w:pStyle w:val="BodyText"/>
      </w:pPr>
      <w:r>
        <w:t xml:space="preserve">BSB: 063-100 | Account No: 1234 5678 | Bank: Commonwealth Bank of Australia</w:t>
      </w:r>
    </w:p>
    <w:p>
      <w:pPr>
        <w:pStyle w:val="BodyText"/>
      </w:pPr>
      <w:r>
        <w:rPr>
          <w:bCs/>
          <w:b/>
        </w:rPr>
        <w:t xml:space="preserve">Reference:</w:t>
      </w:r>
      <w:r>
        <w:t xml:space="preserve"> </w:t>
      </w:r>
      <w:r>
        <w:t xml:space="preserve">Please quote Invoice No. INV-2025-0487 with all payments.</w:t>
      </w:r>
    </w:p>
    <w:p>
      <w:pPr>
        <w:pStyle w:val="BodyText"/>
      </w:pPr>
      <w:r>
        <w:rPr>
          <w:bCs/>
          <w:b/>
        </w:rPr>
        <w:t xml:space="preserve">Credit Card:</w:t>
      </w:r>
      <w:r>
        <w:t xml:space="preserve"> </w:t>
      </w:r>
      <w:r>
        <w:t xml:space="preserve">Visa, Mastercard, and American Express accepted in-store at our Australia Melbourne workshop.</w:t>
      </w:r>
    </w:p>
    <w:p>
      <w:pPr>
        <w:pStyle w:val="BodyText"/>
      </w:pPr>
      <w:r>
        <w:rPr>
          <w:bCs/>
          <w:b/>
        </w:rPr>
        <w:t xml:space="preserve">Payment Terms:</w:t>
      </w:r>
      <w:r>
        <w:t xml:space="preserve"> </w:t>
      </w:r>
      <w:r>
        <w:t xml:space="preserve">Full payment due within 14 calendar days of the Invoice date. A late payment fee of 2% per month will apply to outstanding balances after the due date.</w:t>
      </w:r>
    </w:p>
    <w:bookmarkEnd w:id="24"/>
    <w:bookmarkStart w:id="25" w:name="notes-from-your-tailor"/>
    <w:p>
      <w:pPr>
        <w:pStyle w:val="Heading3"/>
      </w:pPr>
      <w:r>
        <w:t xml:space="preserve">Notes from Your Tailor</w:t>
      </w:r>
    </w:p>
    <w:p>
      <w:pPr>
        <w:pStyle w:val="FirstParagraph"/>
      </w:pPr>
      <w:r>
        <w:t xml:space="preserve">Dear Mr. Whitfield, thank you for entrusting St. Kilda Bespoke Tailor with your wardrobe needs. This Invoice covers the complete bespoke commission and alteration work completed in our Australia Melbourne atelier between 20 May and 12 June 2025. All garments have undergone three professional fittings, and the final pieces were inspected by our Master Tailor for quality assurance before delivery.</w:t>
      </w:r>
    </w:p>
    <w:p>
      <w:pPr>
        <w:pStyle w:val="BodyText"/>
      </w:pPr>
      <w:r>
        <w:t xml:space="preserve">Please note that all bespoke garments carry a 12-month workmanship warranty. Should you require any minor adjustments within this period, our Tailor team in Melbourne will attend to them at no additional cost. We recommend storing all wool garments on padded hangers in a cool, dry environment to preserve their shape and finish.</w:t>
      </w:r>
    </w:p>
    <w:p>
      <w:pPr>
        <w:pStyle w:val="BodyText"/>
      </w:pPr>
      <w:r>
        <w:t xml:space="preserve">We look forward to serving you again. Your satisfaction as a client of our Melbourne Tailor studio is our highest priority, and we remain available for any questions regarding this Invoice or your garments.</w:t>
      </w:r>
    </w:p>
    <w:bookmarkEnd w:id="25"/>
    <w:bookmarkStart w:id="26" w:name="terms-conditions"/>
    <w:p>
      <w:pPr>
        <w:pStyle w:val="Heading3"/>
      </w:pPr>
      <w:r>
        <w:t xml:space="preserve">Terms &amp; Conditions</w:t>
      </w:r>
    </w:p>
    <w:p>
      <w:pPr>
        <w:pStyle w:val="FirstParagraph"/>
      </w:pPr>
      <w:r>
        <w:t xml:space="preserve">1. This Invoice is issued in accordance with the Australian Consumer Law and the Taxation Administration Act 1953 (Cth). All prices are inclusive of 10% Goods and Services Tax (GST) as applicable in Australia Melbourne and the state of Victoria.</w:t>
      </w:r>
    </w:p>
    <w:p>
      <w:pPr>
        <w:pStyle w:val="BodyText"/>
      </w:pPr>
      <w:r>
        <w:t xml:space="preserve">2. All bespoke tailoring work is non-refundable once the initial cutting of fabric has commenced, as per the agreement signed at the first fitting consultation.</w:t>
      </w:r>
    </w:p>
    <w:p>
      <w:pPr>
        <w:pStyle w:val="BodyText"/>
      </w:pPr>
      <w:r>
        <w:t xml:space="preserve">3. Alteration work on client-supplied garments is subject to a 7-day inspection period. Any damage to the garment prior to tailoring must be disclosed at the time of drop-off.</w:t>
      </w:r>
    </w:p>
    <w:p>
      <w:pPr>
        <w:pStyle w:val="BodyText"/>
      </w:pPr>
      <w:r>
        <w:t xml:space="preserve">4. This Invoice constitutes a legally binding document between St. Kilda Bespoke Tailor Pty Ltd (ABN 48 215 673 901), Australia Melbourne, and the client named above. Disputes shall be resolved under the jurisdiction of the Victorian Civil and Administrative Tribunal (VCAT).</w:t>
      </w:r>
    </w:p>
    <w:p>
      <w:pPr>
        <w:pStyle w:val="BodyText"/>
      </w:pPr>
      <w:r>
        <w:t xml:space="preserve">5. Garments must be collected within 30 days of the completion date. A storage fee of $15.00 per week will apply thereafter. Our Tailor workshop in Melbourne is open Monday to Saturday, 9:00 AM to 6:00 PM.</w:t>
      </w:r>
    </w:p>
    <w:p>
      <w:pPr>
        <w:pStyle w:val="BodyText"/>
      </w:pPr>
      <w:r>
        <w:t xml:space="preserve">6. This Invoice is valid for 90 days from the date of issue. After this period, a revised Invoice may be issued reflecting any changes in material costs or exchange rates for imported fabrics.</w:t>
      </w:r>
    </w:p>
    <w:bookmarkEnd w:id="26"/>
    <w:p>
      <w:pPr>
        <w:pStyle w:val="BodyText"/>
      </w:pPr>
      <w:r>
        <w:rPr>
          <w:bCs/>
          <w:b/>
        </w:rPr>
        <w:t xml:space="preserve">St. Kilda Bespoke Tailor Pty Ltd</w:t>
      </w:r>
      <w:r>
        <w:t xml:space="preserve"> </w:t>
      </w:r>
      <w:r>
        <w:t xml:space="preserve">| 42 Acland Street, St. Kilda, Victoria 3182, Australia Melbourne</w:t>
      </w:r>
    </w:p>
    <w:p>
      <w:pPr>
        <w:pStyle w:val="BodyText"/>
      </w:pPr>
      <w:r>
        <w:t xml:space="preserve">ABN: 48 215 673 901 | ACN: 612 345 678 | GST Registered</w:t>
      </w:r>
    </w:p>
    <w:p>
      <w:pPr>
        <w:pStyle w:val="BodyText"/>
      </w:pPr>
      <w:r>
        <w:t xml:space="preserve">This Invoice was generated on 14 June 2025. For queries regarding this document, please contact our Melbourne Tailor office on +61 3 9524 7832 or email enquiries@stkildabespoketailor.com.au.</w:t>
      </w:r>
    </w:p>
    <w:p>
      <w:pPr>
        <w:pStyle w:val="BodyText"/>
      </w:pPr>
      <w:r>
        <w:t xml:space="preserve">Thank you for choosing Australia Melbourne's premier bespoke Tailor. We are honoured to serve your wardrobe needs with precision, craftsmanship, and care.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Melbourne Tailor Services</dc:title>
  <dc:creator/>
  <dc:language>en-AU</dc:language>
  <cp:keywords/>
  <dcterms:created xsi:type="dcterms:W3CDTF">2026-10-10T03:12:00Z</dcterms:created>
  <dcterms:modified xsi:type="dcterms:W3CDTF">2026-10-10T03:12:00Z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