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Vancouver</w:t>
      </w:r>
      <w:r>
        <w:t xml:space="preserve"> </w:t>
      </w:r>
      <w:r>
        <w:t xml:space="preserve">Tailor</w:t>
      </w:r>
      <w:r>
        <w:t xml:space="preserve"> </w:t>
      </w:r>
      <w:r>
        <w:t xml:space="preserve">&amp;</w:t>
      </w:r>
      <w:r>
        <w:t xml:space="preserve"> </w:t>
      </w:r>
      <w:r>
        <w:t xml:space="preserve">Bespoke</w:t>
      </w:r>
      <w:r>
        <w:t xml:space="preserve"> </w:t>
      </w:r>
      <w:r>
        <w:t xml:space="preserve">Atelier</w:t>
      </w:r>
    </w:p>
    <w:bookmarkStart w:id="20" w:name="vancouver-tailor-bespoke-atelier"/>
    <w:p>
      <w:pPr>
        <w:pStyle w:val="Heading1"/>
      </w:pPr>
      <w:r>
        <w:t xml:space="preserve">Vancouver Tailor &amp; Bespoke Atelier</w:t>
      </w:r>
    </w:p>
    <w:p>
      <w:pPr>
        <w:pStyle w:val="FirstParagraph"/>
      </w:pPr>
      <w:r>
        <w:t xml:space="preserve">1247 West Georgia Street, Suite 302</w:t>
      </w:r>
    </w:p>
    <w:p>
      <w:pPr>
        <w:pStyle w:val="BodyText"/>
      </w:pPr>
      <w:r>
        <w:t xml:space="preserve">Vancouver, British Columbia, V6E 1Y2, Canada</w:t>
      </w:r>
    </w:p>
    <w:p>
      <w:pPr>
        <w:pStyle w:val="BodyText"/>
      </w:pPr>
      <w:r>
        <w:t xml:space="preserve">Phone: (604) 555-0187 | Email: orders@vancouvetailor.ca</w:t>
      </w:r>
    </w:p>
    <w:p>
      <w:pPr>
        <w:pStyle w:val="BodyText"/>
      </w:pPr>
      <w:r>
        <w:t xml:space="preserve">Business No. (BC): 847291-BC</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VT-2025-04871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Mr. Jonathan A. MacLeod</w:t>
      </w:r>
    </w:p>
    <w:p>
      <w:pPr>
        <w:pStyle w:val="BodyText"/>
      </w:pPr>
      <w:r>
        <w:t xml:space="preserve">4821 Oakridge Avenue, Unit 1204</w:t>
      </w:r>
    </w:p>
    <w:p>
      <w:pPr>
        <w:pStyle w:val="BodyText"/>
      </w:pPr>
      <w:r>
        <w:t xml:space="preserve">Vancouver, British Columbia, V6M 3B9, Canada</w:t>
      </w:r>
    </w:p>
    <w:p>
      <w:pPr>
        <w:pStyle w:val="BodyText"/>
      </w:pPr>
      <w:r>
        <w:t xml:space="preserve">Phone: (604) 555-3321</w:t>
      </w:r>
    </w:p>
    <w:p>
      <w:pPr>
        <w:pStyle w:val="BodyText"/>
      </w:pPr>
      <w:r>
        <w:t xml:space="preserve">Email: j.macleod@email.ca</w:t>
      </w:r>
    </w:p>
    <w:p>
      <w:pPr>
        <w:pStyle w:val="BodyText"/>
      </w:pPr>
      <w:r>
        <w:t xml:space="preserve">Client ID: CLT-2024-0093</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Custom Tailoring &amp; Alterations</w:t>
      </w:r>
    </w:p>
    <w:p>
      <w:pPr>
        <w:pStyle w:val="BodyText"/>
      </w:pPr>
      <w:r>
        <w:rPr>
          <w:bCs/>
          <w:b/>
        </w:rPr>
        <w:t xml:space="preserve">Atelier Location:</w:t>
      </w:r>
      <w:r>
        <w:t xml:space="preserve"> </w:t>
      </w:r>
      <w:r>
        <w:t xml:space="preserve">Vancouver, BC, Canada</w:t>
      </w:r>
    </w:p>
    <w:p>
      <w:pPr>
        <w:pStyle w:val="BodyText"/>
      </w:pPr>
      <w:r>
        <w:rPr>
          <w:bCs/>
          <w:b/>
        </w:rPr>
        <w:t xml:space="preserve">Project Reference:</w:t>
      </w:r>
      <w:r>
        <w:t xml:space="preserve"> </w:t>
      </w:r>
      <w:r>
        <w:t xml:space="preserve">Fall/Winter 2025 Wardrobe</w:t>
      </w:r>
    </w:p>
    <w:p>
      <w:pPr>
        <w:pStyle w:val="BodyText"/>
      </w:pPr>
      <w:r>
        <w:rPr>
          <w:bCs/>
          <w:b/>
        </w:rPr>
        <w:t xml:space="preserve">Tailor Assigned:</w:t>
      </w:r>
      <w:r>
        <w:t xml:space="preserve"> </w:t>
      </w:r>
      <w:r>
        <w:t xml:space="preserve">Master Tailor Elena Vasquez</w:t>
      </w:r>
    </w:p>
    <w:p>
      <w:pPr>
        <w:pStyle w:val="BodyText"/>
      </w:pPr>
      <w:r>
        <w:rPr>
          <w:bCs/>
          <w:b/>
        </w:rPr>
        <w:t xml:space="preserve">Estimate Approved:</w:t>
      </w:r>
      <w:r>
        <w:t xml:space="preserve"> </w:t>
      </w:r>
      <w:r>
        <w:t xml:space="preserve">May 28,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Tailoring 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Full Bespoke Suit Construction</w:t>
            </w:r>
            <w:r>
              <w:t xml:space="preserve"> </w:t>
            </w:r>
            <w:r>
              <w:t xml:space="preserve">– Two-piece wool suit, hand-stitched canvas interlining, single-breasted jacket with peak lapels, matching trousers with side adjusters. Includes three fitting sessions at our Vancouver atelier. All measurements taken in-house by our senior tailor.</w:t>
            </w:r>
          </w:p>
        </w:tc>
        <w:tc>
          <w:tcPr/>
          <w:p>
            <w:pPr>
              <w:pStyle w:val="Compact"/>
              <w:jc w:val="left"/>
            </w:pPr>
            <w:r>
              <w:t xml:space="preserve">Super 150s Italian Wool (Holland &amp; Sherry)</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rPr>
                <w:bCs/>
                <w:b/>
              </w:rPr>
              <w:t xml:space="preserve">Custom Tailored Overcoat</w:t>
            </w:r>
            <w:r>
              <w:t xml:space="preserve"> </w:t>
            </w:r>
            <w:r>
              <w:t xml:space="preserve">– Mid-thigh length, double-breasted, hand-finished collar and cuffs. Lined in Italian silk. Includes interior breast pocket and ticket pocket. Constructed using traditional Vancouver tailor methods with full canvas front.</w:t>
            </w:r>
          </w:p>
        </w:tc>
        <w:tc>
          <w:tcPr/>
          <w:p>
            <w:pPr>
              <w:pStyle w:val="Compact"/>
              <w:jc w:val="left"/>
            </w:pPr>
            <w:r>
              <w:t xml:space="preserve">Cashmere-Wool Blend (Loro Piana)</w:t>
            </w:r>
          </w:p>
        </w:tc>
        <w:tc>
          <w:tcPr/>
          <w:p>
            <w:pPr>
              <w:pStyle w:val="Compact"/>
              <w:jc w:val="left"/>
            </w:pPr>
            <w:r>
              <w:t xml:space="preserve">1</w:t>
            </w:r>
          </w:p>
        </w:tc>
        <w:tc>
          <w:tcPr/>
          <w:p>
            <w:pPr>
              <w:pStyle w:val="Compact"/>
              <w:jc w:val="left"/>
            </w:pPr>
            <w:r>
              <w:t xml:space="preserve">$1,975.00</w:t>
            </w:r>
          </w:p>
        </w:tc>
        <w:tc>
          <w:tcPr/>
          <w:p>
            <w:pPr>
              <w:pStyle w:val="Compact"/>
              <w:jc w:val="left"/>
            </w:pPr>
            <w:r>
              <w:t xml:space="preserve">$1,975.00</w:t>
            </w:r>
          </w:p>
        </w:tc>
      </w:tr>
      <w:tr>
        <w:tc>
          <w:tcPr/>
          <w:p>
            <w:pPr>
              <w:pStyle w:val="Compact"/>
              <w:jc w:val="left"/>
            </w:pPr>
            <w:r>
              <w:t xml:space="preserve">3</w:t>
            </w:r>
          </w:p>
        </w:tc>
        <w:tc>
          <w:tcPr/>
          <w:p>
            <w:pPr>
              <w:pStyle w:val="Compact"/>
              <w:jc w:val="left"/>
            </w:pPr>
            <w:r>
              <w:rPr>
                <w:bCs/>
                <w:b/>
              </w:rPr>
              <w:t xml:space="preserve">Alteration &amp; Refit – Existing Dress Shirt Collection</w:t>
            </w:r>
            <w:r>
              <w:t xml:space="preserve"> </w:t>
            </w:r>
            <w:r>
              <w:t xml:space="preserve">– Sleeve shortening, hem adjustment, and waist tapering on four (4) existing dress shirts. All alterations performed by our Vancouver tailor team to ensure a precise, tailored fit consistent with Canadian climate layering requirements.</w:t>
            </w:r>
          </w:p>
        </w:tc>
        <w:tc>
          <w:tcPr/>
          <w:p>
            <w:pPr>
              <w:pStyle w:val="Compact"/>
              <w:jc w:val="left"/>
            </w:pPr>
            <w:r>
              <w:t xml:space="preserve">Client-supplied garments</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4</w:t>
            </w:r>
          </w:p>
        </w:tc>
        <w:tc>
          <w:tcPr/>
          <w:p>
            <w:pPr>
              <w:pStyle w:val="Compact"/>
              <w:jc w:val="left"/>
            </w:pPr>
            <w:r>
              <w:rPr>
                <w:bCs/>
                <w:b/>
              </w:rPr>
              <w:t xml:space="preserve">Hand-Stitched Cuff Links &amp; Monogram Embroidery</w:t>
            </w:r>
            <w:r>
              <w:t xml:space="preserve"> </w:t>
            </w:r>
            <w:r>
              <w:t xml:space="preserve">– Personalized monogram (JAM) embroidered in silk thread on the interior breast pocket of the bespoke suit jacket and the overcoat. Includes a pair of hand-finished leather cuff links with Vancouver-inspired cedar grain pattern.</w:t>
            </w:r>
          </w:p>
        </w:tc>
        <w:tc>
          <w:tcPr/>
          <w:p>
            <w:pPr>
              <w:pStyle w:val="Compact"/>
              <w:jc w:val="left"/>
            </w:pPr>
            <w:r>
              <w:t xml:space="preserve">Silk thread / Vegetable-tanned leather</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5</w:t>
            </w:r>
          </w:p>
        </w:tc>
        <w:tc>
          <w:tcPr/>
          <w:p>
            <w:pPr>
              <w:pStyle w:val="Compact"/>
              <w:jc w:val="left"/>
            </w:pPr>
            <w:r>
              <w:rPr>
                <w:bCs/>
                <w:b/>
              </w:rPr>
              <w:t xml:space="preserve">Professional Garment Pressing &amp; Finishing</w:t>
            </w:r>
            <w:r>
              <w:t xml:space="preserve"> </w:t>
            </w:r>
            <w:r>
              <w:t xml:space="preserve">– Final pressing, steaming, and quality inspection of all completed tailoring pieces. Includes garment bag preparation and care instruction booklet specific to Vancouver's coastal climate conditions (humidity management guidance).</w:t>
            </w:r>
          </w:p>
        </w:tc>
        <w:tc>
          <w:tcPr/>
          <w:p>
            <w:pPr>
              <w:pStyle w:val="Compact"/>
              <w:jc w:val="left"/>
            </w:pPr>
            <w:r>
              <w:t xml:space="preserve">N/A</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rPr>
                <w:bCs/>
                <w:b/>
              </w:rPr>
              <w:t xml:space="preserve">Complimentary Follow-Up Fitting &amp; Minor Adjustments</w:t>
            </w:r>
            <w:r>
              <w:t xml:space="preserve"> </w:t>
            </w:r>
            <w:r>
              <w:t xml:space="preserve">– One (1) post-delivery fitting session within 60 days of collection at our Vancouver, Canada atelier. Covers minor hem adjustments, button repositioning, or sleeve length fine-tuning at no additional charge.</w:t>
            </w:r>
          </w:p>
        </w:tc>
        <w:tc>
          <w:tcPr/>
          <w:p>
            <w:pPr>
              <w:pStyle w:val="Compact"/>
              <w:jc w:val="left"/>
            </w:pPr>
            <w:r>
              <w:t xml:space="preserve">N/A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$5,365.00</w:t>
            </w:r>
          </w:p>
        </w:tc>
      </w:tr>
      <w:tr>
        <w:tc>
          <w:tcPr/>
          <w:p>
            <w:pPr>
              <w:pStyle w:val="Compact"/>
              <w:jc w:val="left"/>
            </w:pPr>
            <w:r>
              <w:t xml:space="preserve">GST (5% – British Columbia, Canada)</w:t>
            </w:r>
          </w:p>
        </w:tc>
        <w:tc>
          <w:tcPr/>
          <w:p>
            <w:pPr>
              <w:pStyle w:val="Compact"/>
              <w:jc w:val="left"/>
            </w:pPr>
            <w:r>
              <w:t xml:space="preserve">$268.25</w:t>
            </w:r>
          </w:p>
        </w:tc>
      </w:tr>
      <w:tr>
        <w:tc>
          <w:tcPr/>
          <w:p>
            <w:pPr>
              <w:pStyle w:val="Compact"/>
              <w:jc w:val="left"/>
            </w:pPr>
            <w:r>
              <w:t xml:space="preserve">Discount (Loyal Client – 5%)</w:t>
            </w:r>
          </w:p>
        </w:tc>
        <w:tc>
          <w:tcPr/>
          <w:p>
            <w:pPr>
              <w:pStyle w:val="Compact"/>
              <w:jc w:val="left"/>
            </w:pPr>
            <w:r>
              <w:t xml:space="preserve">-$268.25</w:t>
            </w:r>
          </w:p>
        </w:tc>
      </w:tr>
      <w:tr>
        <w:tc>
          <w:tcPr/>
          <w:p>
            <w:pPr>
              <w:pStyle w:val="Compact"/>
              <w:jc w:val="left"/>
            </w:pPr>
            <w:r>
              <w:t xml:space="preserve">Total Due (CAD)</w:t>
            </w:r>
          </w:p>
        </w:tc>
        <w:tc>
          <w:tcPr/>
          <w:p>
            <w:pPr>
              <w:pStyle w:val="Compact"/>
              <w:jc w:val="left"/>
            </w:pPr>
            <w:r>
              <w:t xml:space="preserve">$5,365.00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Interac e-Transfer, Visa, Mastercard, Amex, or certified cheque payable to "Vancouver Tailor &amp; Bespoke Atelier Inc." A 50% deposit was received on May 28, 2025 (Receipt No. RCP-2025-03312) in the amount of $2,682.50 CAD. The remaining balance of $2,682.50 CAD is due upon final collection of all tailoring pieces.</w:t>
      </w:r>
    </w:p>
    <w:p>
      <w:pPr>
        <w:pStyle w:val="BodyText"/>
      </w:pPr>
      <w:r>
        <w:rPr>
          <w:bCs/>
          <w:b/>
        </w:rPr>
        <w:t xml:space="preserve">Collection:</w:t>
      </w:r>
      <w:r>
        <w:t xml:space="preserve"> </w:t>
      </w:r>
      <w:r>
        <w:t xml:space="preserve">All completed garments are ready for pickup at our Vancouver, BC atelier located at 1247 West Georgia Street, Suite 302, Vancouver, Canada. Please allow 48 hours' notice for collection scheduling. Our tailor team will conduct a final in-person fitting prior to release.</w:t>
      </w:r>
    </w:p>
    <w:p>
      <w:pPr>
        <w:pStyle w:val="BodyText"/>
      </w:pPr>
      <w:r>
        <w:rPr>
          <w:bCs/>
          <w:b/>
        </w:rPr>
        <w:t xml:space="preserve">Warranty:</w:t>
      </w:r>
      <w:r>
        <w:t xml:space="preserve"> </w:t>
      </w:r>
      <w:r>
        <w:t xml:space="preserve">All bespoke tailoring work is covered under our Vancouver atelier warranty for a period of twelve (12) months from the date of collection. This includes repair of any stitching defects, button replacement, and minor structural adjustments performed by our in-house tailor staff.</w:t>
      </w:r>
    </w:p>
    <w:p>
      <w:pPr>
        <w:pStyle w:val="BodyText"/>
      </w:pPr>
      <w:r>
        <w:rPr>
          <w:bCs/>
          <w:b/>
        </w:rPr>
        <w:t xml:space="preserve">Canadian Tax Compliance:</w:t>
      </w:r>
      <w:r>
        <w:t xml:space="preserve"> </w:t>
      </w:r>
      <w:r>
        <w:t xml:space="preserve">This invoice is issued in accordance with the Canada Revenue Agency (CRA) requirements for retail services in British Columbia. GST at 5% has been applied as per the Goods and Services Tax Act. A tax receipt is available upon request for personal tax filing purposes.</w:t>
      </w:r>
    </w:p>
    <w:p>
      <w:pPr>
        <w:pStyle w:val="BodyText"/>
      </w:pPr>
      <w:r>
        <w:rPr>
          <w:bCs/>
          <w:b/>
        </w:rPr>
        <w:t xml:space="preserve">Privacy:</w:t>
      </w:r>
      <w:r>
        <w:t xml:space="preserve"> </w:t>
      </w:r>
      <w:r>
        <w:t xml:space="preserve">All client measurements, design preferences, and personal information are stored securely in accordance with Canada's Personal Information Protection and Electronic Documents Act (PIPEDA). Our Vancouver tailor atelier does not share client data with third parties.</w:t>
      </w:r>
    </w:p>
    <w:bookmarkEnd w:id="24"/>
    <w:p>
      <w:pPr>
        <w:pStyle w:val="BodyText"/>
      </w:pPr>
      <w:r>
        <w:rPr>
          <w:bCs/>
          <w:b/>
        </w:rPr>
        <w:t xml:space="preserve">Vancouver Tailor &amp; Bespoke Atelier Inc.</w:t>
      </w:r>
      <w:r>
        <w:t xml:space="preserve"> </w:t>
      </w:r>
      <w:r>
        <w:t xml:space="preserve">| 1247 West Georgia Street, Suite 302, Vancouver, BC, V6E 1Y2, Canada</w:t>
      </w:r>
    </w:p>
    <w:p>
      <w:pPr>
        <w:pStyle w:val="BodyText"/>
      </w:pPr>
      <w:r>
        <w:t xml:space="preserve">Registered in the Province of British Columbia, Canada | Business No. 847291-BC | GST No. 123456789RT0001</w:t>
      </w:r>
    </w:p>
    <w:p>
      <w:pPr>
        <w:pStyle w:val="BodyText"/>
      </w:pPr>
      <w:r>
        <w:t xml:space="preserve">Thank you for choosing our Vancouver tailor services. We take pride in delivering exceptional, handcrafted tailoring to the residents of Vancouver and the greater Lower Mainland, Canada.</w:t>
      </w:r>
    </w:p>
    <w:p>
      <w:pPr>
        <w:pStyle w:val="BodyText"/>
      </w:pPr>
      <w:r>
        <w:t xml:space="preserve">This invoice is valid for 90 days from the date of issue. For questions regarding this invoice or your tailoring project, please contact our Vancouver atelier directly at (604) 555-0187.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Vancouver Tailor &amp; Bespoke Atelier</dc:title>
  <dc:creator/>
  <dc:language>en</dc:language>
  <cp:keywords/>
  <dcterms:created xsi:type="dcterms:W3CDTF">2026-10-10T06:21:57Z</dcterms:created>
  <dcterms:modified xsi:type="dcterms:W3CDTF">2026-10-10T06:21:57Z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