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20" w:name="atelier-couture-abidjan"/>
    <w:p>
      <w:pPr>
        <w:pStyle w:val="Heading1"/>
      </w:pPr>
      <w:r>
        <w:t xml:space="preserve">Atelier Couture Abidjan</w:t>
      </w:r>
    </w:p>
    <w:p>
      <w:pPr>
        <w:pStyle w:val="FirstParagraph"/>
      </w:pPr>
      <w:r>
        <w:rPr>
          <w:bCs/>
          <w:b/>
        </w:rPr>
        <w:t xml:space="preserve">Tailor &amp; Bespoke Garment Services</w:t>
      </w:r>
    </w:p>
    <w:p>
      <w:pPr>
        <w:pStyle w:val="BodyText"/>
      </w:pPr>
      <w:r>
        <w:t xml:space="preserve">142 Boulevard de Vridi, Cocody</w:t>
      </w:r>
    </w:p>
    <w:p>
      <w:pPr>
        <w:pStyle w:val="BodyText"/>
      </w:pPr>
      <w:r>
        <w:t xml:space="preserve">Ivory Coast Abidjan, 01 BP 2345</w:t>
      </w:r>
    </w:p>
    <w:p>
      <w:pPr>
        <w:pStyle w:val="BodyText"/>
      </w:pPr>
      <w:r>
        <w:t xml:space="preserve">Tel: +225 27 22 45 67 89</w:t>
      </w:r>
    </w:p>
    <w:p>
      <w:pPr>
        <w:pStyle w:val="BodyText"/>
      </w:pPr>
      <w:r>
        <w:t xml:space="preserve">Email: contact@ateliercoutureabidjan.ci</w:t>
      </w:r>
    </w:p>
    <w:p>
      <w:pPr>
        <w:pStyle w:val="BodyText"/>
      </w:pPr>
      <w:r>
        <w:t xml:space="preserve">RC: CI-ABJ-2019-B-4521 | NIF: 0045218763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INV-2025-00847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M. Jean-Marc Kouassi</w:t>
      </w:r>
    </w:p>
    <w:p>
      <w:pPr>
        <w:pStyle w:val="BodyText"/>
      </w:pPr>
      <w:r>
        <w:t xml:space="preserve">Directeur Général, Société Ivoire Trading SARL</w:t>
      </w:r>
    </w:p>
    <w:p>
      <w:pPr>
        <w:pStyle w:val="BodyText"/>
      </w:pPr>
      <w:r>
        <w:t xml:space="preserve">45 Avenue de la Paix, Plateau</w:t>
      </w:r>
    </w:p>
    <w:p>
      <w:pPr>
        <w:pStyle w:val="BodyText"/>
      </w:pPr>
      <w:r>
        <w:t xml:space="preserve">Ivory Coast Abidjan, 01 BP 1122</w:t>
      </w:r>
    </w:p>
    <w:p>
      <w:pPr>
        <w:pStyle w:val="BodyText"/>
      </w:pPr>
      <w:r>
        <w:t xml:space="preserve">Tel: +225 07 08 12 34 56</w:t>
      </w:r>
    </w:p>
    <w:p>
      <w:pPr>
        <w:pStyle w:val="BodyText"/>
      </w:pPr>
      <w:r>
        <w:t xml:space="preserve">Email: jmkouassi@ivoiretrading.ci</w:t>
      </w:r>
    </w:p>
    <w:bookmarkEnd w:id="22"/>
    <w:bookmarkStart w:id="23" w:name="tailor-reference"/>
    <w:p>
      <w:pPr>
        <w:pStyle w:val="Heading3"/>
      </w:pPr>
      <w:r>
        <w:t xml:space="preserve">Tailor Reference</w:t>
      </w:r>
    </w:p>
    <w:p>
      <w:pPr>
        <w:pStyle w:val="FirstParagraph"/>
      </w:pPr>
      <w:r>
        <w:rPr>
          <w:bCs/>
          <w:b/>
        </w:rPr>
        <w:t xml:space="preserve">Lead Tailor:</w:t>
      </w:r>
      <w:r>
        <w:t xml:space="preserve"> </w:t>
      </w:r>
      <w:r>
        <w:t xml:space="preserve">Mme Awa Diabaté</w:t>
      </w:r>
    </w:p>
    <w:p>
      <w:pPr>
        <w:pStyle w:val="BodyText"/>
      </w:pPr>
      <w:r>
        <w:rPr>
          <w:bCs/>
          <w:b/>
        </w:rPr>
        <w:t xml:space="preserve">Work Order No:</w:t>
      </w:r>
      <w:r>
        <w:t xml:space="preserve"> </w:t>
      </w:r>
      <w:r>
        <w:t xml:space="preserve">WO-2025-0312</w:t>
      </w:r>
    </w:p>
    <w:p>
      <w:pPr>
        <w:pStyle w:val="BodyText"/>
      </w:pPr>
      <w:r>
        <w:rPr>
          <w:bCs/>
          <w:b/>
        </w:rPr>
        <w:t xml:space="preserve">Project:</w:t>
      </w:r>
      <w:r>
        <w:t xml:space="preserve"> </w:t>
      </w:r>
      <w:r>
        <w:t xml:space="preserve">Corporate Event Attire</w:t>
      </w:r>
    </w:p>
    <w:p>
      <w:pPr>
        <w:pStyle w:val="BodyText"/>
      </w:pPr>
      <w:r>
        <w:rPr>
          <w:bCs/>
          <w:b/>
        </w:rPr>
        <w:t xml:space="preserve">Start Date:</w:t>
      </w:r>
      <w:r>
        <w:t xml:space="preserve"> </w:t>
      </w:r>
      <w:r>
        <w:t xml:space="preserve">02 June 2025</w:t>
      </w:r>
    </w:p>
    <w:p>
      <w:pPr>
        <w:pStyle w:val="BodyText"/>
      </w:pPr>
      <w:r>
        <w:rPr>
          <w:bCs/>
          <w:b/>
        </w:rPr>
        <w:t xml:space="preserve">Delivery Date:</w:t>
      </w:r>
      <w:r>
        <w:t xml:space="preserve"> </w:t>
      </w:r>
      <w:r>
        <w:t xml:space="preserve">20 June 2025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Ivory Coast Abidjan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Tailor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Fabric / Material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Bespoke three-piece suit – full measurement, pattern drafting, cutting, and hand-stitched assembly by master Tailor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Italian wool blend (120gsm)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Formal dress shirt – custom fit, French placket, mother-of-pearl buttons, hand-finished collar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Egyptian cotton (140 thread count)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Evening blazer with satin lining – structured shoulder, single-breasted, two-button closure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Wool-silk blend, silk lining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Traditional Boubou (grand boubou) – ceremonial garment with embroidered neckline and cuffs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Wax-print cotton, gold thread embroidery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Tailored trousers – flat front, side adjusters, pressed crease, matching fabric to suit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Italian wool blend (120gsm)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Alteration and fitting session – three (3) professional fitting appointments with the Tailor for final adjustments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charge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Hand-rolled lapels and pocket detailing – premium finishing technique applied by senior Tailor artisan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charge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Garment pressing, steaming, and professional packaging in branded Ivory Coast Abidjan tailor boxes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charge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900,000 XOF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(TVA) – 18%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162,000 XOF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Delivery within Ivory Coast Abidjan (Cocody, Plateau, Yopougon)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 XOF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1,072,000 XOF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Société Générale Côte d'Ivoire – Account Name: Atelier Couture Abidjan SARL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CI18 0001 1010 1000 0001 2345 6789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SOGC CI AB</w:t>
      </w:r>
    </w:p>
    <w:p>
      <w:pPr>
        <w:pStyle w:val="BodyText"/>
      </w:pPr>
      <w:r>
        <w:rPr>
          <w:bCs/>
          <w:b/>
        </w:rPr>
        <w:t xml:space="preserve">Mobile Money (Orange Money / MTN MoMo):</w:t>
      </w:r>
      <w:r>
        <w:t xml:space="preserve"> </w:t>
      </w:r>
      <w:r>
        <w:t xml:space="preserve">+225 07 08 12 34 56</w:t>
      </w:r>
    </w:p>
    <w:p>
      <w:pPr>
        <w:pStyle w:val="BodyText"/>
      </w:pPr>
      <w:r>
        <w:rPr>
          <w:bCs/>
          <w:b/>
        </w:rPr>
        <w:t xml:space="preserve">Reference to include on this Invoice:</w:t>
      </w:r>
      <w:r>
        <w:t xml:space="preserve"> </w:t>
      </w:r>
      <w:r>
        <w:t xml:space="preserve">INV-2025-00847</w:t>
      </w:r>
    </w:p>
    <w:p>
      <w:pPr>
        <w:pStyle w:val="BodyText"/>
      </w:pPr>
      <w:r>
        <w:t xml:space="preserve">Please ensure payment is received by the due date of 30 June 2025 to avoid late payment interest of 1.5% per month as stipulated under the commercial code of Ivory Coast.</w:t>
      </w:r>
    </w:p>
    <w:bookmarkEnd w:id="24"/>
    <w:bookmarkStart w:id="25" w:name="notes-terms"/>
    <w:p>
      <w:pPr>
        <w:pStyle w:val="Heading3"/>
      </w:pPr>
      <w:r>
        <w:t xml:space="preserve">Notes &amp; Terms</w:t>
      </w:r>
    </w:p>
    <w:p>
      <w:pPr>
        <w:pStyle w:val="FirstParagraph"/>
      </w:pPr>
      <w:r>
        <w:t xml:space="preserve">1. This Invoice is issued by Atelier Couture Abidjan, a registered Tailor and bespoke garment workshop operating in Ivory Coast Abidjan. All services are performed by qualified Tailor artisans with a minimum of ten (10) years of experience in custom garment construction.</w:t>
      </w:r>
    </w:p>
    <w:p>
      <w:pPr>
        <w:pStyle w:val="BodyText"/>
      </w:pPr>
      <w:r>
        <w:t xml:space="preserve">2. All bespoke garments are made to the client's exact measurements. The Tailor reserves the right to request additional fitting sessions if structural adjustments are required after the initial three fittings.</w:t>
      </w:r>
    </w:p>
    <w:p>
      <w:pPr>
        <w:pStyle w:val="BodyText"/>
      </w:pPr>
      <w:r>
        <w:t xml:space="preserve">3. Fabric costs are included in the unit prices listed above. Should the client wish to substitute materials, a revised Invoice will be issued reflecting any price differences.</w:t>
      </w:r>
    </w:p>
    <w:p>
      <w:pPr>
        <w:pStyle w:val="BodyText"/>
      </w:pPr>
      <w:r>
        <w:t xml:space="preserve">4. This Invoice is valid for thirty (30) days from the date of issue. After this period, the Tailor reserves the right to re-quote materials and labor costs.</w:t>
      </w:r>
    </w:p>
    <w:p>
      <w:pPr>
        <w:pStyle w:val="BodyText"/>
      </w:pPr>
      <w:r>
        <w:t xml:space="preserve">5. All garments are covered by a ninety (90) day workmanship warranty from the date of delivery. Repairs due to stitching defects or construction errors will be performed at no additional charge by the Tailor.</w:t>
      </w:r>
    </w:p>
    <w:p>
      <w:pPr>
        <w:pStyle w:val="BodyText"/>
      </w:pPr>
      <w:r>
        <w:t xml:space="preserve">6. Delivery is scheduled for 20 June 2025 at the client's office in Plateau, Ivory Coast Abidjan. A final fitting will be conducted at the Tailor's workshop in Cocody on 18 June 2025.</w:t>
      </w:r>
    </w:p>
    <w:p>
      <w:pPr>
        <w:pStyle w:val="BodyText"/>
      </w:pPr>
      <w:r>
        <w:t xml:space="preserve">7. This document constitutes a legally binding Invoice under the commercial and civil codes of the Republic of Côte d'Ivoire. Any disputes shall be subject to the jurisdiction of the Commercial Court of Abidjan.</w:t>
      </w:r>
    </w:p>
    <w:bookmarkEnd w:id="25"/>
    <w:p>
      <w:pPr>
        <w:pStyle w:val="BodyText"/>
      </w:pPr>
      <w:r>
        <w:rPr>
          <w:bCs/>
          <w:b/>
        </w:rPr>
        <w:t xml:space="preserve">Atelier Couture Abidjan</w:t>
      </w:r>
      <w:r>
        <w:t xml:space="preserve"> </w:t>
      </w:r>
      <w:r>
        <w:t xml:space="preserve">– Your Trusted Tailor in Ivory Coast Abidjan</w:t>
      </w:r>
    </w:p>
    <w:p>
      <w:pPr>
        <w:pStyle w:val="BodyText"/>
      </w:pPr>
      <w:r>
        <w:t xml:space="preserve">142 Boulevard de Vridi, Cocody, Ivory Coast Abidjan | Tel: +225 27 22 45 67 89</w:t>
      </w:r>
    </w:p>
    <w:p>
      <w:pPr>
        <w:pStyle w:val="BodyText"/>
      </w:pPr>
      <w:r>
        <w:t xml:space="preserve">Thank you for choosing our Tailor services. We take pride in crafting exceptional garments in the heart of Ivory Coast Abidjan.</w:t>
      </w:r>
    </w:p>
    <w:p>
      <w:pPr>
        <w:pStyle w:val="BodyText"/>
      </w:pPr>
      <w:r>
        <w:t xml:space="preserve">Invoice – Atelier Couture Abidjan</w:t>
      </w:r>
    </w:p>
    <w:p>
      <w:pPr>
        <w:pStyle w:val="BodyText"/>
      </w:pPr>
      <w:r>
        <w:t xml:space="preserve">This Invoice was generated electronically and is valid without a physical signature. For verification, contact the Tailor's office at the address above.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Tailor Services - Ivory Coast Abidjan</dc:title>
  <dc:creator/>
  <dc:language>en</dc:language>
  <cp:keywords/>
  <dcterms:created xsi:type="dcterms:W3CDTF">2026-10-10T02:59:53Z</dcterms:created>
  <dcterms:modified xsi:type="dcterms:W3CDTF">2026-10-10T02:59:53Z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