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invoice"/>
    <w:p>
      <w:pPr>
        <w:pStyle w:val="Heading1"/>
      </w:pPr>
      <w:r>
        <w:t xml:space="preserve">INVOICE</w:t>
      </w:r>
    </w:p>
    <w:p>
      <w:pPr>
        <w:pStyle w:val="FirstParagraph"/>
      </w:pPr>
      <w:r>
        <w:t xml:space="preserve">Professional Tailor Services — Kazakhstan Almaty</w:t>
      </w:r>
    </w:p>
    <w:p>
      <w:pPr>
        <w:pStyle w:val="BodyText"/>
      </w:pPr>
      <w:r>
        <w:t xml:space="preserve">This Invoice is issued in accordance with the tax regulations of the Republic of Kazakhstan</w:t>
      </w:r>
    </w:p>
    <w:bookmarkEnd w:id="20"/>
    <w:bookmarkStart w:id="21" w:name="tailor-business-details"/>
    <w:p>
      <w:pPr>
        <w:pStyle w:val="Heading3"/>
      </w:pPr>
      <w:r>
        <w:t xml:space="preserve">Tailor Business Details</w:t>
      </w:r>
    </w:p>
    <w:p>
      <w:pPr>
        <w:pStyle w:val="FirstParagraph"/>
      </w:pPr>
      <w:r>
        <w:rPr>
          <w:bCs/>
          <w:b/>
        </w:rPr>
        <w:t xml:space="preserve">Almaty Premium Tailor House</w:t>
      </w:r>
      <w:r>
        <w:br/>
      </w:r>
      <w:r>
        <w:t xml:space="preserve">42, Abai Avenue, Office 12</w:t>
      </w:r>
      <w:r>
        <w:br/>
      </w:r>
      <w:r>
        <w:t xml:space="preserve">Almaty, 050000, Kazakhstan</w:t>
      </w:r>
      <w:r>
        <w:br/>
      </w:r>
      <w:r>
        <w:t xml:space="preserve">Phone: +7 (727) 312-45-67</w:t>
      </w:r>
      <w:r>
        <w:br/>
      </w:r>
      <w:r>
        <w:t xml:space="preserve">Email: info@almatytailorhouse.kz</w:t>
      </w:r>
      <w:r>
        <w:br/>
      </w:r>
      <w:r>
        <w:t xml:space="preserve">BIN: 040840012345</w:t>
      </w:r>
      <w:r>
        <w:br/>
      </w:r>
      <w:r>
        <w:t xml:space="preserve">IIN: 900101400123</w:t>
      </w:r>
    </w:p>
    <w:bookmarkEnd w:id="21"/>
    <w:bookmarkStart w:id="22" w:name="client-information"/>
    <w:p>
      <w:pPr>
        <w:pStyle w:val="Heading3"/>
      </w:pPr>
      <w:r>
        <w:t xml:space="preserve">Client Information</w:t>
      </w:r>
    </w:p>
    <w:p>
      <w:pPr>
        <w:pStyle w:val="FirstParagraph"/>
      </w:pPr>
      <w:r>
        <w:rPr>
          <w:bCs/>
          <w:b/>
        </w:rPr>
        <w:t xml:space="preserve">Mr. Dauren Kassenov</w:t>
      </w:r>
      <w:r>
        <w:br/>
      </w:r>
      <w:r>
        <w:t xml:space="preserve">15, Dostyk Avenue, Apt. 87</w:t>
      </w:r>
      <w:r>
        <w:br/>
      </w:r>
      <w:r>
        <w:t xml:space="preserve">Almaty, 050040, Kazakhstan</w:t>
      </w:r>
      <w:r>
        <w:br/>
      </w:r>
      <w:r>
        <w:t xml:space="preserve">Phone: +7 (701) 555-89-23</w:t>
      </w:r>
      <w:r>
        <w:br/>
      </w:r>
      <w:r>
        <w:t xml:space="preserve">Email: d.kassenov@mail.kz</w:t>
      </w:r>
      <w:r>
        <w:br/>
      </w:r>
      <w:r>
        <w:t xml:space="preserve">Client ID: ALM-2025-00347</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Number:</w:t>
            </w:r>
          </w:p>
        </w:tc>
        <w:tc>
          <w:tcPr/>
          <w:p>
            <w:pPr>
              <w:pStyle w:val="Compact"/>
              <w:jc w:val="left"/>
            </w:pPr>
            <w:r>
              <w:t xml:space="preserve">ALM-TLR-2025-00892</w:t>
            </w:r>
          </w:p>
        </w:tc>
        <w:tc>
          <w:tcPr/>
          <w:p>
            <w:pPr>
              <w:pStyle w:val="Compact"/>
              <w:jc w:val="left"/>
            </w:pPr>
            <w:r>
              <w:t xml:space="preserve">Invoice Date:</w:t>
            </w:r>
          </w:p>
        </w:tc>
        <w:tc>
          <w:tcPr/>
          <w:p>
            <w:pPr>
              <w:pStyle w:val="Compact"/>
              <w:jc w:val="left"/>
            </w:pPr>
            <w:r>
              <w:t xml:space="preserve">June 12, 2025</w:t>
            </w:r>
          </w:p>
        </w:tc>
      </w:tr>
      <w:tr>
        <w:tc>
          <w:tcPr/>
          <w:p>
            <w:pPr>
              <w:pStyle w:val="Compact"/>
              <w:jc w:val="left"/>
            </w:pPr>
            <w:r>
              <w:t xml:space="preserve">Due Date:</w:t>
            </w:r>
          </w:p>
        </w:tc>
        <w:tc>
          <w:tcPr/>
          <w:p>
            <w:pPr>
              <w:pStyle w:val="Compact"/>
              <w:jc w:val="left"/>
            </w:pPr>
            <w:r>
              <w:t xml:space="preserve">June 26, 2025</w:t>
            </w:r>
          </w:p>
        </w:tc>
        <w:tc>
          <w:tcPr/>
          <w:p>
            <w:pPr>
              <w:pStyle w:val="Compact"/>
              <w:jc w:val="left"/>
            </w:pPr>
            <w:r>
              <w:t xml:space="preserve">Service Location:</w:t>
            </w:r>
          </w:p>
        </w:tc>
        <w:tc>
          <w:tcPr/>
          <w:p>
            <w:pPr>
              <w:pStyle w:val="Compact"/>
              <w:jc w:val="left"/>
            </w:pPr>
            <w:r>
              <w:t xml:space="preserve">Almaty, Kazakhstan</w:t>
            </w:r>
          </w:p>
        </w:tc>
      </w:tr>
      <w:tr>
        <w:tc>
          <w:tcPr/>
          <w:p>
            <w:pPr>
              <w:pStyle w:val="Compact"/>
              <w:jc w:val="left"/>
            </w:pPr>
            <w:r>
              <w:t xml:space="preserve">Currency:</w:t>
            </w:r>
          </w:p>
        </w:tc>
        <w:tc>
          <w:tcPr/>
          <w:p>
            <w:pPr>
              <w:pStyle w:val="Compact"/>
              <w:jc w:val="left"/>
            </w:pPr>
            <w:r>
              <w:t xml:space="preserve">Kazakhstani Tenge (KZT)</w:t>
            </w:r>
          </w:p>
        </w:tc>
        <w:tc>
          <w:tcPr/>
          <w:p>
            <w:pPr>
              <w:pStyle w:val="Compact"/>
              <w:jc w:val="left"/>
            </w:pPr>
            <w:r>
              <w:t xml:space="preserve">Payment Method:</w:t>
            </w:r>
          </w:p>
        </w:tc>
        <w:tc>
          <w:tcPr/>
          <w:p>
            <w:pPr>
              <w:pStyle w:val="Compact"/>
              <w:jc w:val="left"/>
            </w:pPr>
            <w:r>
              <w:t xml:space="preserve">Bank Transfer / Cash</w:t>
            </w:r>
          </w:p>
        </w:tc>
      </w:tr>
    </w:tbl>
    <w:bookmarkStart w:id="25" w:name="Xfb473d1bcc4747342ad2f356215e0f1f1d2134c"/>
    <w:p>
      <w:pPr>
        <w:pStyle w:val="Heading2"/>
      </w:pPr>
      <w:r>
        <w:t xml:space="preserve">Itemized Tailor Services — Kazakhstan Almaty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Tailor Service Description</w:t>
            </w:r>
          </w:p>
        </w:tc>
        <w:tc>
          <w:tcPr/>
          <w:p>
            <w:pPr>
              <w:pStyle w:val="Compact"/>
              <w:jc w:val="left"/>
            </w:pPr>
            <w:r>
              <w:t xml:space="preserve">Quantity</w:t>
            </w:r>
          </w:p>
        </w:tc>
        <w:tc>
          <w:tcPr/>
          <w:p>
            <w:pPr>
              <w:pStyle w:val="Compact"/>
              <w:jc w:val="left"/>
            </w:pPr>
            <w:r>
              <w:t xml:space="preserve">Unit Price (KZT)</w:t>
            </w:r>
          </w:p>
        </w:tc>
        <w:tc>
          <w:tcPr/>
          <w:p>
            <w:pPr>
              <w:pStyle w:val="Compact"/>
              <w:jc w:val="left"/>
            </w:pPr>
            <w:r>
              <w:t xml:space="preserve">Amount (KZT)</w:t>
            </w:r>
          </w:p>
        </w:tc>
        <w:tc>
          <w:tcPr/>
          <w:p>
            <w:pPr>
              <w:pStyle w:val="Compact"/>
              <w:jc w:val="left"/>
            </w:pPr>
            <w:r>
              <w:t xml:space="preserve">Delivery Date</w:t>
            </w:r>
          </w:p>
        </w:tc>
      </w:tr>
      <w:tr>
        <w:tc>
          <w:tcPr/>
          <w:p>
            <w:pPr>
              <w:pStyle w:val="Compact"/>
              <w:jc w:val="left"/>
            </w:pPr>
            <w:r>
              <w:t xml:space="preserve">1</w:t>
            </w:r>
          </w:p>
        </w:tc>
        <w:tc>
          <w:tcPr/>
          <w:p>
            <w:pPr>
              <w:pStyle w:val="Compact"/>
              <w:jc w:val="left"/>
            </w:pPr>
            <w:r>
              <w:rPr>
                <w:bCs/>
                <w:b/>
              </w:rPr>
              <w:t xml:space="preserve">Custom Two-Piece Business Suit</w:t>
            </w:r>
            <w:r>
              <w:t xml:space="preserve"> </w:t>
            </w:r>
            <w:r>
              <w:t xml:space="preserve">— Full bespoke tailoring service in Kazakhstan Almaty. Includes initial consultation, body measurements, pattern drafting, fabric selection (Italian wool, 240gsm), hand-stitched lapels, canvas construction, and two fitting sessions at our Almaty workshop.</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June 20, 2025</w:t>
            </w:r>
          </w:p>
        </w:tc>
      </w:tr>
      <w:tr>
        <w:tc>
          <w:tcPr/>
          <w:p>
            <w:pPr>
              <w:pStyle w:val="Compact"/>
              <w:jc w:val="left"/>
            </w:pPr>
            <w:r>
              <w:t xml:space="preserve">2</w:t>
            </w:r>
          </w:p>
        </w:tc>
        <w:tc>
          <w:tcPr/>
          <w:p>
            <w:pPr>
              <w:pStyle w:val="Compact"/>
              <w:jc w:val="left"/>
            </w:pPr>
            <w:r>
              <w:rPr>
                <w:bCs/>
                <w:b/>
              </w:rPr>
              <w:t xml:space="preserve">Formal Evening Tuxedo</w:t>
            </w:r>
            <w:r>
              <w:t xml:space="preserve"> </w:t>
            </w:r>
            <w:r>
              <w:t xml:space="preserve">— Bespoke tailor-made tuxedo with satin peak lapels, single-button closure, and matching bow tie. Fabric: premium black wool with silk blend. Includes pocket square and boutonniere pin. Tailored exclusively in Almaty, Kazakhstan.</w:t>
            </w:r>
          </w:p>
        </w:tc>
        <w:tc>
          <w:tcPr/>
          <w:p>
            <w:pPr>
              <w:pStyle w:val="Compact"/>
              <w:jc w:val="left"/>
            </w:pPr>
            <w:r>
              <w:t xml:space="preserve">1</w:t>
            </w:r>
          </w:p>
        </w:tc>
        <w:tc>
          <w:tcPr/>
          <w:p>
            <w:pPr>
              <w:pStyle w:val="Compact"/>
              <w:jc w:val="left"/>
            </w:pPr>
            <w:r>
              <w:t xml:space="preserve">220,000</w:t>
            </w:r>
          </w:p>
        </w:tc>
        <w:tc>
          <w:tcPr/>
          <w:p>
            <w:pPr>
              <w:pStyle w:val="Compact"/>
              <w:jc w:val="left"/>
            </w:pPr>
            <w:r>
              <w:t xml:space="preserve">220,000</w:t>
            </w:r>
          </w:p>
        </w:tc>
        <w:tc>
          <w:tcPr/>
          <w:p>
            <w:pPr>
              <w:pStyle w:val="Compact"/>
              <w:jc w:val="left"/>
            </w:pPr>
            <w:r>
              <w:t xml:space="preserve">June 22, 2025</w:t>
            </w:r>
          </w:p>
        </w:tc>
      </w:tr>
      <w:tr>
        <w:tc>
          <w:tcPr/>
          <w:p>
            <w:pPr>
              <w:pStyle w:val="Compact"/>
              <w:jc w:val="left"/>
            </w:pPr>
            <w:r>
              <w:t xml:space="preserve">3</w:t>
            </w:r>
          </w:p>
        </w:tc>
        <w:tc>
          <w:tcPr/>
          <w:p>
            <w:pPr>
              <w:pStyle w:val="Compact"/>
              <w:jc w:val="left"/>
            </w:pPr>
            <w:r>
              <w:rPr>
                <w:bCs/>
                <w:b/>
              </w:rPr>
              <w:t xml:space="preserve">Three-Piece Wedding Suit</w:t>
            </w:r>
            <w:r>
              <w:t xml:space="preserve"> </w:t>
            </w:r>
            <w:r>
              <w:t xml:space="preserve">— Custom tailor service for a wedding ceremony in Kazakhstan Almaty. Navy blue Italian fabric, hand-finished buttons, matching waistcoat, and trousers with side adjusters. Includes three fittings and final pressing.</w:t>
            </w:r>
          </w:p>
        </w:tc>
        <w:tc>
          <w:tcPr/>
          <w:p>
            <w:pPr>
              <w:pStyle w:val="Compact"/>
              <w:jc w:val="left"/>
            </w:pPr>
            <w:r>
              <w:t xml:space="preserve">1</w:t>
            </w:r>
          </w:p>
        </w:tc>
        <w:tc>
          <w:tcPr/>
          <w:p>
            <w:pPr>
              <w:pStyle w:val="Compact"/>
              <w:jc w:val="left"/>
            </w:pPr>
            <w:r>
              <w:t xml:space="preserve">265,000</w:t>
            </w:r>
          </w:p>
        </w:tc>
        <w:tc>
          <w:tcPr/>
          <w:p>
            <w:pPr>
              <w:pStyle w:val="Compact"/>
              <w:jc w:val="left"/>
            </w:pPr>
            <w:r>
              <w:t xml:space="preserve">265,000</w:t>
            </w:r>
          </w:p>
        </w:tc>
        <w:tc>
          <w:tcPr/>
          <w:p>
            <w:pPr>
              <w:pStyle w:val="Compact"/>
              <w:jc w:val="left"/>
            </w:pPr>
            <w:r>
              <w:t xml:space="preserve">June 25, 2025</w:t>
            </w:r>
          </w:p>
        </w:tc>
      </w:tr>
      <w:tr>
        <w:tc>
          <w:tcPr/>
          <w:p>
            <w:pPr>
              <w:pStyle w:val="Compact"/>
              <w:jc w:val="left"/>
            </w:pPr>
            <w:r>
              <w:t xml:space="preserve">4</w:t>
            </w:r>
          </w:p>
        </w:tc>
        <w:tc>
          <w:tcPr/>
          <w:p>
            <w:pPr>
              <w:pStyle w:val="Compact"/>
              <w:jc w:val="left"/>
            </w:pPr>
            <w:r>
              <w:rPr>
                <w:bCs/>
                <w:b/>
              </w:rPr>
              <w:t xml:space="preserve">Alteration &amp; Repair Service</w:t>
            </w:r>
            <w:r>
              <w:t xml:space="preserve"> </w:t>
            </w:r>
            <w:r>
              <w:t xml:space="preserve">— Hemming of two existing trousers, sleeve shortening on one blazer, and waist adjustment on one pair of dress pants. Standard tailor alteration work performed at our Kazakhstan Almaty workshop.</w:t>
            </w:r>
          </w:p>
        </w:tc>
        <w:tc>
          <w:tcPr/>
          <w:p>
            <w:pPr>
              <w:pStyle w:val="Compact"/>
              <w:jc w:val="left"/>
            </w:pPr>
            <w:r>
              <w:t xml:space="preserve">4</w:t>
            </w:r>
          </w:p>
        </w:tc>
        <w:tc>
          <w:tcPr/>
          <w:p>
            <w:pPr>
              <w:pStyle w:val="Compact"/>
              <w:jc w:val="left"/>
            </w:pPr>
            <w:r>
              <w:t xml:space="preserve">4,500</w:t>
            </w:r>
          </w:p>
        </w:tc>
        <w:tc>
          <w:tcPr/>
          <w:p>
            <w:pPr>
              <w:pStyle w:val="Compact"/>
              <w:jc w:val="left"/>
            </w:pPr>
            <w:r>
              <w:t xml:space="preserve">18,000</w:t>
            </w:r>
          </w:p>
        </w:tc>
        <w:tc>
          <w:tcPr/>
          <w:p>
            <w:pPr>
              <w:pStyle w:val="Compact"/>
              <w:jc w:val="left"/>
            </w:pPr>
            <w:r>
              <w:t xml:space="preserve">June 14, 2025</w:t>
            </w:r>
          </w:p>
        </w:tc>
      </w:tr>
      <w:tr>
        <w:tc>
          <w:tcPr/>
          <w:p>
            <w:pPr>
              <w:pStyle w:val="Compact"/>
              <w:jc w:val="left"/>
            </w:pPr>
            <w:r>
              <w:t xml:space="preserve">5</w:t>
            </w:r>
          </w:p>
        </w:tc>
        <w:tc>
          <w:tcPr/>
          <w:p>
            <w:pPr>
              <w:pStyle w:val="Compact"/>
              <w:jc w:val="left"/>
            </w:pPr>
            <w:r>
              <w:rPr>
                <w:bCs/>
                <w:b/>
              </w:rPr>
              <w:t xml:space="preserve">Custom Dress Shirt (Set of 3)</w:t>
            </w:r>
            <w:r>
              <w:t xml:space="preserve"> </w:t>
            </w:r>
            <w:r>
              <w:t xml:space="preserve">— Bespoke tailor-made dress shirts with French cuffs, mother-of-pearl buttons, and personalized monogram embroidery. Fabric: 100% Egyptian cotton, 120-thread count. Tailored in Almaty, Kazakhstan.</w:t>
            </w:r>
          </w:p>
        </w:tc>
        <w:tc>
          <w:tcPr/>
          <w:p>
            <w:pPr>
              <w:pStyle w:val="Compact"/>
              <w:jc w:val="left"/>
            </w:pPr>
            <w:r>
              <w:t xml:space="preserve">3</w:t>
            </w:r>
          </w:p>
        </w:tc>
        <w:tc>
          <w:tcPr/>
          <w:p>
            <w:pPr>
              <w:pStyle w:val="Compact"/>
              <w:jc w:val="left"/>
            </w:pPr>
            <w:r>
              <w:t xml:space="preserve">18,500</w:t>
            </w:r>
          </w:p>
        </w:tc>
        <w:tc>
          <w:tcPr/>
          <w:p>
            <w:pPr>
              <w:pStyle w:val="Compact"/>
              <w:jc w:val="left"/>
            </w:pPr>
            <w:r>
              <w:t xml:space="preserve">55,500</w:t>
            </w:r>
          </w:p>
        </w:tc>
        <w:tc>
          <w:tcPr/>
          <w:p>
            <w:pPr>
              <w:pStyle w:val="Compact"/>
              <w:jc w:val="left"/>
            </w:pPr>
            <w:r>
              <w:t xml:space="preserve">June 18, 2025</w:t>
            </w:r>
          </w:p>
        </w:tc>
      </w:tr>
      <w:tr>
        <w:tc>
          <w:tcPr/>
          <w:p>
            <w:pPr>
              <w:pStyle w:val="Compact"/>
              <w:jc w:val="left"/>
            </w:pPr>
            <w:r>
              <w:t xml:space="preserve">6</w:t>
            </w:r>
          </w:p>
        </w:tc>
        <w:tc>
          <w:tcPr/>
          <w:p>
            <w:pPr>
              <w:pStyle w:val="Compact"/>
              <w:jc w:val="left"/>
            </w:pPr>
            <w:r>
              <w:rPr>
                <w:bCs/>
                <w:b/>
              </w:rPr>
              <w:t xml:space="preserve">Traditional Kazakh Costume (Shapan)</w:t>
            </w:r>
            <w:r>
              <w:t xml:space="preserve"> </w:t>
            </w:r>
            <w:r>
              <w:t xml:space="preserve">— Hand-tailored traditional shapan with silk lining, embroidered collar, and gold-thread detailing. A unique tailor craft reflecting the cultural heritage of Kazakhstan. Made in Almaty.</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c>
          <w:tcPr/>
          <w:p>
            <w:pPr>
              <w:pStyle w:val="Compact"/>
              <w:jc w:val="left"/>
            </w:pPr>
            <w:r>
              <w:t xml:space="preserve">June 28, 2025</w:t>
            </w:r>
          </w:p>
        </w:tc>
      </w:tr>
      <w:tr>
        <w:tc>
          <w:tcPr/>
          <w:p>
            <w:pPr>
              <w:pStyle w:val="Compact"/>
              <w:jc w:val="left"/>
            </w:pPr>
            <w:r>
              <w:t xml:space="preserve">7</w:t>
            </w:r>
          </w:p>
        </w:tc>
        <w:tc>
          <w:tcPr/>
          <w:p>
            <w:pPr>
              <w:pStyle w:val="Compact"/>
              <w:jc w:val="left"/>
            </w:pPr>
            <w:r>
              <w:rPr>
                <w:bCs/>
                <w:b/>
              </w:rPr>
              <w:t xml:space="preserve">Fabric &amp; Accessories Package</w:t>
            </w:r>
            <w:r>
              <w:t xml:space="preserve"> </w:t>
            </w:r>
            <w:r>
              <w:t xml:space="preserve">— Premium lining fabric (silk blend), 12 hand-stitched buttons, 2 belt loops, and a tailor-made leather belt. Sourced and prepared by our tailor team in Kazakhstan Almaty.</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c>
          <w:tcPr/>
          <w:p>
            <w:pPr>
              <w:pStyle w:val="Compact"/>
              <w:jc w:val="left"/>
            </w:pPr>
            <w:r>
              <w:t xml:space="preserve">June 15,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920,500 KZT</w:t>
            </w:r>
          </w:p>
        </w:tc>
      </w:tr>
      <w:tr>
        <w:tc>
          <w:tcPr/>
          <w:p>
            <w:pPr>
              <w:pStyle w:val="Compact"/>
              <w:jc w:val="left"/>
            </w:pPr>
            <w:r>
              <w:t xml:space="preserve">VAT (12% — Kazakhstan):</w:t>
            </w:r>
          </w:p>
        </w:tc>
        <w:tc>
          <w:tcPr/>
          <w:p>
            <w:pPr>
              <w:pStyle w:val="Compact"/>
              <w:jc w:val="right"/>
            </w:pPr>
            <w:r>
              <w:t xml:space="preserve">110,460 KZT</w:t>
            </w:r>
          </w:p>
        </w:tc>
      </w:tr>
      <w:tr>
        <w:tc>
          <w:tcPr/>
          <w:p>
            <w:pPr>
              <w:pStyle w:val="Compact"/>
              <w:jc w:val="left"/>
            </w:pPr>
            <w:r>
              <w:t xml:space="preserve">Delivery &amp; Fitting (Almaty City):</w:t>
            </w:r>
          </w:p>
        </w:tc>
        <w:tc>
          <w:tcPr/>
          <w:p>
            <w:pPr>
              <w:pStyle w:val="Compact"/>
              <w:jc w:val="right"/>
            </w:pPr>
            <w:r>
              <w:t xml:space="preserve">5,000 KZT</w:t>
            </w:r>
          </w:p>
        </w:tc>
      </w:tr>
      <w:tr>
        <w:tc>
          <w:tcPr/>
          <w:p>
            <w:pPr>
              <w:pStyle w:val="Compact"/>
              <w:jc w:val="left"/>
            </w:pPr>
            <w:r>
              <w:t xml:space="preserve">TOTAL AMOUNT DUE:</w:t>
            </w:r>
          </w:p>
        </w:tc>
        <w:tc>
          <w:tcPr/>
          <w:p>
            <w:pPr>
              <w:pStyle w:val="Compact"/>
              <w:jc w:val="right"/>
            </w:pPr>
            <w:r>
              <w:t xml:space="preserve">1,035,960 KZT</w:t>
            </w:r>
          </w:p>
        </w:tc>
      </w:tr>
    </w:tbl>
    <w:bookmarkStart w:id="23" w:name="payment-terms-conditions"/>
    <w:p>
      <w:pPr>
        <w:pStyle w:val="Heading3"/>
      </w:pPr>
      <w:r>
        <w:t xml:space="preserve">Payment Terms &amp; Conditions</w:t>
      </w:r>
    </w:p>
    <w:p>
      <w:pPr>
        <w:pStyle w:val="FirstParagraph"/>
      </w:pPr>
      <w:r>
        <w:t xml:space="preserve">This Invoice must be settled in full within fourteen (14) calendar days from the Invoice date. Payment may be made via bank transfer to the account of Almaty Premium Tailor House (Bank: Jusan Bank, Kazakhstan; Account: KZ85 9130 0000 0000 1234 5678) or in cash at our tailor workshop located at 42 Abai Avenue, Almaty, Kazakhstan. A 50% advance payment was received on June 1, 2025 (Receipt No. RCV-2025-04412) in the amount of 460,000 KZT. The remaining balance of 575,960 KZT is due by June 26, 2025. Late payments will incur a penalty of 0.1% per day as per Kazakhstan commercial law. This Invoice is valid for 90 days from the date of issue.</w:t>
      </w:r>
    </w:p>
    <w:bookmarkEnd w:id="23"/>
    <w:bookmarkStart w:id="24" w:name="notes-tailor-service-guarantee"/>
    <w:p>
      <w:pPr>
        <w:pStyle w:val="Heading3"/>
      </w:pPr>
      <w:r>
        <w:t xml:space="preserve">Notes &amp; Tailor Service Guarantee</w:t>
      </w:r>
    </w:p>
    <w:p>
      <w:pPr>
        <w:pStyle w:val="FirstParagraph"/>
      </w:pPr>
      <w:r>
        <w:t xml:space="preserve">Thank you for choosing Almaty Premium Tailor House for your bespoke tailoring needs in Kazakhstan Almaty. All garments listed in this Invoice are crafted by our master tailor team with over 25 years of combined experience in bespoke and made-to-measure tailoring. Each piece undergoes a minimum of two fitting sessions to ensure a perfect fit. We guarantee all stitching, construction, and finishing work for a period of twelve (12) months from the date of delivery. Minor alterations (hemming, minor adjustments) within 30 days of delivery are complimentary. This Invoice serves as your official receipt and warranty document for all tailor services rendered. For any questions regarding this Invoice or your tailor order, please contact our Almaty workshop directly. We take pride in serving the community of Kazakhstan Almaty with the highest standards of craftsmanship and personal attention.</w:t>
      </w:r>
    </w:p>
    <w:bookmarkEnd w:id="24"/>
    <w:p>
      <w:pPr>
        <w:pStyle w:val="BodyText"/>
      </w:pPr>
      <w:r>
        <w:rPr>
          <w:bCs/>
          <w:b/>
        </w:rPr>
        <w:t xml:space="preserve">Prepared by:</w:t>
      </w:r>
      <w:r>
        <w:br/>
      </w:r>
      <w:r>
        <w:t xml:space="preserve">Arman Tulegenov, Master Tailor</w:t>
      </w:r>
      <w:r>
        <w:br/>
      </w:r>
      <w:r>
        <w:t xml:space="preserve">Almaty Premium Tailor House</w:t>
      </w:r>
    </w:p>
    <w:p>
      <w:pPr>
        <w:pStyle w:val="BodyText"/>
      </w:pPr>
      <w:r>
        <w:rPr>
          <w:bCs/>
          <w:b/>
        </w:rPr>
        <w:t xml:space="preserve">Accepted by (Client):</w:t>
      </w:r>
      <w:r>
        <w:br/>
      </w:r>
      <w:r>
        <w:t xml:space="preserve">Dauren Kassenov</w:t>
      </w:r>
      <w:r>
        <w:br/>
      </w:r>
      <w:r>
        <w:t xml:space="preserve">Date: _______________</w:t>
      </w:r>
    </w:p>
    <w:p>
      <w:pPr>
        <w:pStyle w:val="BodyText"/>
      </w:pPr>
      <w:r>
        <w:rPr>
          <w:bCs/>
          <w:b/>
        </w:rPr>
        <w:t xml:space="preserve">Almaty Premium Tailor House</w:t>
      </w:r>
      <w:r>
        <w:t xml:space="preserve"> </w:t>
      </w:r>
      <w:r>
        <w:t xml:space="preserve">— Your Trusted Tailor in Kazakhstan Almaty</w:t>
      </w:r>
      <w:r>
        <w:br/>
      </w:r>
      <w:r>
        <w:t xml:space="preserve">42 Abai Avenue, Almaty 050000, Republic of Kazakhstan | +7 (727) 312-45-67 | info@almatytailorhouse.kz</w:t>
      </w:r>
      <w:r>
        <w:br/>
      </w:r>
      <w:r>
        <w:t xml:space="preserve">This Invoice was generated electronically and is legally valid under the Tax Code of the Republic of Kazakhstan.</w:t>
      </w:r>
      <w:r>
        <w:br/>
      </w:r>
      <w:r>
        <w:t xml:space="preserve">Invoice Reference: ALM-TLR-2025-00892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Tailor Services - Kazakhstan Almaty</dc:title>
  <dc:creator/>
  <dc:language>en</dc:language>
  <cp:keywords/>
  <dcterms:created xsi:type="dcterms:W3CDTF">2026-10-10T07:31:19Z</dcterms:created>
  <dcterms:modified xsi:type="dcterms:W3CDTF">2026-10-10T07:31:19Z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