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Premium</w:t>
      </w:r>
      <w:r>
        <w:t xml:space="preserve"> </w:t>
      </w:r>
      <w:r>
        <w:t xml:space="preserve">Tailor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wali-premium-tailor-fashion-house"/>
    <w:p>
      <w:pPr>
        <w:pStyle w:val="Heading1"/>
      </w:pPr>
      <w:r>
        <w:t xml:space="preserve">Swali Premium Tailor &amp; Fashion House</w:t>
      </w:r>
    </w:p>
    <w:p>
      <w:pPr>
        <w:pStyle w:val="FirstParagraph"/>
      </w:pPr>
      <w:r>
        <w:t xml:space="preserve">Plot 47, Mwenge Industrial Area</w:t>
      </w:r>
    </w:p>
    <w:p>
      <w:pPr>
        <w:pStyle w:val="BodyText"/>
      </w:pPr>
      <w:r>
        <w:t xml:space="preserve">Dar es Salaam, P.O. Box 12345</w:t>
      </w:r>
    </w:p>
    <w:p>
      <w:pPr>
        <w:pStyle w:val="BodyText"/>
      </w:pPr>
      <w:r>
        <w:t xml:space="preserve">Tanzania Dar es Salaam, United Republic of Tanzania</w:t>
      </w:r>
    </w:p>
    <w:p>
      <w:pPr>
        <w:pStyle w:val="BodyText"/>
      </w:pPr>
      <w:r>
        <w:t xml:space="preserve">Tel: +255 712 345 678 | Email: info@swalipremiumtailor.co.tz</w:t>
      </w:r>
    </w:p>
    <w:p>
      <w:pPr>
        <w:pStyle w:val="BodyText"/>
      </w:pPr>
      <w:r>
        <w:t xml:space="preserve">TIN: 123-456-789 | TRA Registration: TZ-2019-004521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SPT-2025-00847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Tanzania Dar es Salaam</w:t>
      </w:r>
    </w:p>
    <w:bookmarkEnd w:id="21"/>
    <w:bookmarkStart w:id="22" w:name="billed-to"/>
    <w:p>
      <w:pPr>
        <w:pStyle w:val="Heading3"/>
      </w:pPr>
      <w:r>
        <w:t xml:space="preserve">Billed To</w:t>
      </w:r>
    </w:p>
    <w:p>
      <w:pPr>
        <w:pStyle w:val="FirstParagraph"/>
      </w:pPr>
      <w:r>
        <w:rPr>
          <w:bCs/>
          <w:b/>
        </w:rPr>
        <w:t xml:space="preserve">Mr. James Mwangi</w:t>
      </w:r>
    </w:p>
    <w:p>
      <w:pPr>
        <w:pStyle w:val="BodyText"/>
      </w:pPr>
      <w:r>
        <w:t xml:space="preserve">Mwangi Corporate Events Ltd.</w:t>
      </w:r>
    </w:p>
    <w:p>
      <w:pPr>
        <w:pStyle w:val="BodyText"/>
      </w:pPr>
      <w:r>
        <w:t xml:space="preserve">14th Floor, Kariakoo Business Centre</w:t>
      </w:r>
    </w:p>
    <w:p>
      <w:pPr>
        <w:pStyle w:val="BodyText"/>
      </w:pPr>
      <w:r>
        <w:t xml:space="preserve">Dar es Salaam, Tanzania</w:t>
      </w:r>
    </w:p>
    <w:p>
      <w:pPr>
        <w:pStyle w:val="BodyText"/>
      </w:pPr>
      <w:r>
        <w:t xml:space="preserve">TIN: 987-654-321</w:t>
      </w:r>
    </w:p>
    <w:bookmarkEnd w:id="22"/>
    <w:bookmarkStart w:id="23" w:name="project-reference"/>
    <w:p>
      <w:pPr>
        <w:pStyle w:val="Heading3"/>
      </w:pPr>
      <w:r>
        <w:t xml:space="preserve">Project Reference</w:t>
      </w:r>
    </w:p>
    <w:p>
      <w:pPr>
        <w:pStyle w:val="FirstParagraph"/>
      </w:pPr>
      <w:r>
        <w:rPr>
          <w:bCs/>
          <w:b/>
        </w:rPr>
        <w:t xml:space="preserve">Order Ref:</w:t>
      </w:r>
      <w:r>
        <w:t xml:space="preserve"> </w:t>
      </w:r>
      <w:r>
        <w:t xml:space="preserve">ORD-2025-0312</w:t>
      </w:r>
    </w:p>
    <w:p>
      <w:pPr>
        <w:pStyle w:val="BodyText"/>
      </w:pPr>
      <w:r>
        <w:rPr>
          <w:bCs/>
          <w:b/>
        </w:rPr>
        <w:t xml:space="preserve">Event:</w:t>
      </w:r>
      <w:r>
        <w:t xml:space="preserve"> </w:t>
      </w:r>
      <w:r>
        <w:t xml:space="preserve">Annual Corporate Gala</w:t>
      </w:r>
    </w:p>
    <w:p>
      <w:pPr>
        <w:pStyle w:val="BodyText"/>
      </w:pPr>
      <w:r>
        <w:rPr>
          <w:bCs/>
          <w:b/>
        </w:rPr>
        <w:t xml:space="preserve">Event Date:</w:t>
      </w:r>
      <w:r>
        <w:t xml:space="preserve"> </w:t>
      </w:r>
      <w:r>
        <w:t xml:space="preserve">25 July 2025</w:t>
      </w:r>
    </w:p>
    <w:p>
      <w:pPr>
        <w:pStyle w:val="BodyText"/>
      </w:pPr>
      <w:r>
        <w:rPr>
          <w:bCs/>
          <w:b/>
        </w:rPr>
        <w:t xml:space="preserve">Location:</w:t>
      </w:r>
      <w:r>
        <w:t xml:space="preserve"> </w:t>
      </w:r>
      <w:r>
        <w:t xml:space="preserve">Coco Beach Hotel, Dar es Salaam</w:t>
      </w:r>
    </w:p>
    <w:p>
      <w:pPr>
        <w:pStyle w:val="BodyText"/>
      </w:pPr>
      <w:r>
        <w:rPr>
          <w:bCs/>
          <w:b/>
        </w:rPr>
        <w:t xml:space="preserve">Supervisor:</w:t>
      </w:r>
      <w:r>
        <w:t xml:space="preserve"> </w:t>
      </w:r>
      <w:r>
        <w:t xml:space="preserve">Master Tailor Amina Hassan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Custom-tailored three-piece formal suit with hand-stitched lapels, French seams, and bespoke fit adjustments for executive wear</w:t>
            </w:r>
          </w:p>
        </w:tc>
        <w:tc>
          <w:tcPr/>
          <w:p>
            <w:pPr>
              <w:pStyle w:val="Compact"/>
              <w:jc w:val="left"/>
            </w:pPr>
            <w:r>
              <w:t xml:space="preserve">Italian Wool (Super 150s)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Traditional Maasai-inspired embroidered dashiki shirts with hand-embroidered Swahili coastal patterns, tailored to individual measurements</w:t>
            </w:r>
          </w:p>
        </w:tc>
        <w:tc>
          <w:tcPr/>
          <w:p>
            <w:pPr>
              <w:pStyle w:val="Compact"/>
              <w:jc w:val="left"/>
            </w:pPr>
            <w:r>
              <w:t xml:space="preserve">Cotton Blend / Silk Thread</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3</w:t>
            </w:r>
          </w:p>
        </w:tc>
        <w:tc>
          <w:tcPr/>
          <w:p>
            <w:pPr>
              <w:pStyle w:val="Compact"/>
              <w:jc w:val="left"/>
            </w:pPr>
            <w:r>
              <w:t xml:space="preserve">Formal evening gowns with structured bodice, hand-sewn beading, and full lining, custom-fitted for female executives attending the gala</w:t>
            </w:r>
          </w:p>
        </w:tc>
        <w:tc>
          <w:tcPr/>
          <w:p>
            <w:pPr>
              <w:pStyle w:val="Compact"/>
              <w:jc w:val="left"/>
            </w:pPr>
            <w:r>
              <w:t xml:space="preserve">French Chiffon / Satin</w:t>
            </w:r>
          </w:p>
        </w:tc>
        <w:tc>
          <w:tcPr/>
          <w:p>
            <w:pPr>
              <w:pStyle w:val="Compact"/>
              <w:jc w:val="left"/>
            </w:pPr>
            <w:r>
              <w:t xml:space="preserve">8</w:t>
            </w:r>
          </w:p>
        </w:tc>
        <w:tc>
          <w:tcPr/>
          <w:p>
            <w:pPr>
              <w:pStyle w:val="Compact"/>
              <w:jc w:val="left"/>
            </w:pPr>
            <w:r>
              <w:t xml:space="preserve">2,400,000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Alteration and fitting session for all garments above, including two (2) fitting appointments per client at our Tanzania Dar es Salaam workshop</w:t>
            </w:r>
          </w:p>
        </w:tc>
        <w:tc>
          <w:tcPr/>
          <w:p>
            <w:pPr>
              <w:pStyle w:val="Compact"/>
              <w:jc w:val="left"/>
            </w:pPr>
            <w:r>
              <w:t xml:space="preserve">N/A</w:t>
            </w:r>
          </w:p>
        </w:tc>
        <w:tc>
          <w:tcPr/>
          <w:p>
            <w:pPr>
              <w:pStyle w:val="Compact"/>
              <w:jc w:val="left"/>
            </w:pPr>
            <w:r>
              <w:t xml:space="preserve">45</w:t>
            </w:r>
          </w:p>
        </w:tc>
        <w:tc>
          <w:tcPr/>
          <w:p>
            <w:pPr>
              <w:pStyle w:val="Compact"/>
              <w:jc w:val="left"/>
            </w:pPr>
            <w:r>
              <w:t xml:space="preserve">150,000</w:t>
            </w:r>
          </w:p>
        </w:tc>
        <w:tc>
          <w:tcPr/>
          <w:p>
            <w:pPr>
              <w:pStyle w:val="Compact"/>
              <w:jc w:val="left"/>
            </w:pPr>
            <w:r>
              <w:t xml:space="preserve">6,750,000</w:t>
            </w:r>
          </w:p>
        </w:tc>
      </w:tr>
      <w:tr>
        <w:tc>
          <w:tcPr/>
          <w:p>
            <w:pPr>
              <w:pStyle w:val="Compact"/>
              <w:jc w:val="left"/>
            </w:pPr>
            <w:r>
              <w:t xml:space="preserve">5</w:t>
            </w:r>
          </w:p>
        </w:tc>
        <w:tc>
          <w:tcPr/>
          <w:p>
            <w:pPr>
              <w:pStyle w:val="Compact"/>
              <w:jc w:val="left"/>
            </w:pPr>
            <w:r>
              <w:t xml:space="preserve">Custom monogramming and embroidered name patches on all suits and shirts, using gold metallic thread, applied by our senior tailor team</w:t>
            </w:r>
          </w:p>
        </w:tc>
        <w:tc>
          <w:tcPr/>
          <w:p>
            <w:pPr>
              <w:pStyle w:val="Compact"/>
              <w:jc w:val="left"/>
            </w:pPr>
            <w:r>
              <w:t xml:space="preserve">Gold Metallic Thread</w:t>
            </w:r>
          </w:p>
        </w:tc>
        <w:tc>
          <w:tcPr/>
          <w:p>
            <w:pPr>
              <w:pStyle w:val="Compact"/>
              <w:jc w:val="left"/>
            </w:pPr>
            <w:r>
              <w:t xml:space="preserve">37</w:t>
            </w:r>
          </w:p>
        </w:tc>
        <w:tc>
          <w:tcPr/>
          <w:p>
            <w:pPr>
              <w:pStyle w:val="Compact"/>
              <w:jc w:val="left"/>
            </w:pPr>
            <w:r>
              <w:t xml:space="preserve">85,000</w:t>
            </w:r>
          </w:p>
        </w:tc>
        <w:tc>
          <w:tcPr/>
          <w:p>
            <w:pPr>
              <w:pStyle w:val="Compact"/>
              <w:jc w:val="left"/>
            </w:pPr>
            <w:r>
              <w:t xml:space="preserve">3,145,000</w:t>
            </w:r>
          </w:p>
        </w:tc>
      </w:tr>
      <w:tr>
        <w:tc>
          <w:tcPr/>
          <w:p>
            <w:pPr>
              <w:pStyle w:val="Compact"/>
              <w:jc w:val="left"/>
            </w:pPr>
            <w:r>
              <w:t xml:space="preserve">6</w:t>
            </w:r>
          </w:p>
        </w:tc>
        <w:tc>
          <w:tcPr/>
          <w:p>
            <w:pPr>
              <w:pStyle w:val="Compact"/>
              <w:jc w:val="left"/>
            </w:pPr>
            <w:r>
              <w:t xml:space="preserve">Urgent express delivery and garment pressing service to the Coco Beach Hotel venue in Dar es Salaam, including garment bags and hangers</w:t>
            </w:r>
          </w:p>
        </w:tc>
        <w:tc>
          <w:tcPr/>
          <w:p>
            <w:pPr>
              <w:pStyle w:val="Compact"/>
              <w:jc w:val="left"/>
            </w:pPr>
            <w:r>
              <w:t xml:space="preserve">N/A</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On-site tailor support during the event for last-minute adjustments, hemming, and emergency repairs at the venue in Tanzania Dar es Salaam</w:t>
            </w:r>
          </w:p>
        </w:tc>
        <w:tc>
          <w:tcPr/>
          <w:p>
            <w:pPr>
              <w:pStyle w:val="Compact"/>
              <w:jc w:val="left"/>
            </w:pPr>
            <w:r>
              <w:t xml:space="preserve">N/A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64,495,000 TZS</w:t>
            </w:r>
          </w:p>
        </w:tc>
      </w:tr>
      <w:tr>
        <w:tc>
          <w:tcPr/>
          <w:p>
            <w:pPr>
              <w:pStyle w:val="Compact"/>
              <w:jc w:val="left"/>
            </w:pPr>
            <w:r>
              <w:t xml:space="preserve">VAT @ 18% (Tanzania Revenue Authority)</w:t>
            </w:r>
          </w:p>
        </w:tc>
        <w:tc>
          <w:tcPr/>
          <w:p>
            <w:pPr>
              <w:pStyle w:val="Compact"/>
              <w:jc w:val="left"/>
            </w:pPr>
            <w:r>
              <w:t xml:space="preserve">11,609,100 TZS</w:t>
            </w:r>
          </w:p>
        </w:tc>
      </w:tr>
      <w:tr>
        <w:tc>
          <w:tcPr/>
          <w:p>
            <w:pPr>
              <w:pStyle w:val="Compact"/>
              <w:jc w:val="left"/>
            </w:pPr>
            <w:r>
              <w:t xml:space="preserve">Service Charge (5%)</w:t>
            </w:r>
          </w:p>
        </w:tc>
        <w:tc>
          <w:tcPr/>
          <w:p>
            <w:pPr>
              <w:pStyle w:val="Compact"/>
              <w:jc w:val="left"/>
            </w:pPr>
            <w:r>
              <w:t xml:space="preserve">3,224,750 TZS</w:t>
            </w:r>
          </w:p>
        </w:tc>
      </w:tr>
      <w:tr>
        <w:tc>
          <w:tcPr/>
          <w:p>
            <w:pPr>
              <w:pStyle w:val="Compact"/>
              <w:jc w:val="left"/>
            </w:pPr>
            <w:r>
              <w:t xml:space="preserve">GRAND TOTAL</w:t>
            </w:r>
          </w:p>
        </w:tc>
        <w:tc>
          <w:tcPr/>
          <w:p>
            <w:pPr>
              <w:pStyle w:val="Compact"/>
              <w:jc w:val="left"/>
            </w:pPr>
            <w:r>
              <w:t xml:space="preserve">79,328,850 TZS</w:t>
            </w:r>
          </w:p>
        </w:tc>
      </w:tr>
      <w:tr>
        <w:tc>
          <w:tcPr/>
          <w:p>
            <w:pPr>
              <w:pStyle w:val="Compact"/>
              <w:jc w:val="left"/>
            </w:pPr>
            <w:r>
              <w:t xml:space="preserve">Amount in Words</w:t>
            </w:r>
          </w:p>
        </w:tc>
        <w:tc>
          <w:tcPr/>
          <w:p>
            <w:pPr>
              <w:pStyle w:val="Compact"/>
              <w:jc w:val="left"/>
            </w:pPr>
            <w:r>
              <w:t xml:space="preserve">Seventy-Nine Million Three Hundred Twenty-Eight Thousand Eight Hundred Fifty Tanzanian Shillings Only</w:t>
            </w:r>
          </w:p>
        </w:tc>
      </w:tr>
    </w:tbl>
    <w:bookmarkStart w:id="24" w:name="invoice-notes-tailor-remarks"/>
    <w:p>
      <w:pPr>
        <w:pStyle w:val="Heading3"/>
      </w:pPr>
      <w:r>
        <w:t xml:space="preserve">Invoice Notes &amp; Tailor Remarks</w:t>
      </w:r>
    </w:p>
    <w:p>
      <w:pPr>
        <w:pStyle w:val="FirstParagraph"/>
      </w:pPr>
      <w:r>
        <w:t xml:space="preserve">This Invoice has been prepared by Swali Premium Tailor &amp; Fashion House, a registered tailoring and bespoke garment enterprise operating in Tanzania Dar es Salaam since 2012. All garments listed above have been crafted by our in-house team of master tailors, pattern makers, and finishers at our workshop located in the Mwenge Industrial Area, Dar es Salaam.</w:t>
      </w:r>
    </w:p>
    <w:p>
      <w:pPr>
        <w:pStyle w:val="BodyText"/>
      </w:pPr>
      <w:r>
        <w:t xml:space="preserve">All measurements were taken during the initial consultation on 20 May 2025. The client is advised that any further alterations beyond the two included fitting sessions will be charged at the standard rate of TZS 150,000 per adjustment. Fabric samples and swatches used for this order are retained at our Tanzania Dar es Salaam office for a period of ninety (90) days for reference purposes.</w:t>
      </w:r>
    </w:p>
    <w:p>
      <w:pPr>
        <w:pStyle w:val="BodyText"/>
      </w:pPr>
      <w:r>
        <w:t xml:space="preserve">Payment for this Invoice may be made via bank transfer to: NMB Bank, Account Name: Swali Premium Tailor &amp; Fashion House, Account No: 0045-2218-7734, Branch: Mwenge, Dar es Salaam. Mobile payment via M-Pesa or Tigo Pesa is also accepted at +255 712 345 678.</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valid for thirty (30) days from the date of issue. Payment is due within fifteen (15) days as stated above. Late payments will attract a penalty of 2% per month as per Tanzanian commercial law.</w:t>
      </w:r>
    </w:p>
    <w:p>
      <w:pPr>
        <w:numPr>
          <w:ilvl w:val="0"/>
          <w:numId w:val="1001"/>
        </w:numPr>
        <w:pStyle w:val="Compact"/>
      </w:pPr>
      <w:r>
        <w:t xml:space="preserve">All tailoring work described in this Invoice is bespoke and non-returnable. Once the client has approved the final fitting, the garments are considered accepted and the Invoice becomes fully payable.</w:t>
      </w:r>
    </w:p>
    <w:p>
      <w:pPr>
        <w:numPr>
          <w:ilvl w:val="0"/>
          <w:numId w:val="1001"/>
        </w:numPr>
        <w:pStyle w:val="Compact"/>
      </w:pPr>
      <w:r>
        <w:t xml:space="preserve">Swali Premium Tailor &amp; Fashion House shall not be held liable for any damage to garments caused by improper care, storage, or handling by the client after collection from our Tanzania Dar es Salaam premises.</w:t>
      </w:r>
    </w:p>
    <w:p>
      <w:pPr>
        <w:numPr>
          <w:ilvl w:val="0"/>
          <w:numId w:val="1001"/>
        </w:numPr>
        <w:pStyle w:val="Compact"/>
      </w:pPr>
      <w:r>
        <w:t xml:space="preserve">In the event of a dispute regarding the quality of tailoring work, the client must raise a written complaint within seven (7) days of garment collection. Our senior tailor will inspect the garment and, if a defect is confirmed, repair it at no additional cost.</w:t>
      </w:r>
    </w:p>
    <w:p>
      <w:pPr>
        <w:numPr>
          <w:ilvl w:val="0"/>
          <w:numId w:val="1001"/>
        </w:numPr>
        <w:pStyle w:val="Compact"/>
      </w:pPr>
      <w:r>
        <w:t xml:space="preserve">All fabric and materials sourced for this order comply with the Tanzania Bureau of Standards (TBS) regulations for textile products. Certificates of conformity are available upon request.</w:t>
      </w:r>
    </w:p>
    <w:p>
      <w:pPr>
        <w:numPr>
          <w:ilvl w:val="0"/>
          <w:numId w:val="1001"/>
        </w:numPr>
        <w:pStyle w:val="Compact"/>
      </w:pPr>
      <w:r>
        <w:t xml:space="preserve">This Invoice constitutes a legally binding document between Swali Premium Tailor &amp; Fashion House and the client. Any amendments must be made in writing and signed by both parties.</w:t>
      </w:r>
    </w:p>
    <w:p>
      <w:pPr>
        <w:numPr>
          <w:ilvl w:val="0"/>
          <w:numId w:val="1001"/>
        </w:numPr>
        <w:pStyle w:val="Compact"/>
      </w:pPr>
      <w:r>
        <w:t xml:space="preserve">By accepting this Invoice, the client acknowledges that all work will be performed at our registered tailoring facility in Dar es Salaam, Tanzania, and that the business is fully licensed by the Dar es Salaam City Council and the Tanzania Private Regulatory Authority (TPRA).</w:t>
      </w:r>
    </w:p>
    <w:bookmarkEnd w:id="25"/>
    <w:p>
      <w:pPr>
        <w:pStyle w:val="FirstParagraph"/>
      </w:pPr>
      <w:r>
        <w:t xml:space="preserve">Prepared By: Amina Hassan</w:t>
      </w:r>
      <w:r>
        <w:br/>
      </w:r>
      <w:r>
        <w:t xml:space="preserve">Master Tailor &amp; Supervisor</w:t>
      </w:r>
    </w:p>
    <w:p>
      <w:pPr>
        <w:pStyle w:val="BodyText"/>
      </w:pPr>
      <w:r>
        <w:t xml:space="preserve">Approved By: Swali Premium Tailor</w:t>
      </w:r>
      <w:r>
        <w:br/>
      </w:r>
      <w:r>
        <w:t xml:space="preserve">Company Stamp &amp; Signature</w:t>
      </w:r>
    </w:p>
    <w:p>
      <w:pPr>
        <w:pStyle w:val="BodyText"/>
      </w:pPr>
      <w:r>
        <w:rPr>
          <w:bCs/>
          <w:b/>
        </w:rPr>
        <w:t xml:space="preserve">Swali Premium Tailor &amp; Fashion House</w:t>
      </w:r>
      <w:r>
        <w:t xml:space="preserve"> </w:t>
      </w:r>
      <w:r>
        <w:t xml:space="preserve">| Plot 47, Mwenge Industrial Area, Dar es Salaam, Tanzania</w:t>
      </w:r>
    </w:p>
    <w:p>
      <w:pPr>
        <w:pStyle w:val="BodyText"/>
      </w:pPr>
      <w:r>
        <w:t xml:space="preserve">Tel: +255 712 345 678 | Email: info@swalipremiumtailor.co.tz | Website: www.swalipremiumtailor.co.tz</w:t>
      </w:r>
    </w:p>
    <w:p>
      <w:pPr>
        <w:pStyle w:val="BodyText"/>
      </w:pPr>
      <w:r>
        <w:t xml:space="preserve">Registered in Tanzania Dar es Salaam | TPRA Reg. No: 2019/004521 | TRA TIN: 123-456-789</w:t>
      </w:r>
    </w:p>
    <w:p>
      <w:pPr>
        <w:pStyle w:val="BodyText"/>
      </w:pPr>
      <w:r>
        <w:t xml:space="preserve">Thank you for choosing Swali Premium Tailor. We take pride in delivering exceptional bespoke tailoring services to clients across Tanzania Dar es Salaam and the wider region. Your satisfaction is our commitment.</w:t>
      </w:r>
    </w:p>
    <w:p>
      <w:pPr>
        <w:pStyle w:val="BodyText"/>
      </w:pPr>
      <w:r>
        <w:t xml:space="preserve">This is a computer-generated Invoice and does not require a physical signature to be valid. Invoice No: SPT-2025-00847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Premium Tailor Services - Tanzania Dar es Salaam</dc:title>
  <dc:creator/>
  <dc:language>en</dc:language>
  <cp:keywords/>
  <dcterms:created xsi:type="dcterms:W3CDTF">2026-10-10T07:32:38Z</dcterms:created>
  <dcterms:modified xsi:type="dcterms:W3CDTF">2026-10-10T07:32:38Z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