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INVOICE</w:t>
      </w:r>
    </w:p>
    <w:p>
      <w:pPr>
        <w:pStyle w:val="BodyText"/>
      </w:pPr>
      <w:r>
        <w:t xml:space="preserve">LinguaBridge Professional Services (Pty) Ltd</w:t>
      </w:r>
    </w:p>
    <w:p>
      <w:pPr>
        <w:pStyle w:val="BodyText"/>
      </w:pPr>
      <w:r>
        <w:t xml:space="preserve">42 Bree Street, Cape Town, 8001</w:t>
      </w:r>
      <w:r>
        <w:br/>
      </w:r>
      <w:r>
        <w:t xml:space="preserve">Western Cape, South Africa</w:t>
      </w:r>
      <w:r>
        <w:br/>
      </w:r>
      <w:r>
        <w:t xml:space="preserve">Tel: +27 21 555 0142 | Email: billing@linguabridge.co.za</w:t>
      </w:r>
      <w:r>
        <w:br/>
      </w:r>
      <w:r>
        <w:t xml:space="preserve">VAT No: 4930128765</w:t>
      </w:r>
    </w:p>
    <w:p>
      <w:pPr>
        <w:pStyle w:val="BodyText"/>
      </w:pPr>
      <w:r>
        <w:rPr>
          <w:bCs/>
          <w:b/>
        </w:rPr>
        <w:t xml:space="preserve">Invoice No:</w:t>
      </w:r>
      <w:r>
        <w:t xml:space="preserve"> </w:t>
      </w:r>
      <w:r>
        <w:t xml:space="preserve">LB-2025-04871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South Africa Cape Town</w:t>
      </w:r>
    </w:p>
    <w:p>
      <w:pPr>
        <w:pStyle w:val="BodyText"/>
      </w:pPr>
      <w:r>
        <w:t xml:space="preserve">PENDING PAYMENT</w:t>
      </w:r>
    </w:p>
    <w:bookmarkStart w:id="20" w:name="bill-to"/>
    <w:p>
      <w:pPr>
        <w:pStyle w:val="Heading3"/>
      </w:pPr>
      <w:r>
        <w:t xml:space="preserve">Bill To</w:t>
      </w:r>
    </w:p>
    <w:p>
      <w:pPr>
        <w:pStyle w:val="FirstParagraph"/>
      </w:pPr>
      <w:r>
        <w:rPr>
          <w:bCs/>
          <w:b/>
        </w:rPr>
        <w:t xml:space="preserve">Atlantic Corporate Events (Pty) Ltd</w:t>
      </w:r>
    </w:p>
    <w:p>
      <w:pPr>
        <w:pStyle w:val="BodyText"/>
      </w:pPr>
      <w:r>
        <w:t xml:space="preserve">185 Kloof Street, Gardens</w:t>
      </w:r>
      <w:r>
        <w:br/>
      </w:r>
      <w:r>
        <w:t xml:space="preserve">Cape Town, 8001</w:t>
      </w:r>
      <w:r>
        <w:br/>
      </w:r>
      <w:r>
        <w:t xml:space="preserve">South Africa</w:t>
      </w:r>
    </w:p>
    <w:p>
      <w:pPr>
        <w:pStyle w:val="BodyText"/>
      </w:pPr>
      <w:r>
        <w:t xml:space="preserve">Attn: Mr. David van der Merwe</w:t>
      </w:r>
      <w:r>
        <w:br/>
      </w:r>
      <w:r>
        <w:t xml:space="preserve">Procurement Manager</w:t>
      </w:r>
    </w:p>
    <w:p>
      <w:pPr>
        <w:pStyle w:val="BodyText"/>
      </w:pPr>
      <w:r>
        <w:t xml:space="preserve">VAT No: 4930987621</w:t>
      </w:r>
    </w:p>
    <w:bookmarkEnd w:id="20"/>
    <w:bookmarkStart w:id="21" w:name="service-provider"/>
    <w:p>
      <w:pPr>
        <w:pStyle w:val="Heading3"/>
      </w:pPr>
      <w:r>
        <w:t xml:space="preserve">Service Provider</w:t>
      </w:r>
    </w:p>
    <w:p>
      <w:pPr>
        <w:pStyle w:val="FirstParagraph"/>
      </w:pPr>
      <w:r>
        <w:rPr>
          <w:bCs/>
          <w:b/>
        </w:rPr>
        <w:t xml:space="preserve">LinguaBridge Professional Services (Pty) Ltd</w:t>
      </w:r>
    </w:p>
    <w:p>
      <w:pPr>
        <w:pStyle w:val="BodyText"/>
      </w:pPr>
      <w:r>
        <w:t xml:space="preserve">42 Bree Street, Cape Town</w:t>
      </w:r>
      <w:r>
        <w:br/>
      </w:r>
      <w:r>
        <w:t xml:space="preserve">Western Cape, 8001</w:t>
      </w:r>
      <w:r>
        <w:br/>
      </w:r>
      <w:r>
        <w:t xml:space="preserve">South Africa</w:t>
      </w:r>
    </w:p>
    <w:p>
      <w:pPr>
        <w:pStyle w:val="BodyText"/>
      </w:pPr>
      <w:r>
        <w:t xml:space="preserve">Attn: Ms. Thandiwe Nkosi</w:t>
      </w:r>
      <w:r>
        <w:br/>
      </w:r>
      <w:r>
        <w:t xml:space="preserve">Lead Translator Interpreter</w:t>
      </w:r>
    </w:p>
    <w:p>
      <w:pPr>
        <w:pStyle w:val="BodyText"/>
      </w:pPr>
      <w:r>
        <w:t xml:space="preserve">Registration No: 2019/123456/07</w:t>
      </w:r>
    </w:p>
    <w:bookmarkEnd w:id="21"/>
    <w:p>
      <w:pPr>
        <w:pStyle w:val="BodyText"/>
      </w:pPr>
      <w:r>
        <w:t xml:space="preserve">Description of Translator Interpreter Services Rendered in South Africa Cape Town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On-site Translator Interpreter services for the Annual International Trade Summit, V&amp;A Waterfront, South Africa Cape Town. English to Afrikaans and isiXhosa interpretation for plenary sessions and breakout workshops.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R 1,250.00</w:t>
            </w:r>
          </w:p>
        </w:tc>
        <w:tc>
          <w:tcPr/>
          <w:p>
            <w:pPr>
              <w:pStyle w:val="Compact"/>
              <w:jc w:val="left"/>
            </w:pPr>
            <w:r>
              <w:t xml:space="preserve">R 10,000.00</w:t>
            </w:r>
          </w:p>
        </w:tc>
      </w:tr>
      <w:tr>
        <w:tc>
          <w:tcPr/>
          <w:p>
            <w:pPr>
              <w:pStyle w:val="Compact"/>
              <w:jc w:val="left"/>
            </w:pPr>
            <w:r>
              <w:t xml:space="preserve">02</w:t>
            </w:r>
          </w:p>
        </w:tc>
        <w:tc>
          <w:tcPr/>
          <w:p>
            <w:pPr>
              <w:pStyle w:val="Compact"/>
              <w:jc w:val="left"/>
            </w:pPr>
            <w:r>
              <w:t xml:space="preserve">On-site Translator Interpreter services for the Annual International Trade Summit, V&amp;A Waterfront, South Africa Cape Town. English to Afrikaans and isiXhosa interpretation for plenary sessions and breakout workshops (Day 2).</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R 1,250.00</w:t>
            </w:r>
          </w:p>
        </w:tc>
        <w:tc>
          <w:tcPr/>
          <w:p>
            <w:pPr>
              <w:pStyle w:val="Compact"/>
              <w:jc w:val="left"/>
            </w:pPr>
            <w:r>
              <w:t xml:space="preserve">R 10,000.00</w:t>
            </w:r>
          </w:p>
        </w:tc>
      </w:tr>
      <w:tr>
        <w:tc>
          <w:tcPr/>
          <w:p>
            <w:pPr>
              <w:pStyle w:val="Compact"/>
              <w:jc w:val="left"/>
            </w:pPr>
            <w:r>
              <w:t xml:space="preserve">03</w:t>
            </w:r>
          </w:p>
        </w:tc>
        <w:tc>
          <w:tcPr/>
          <w:p>
            <w:pPr>
              <w:pStyle w:val="Compact"/>
              <w:jc w:val="left"/>
            </w:pPr>
            <w:r>
              <w:t xml:space="preserve">Consecutive Translator Interpreter support for bilateral investment meetings between South African and European delegates, Cape Town International Convention Centre, South Africa Cape Town.</w:t>
            </w:r>
          </w:p>
        </w:tc>
        <w:tc>
          <w:tcPr/>
          <w:p>
            <w:pPr>
              <w:pStyle w:val="Compact"/>
              <w:jc w:val="left"/>
            </w:pPr>
            <w:r>
              <w:t xml:space="preserve">04 Jun 2025</w:t>
            </w:r>
          </w:p>
        </w:tc>
        <w:tc>
          <w:tcPr/>
          <w:p>
            <w:pPr>
              <w:pStyle w:val="Compact"/>
              <w:jc w:val="left"/>
            </w:pPr>
            <w:r>
              <w:t xml:space="preserve">6.0</w:t>
            </w:r>
          </w:p>
        </w:tc>
        <w:tc>
          <w:tcPr/>
          <w:p>
            <w:pPr>
              <w:pStyle w:val="Compact"/>
              <w:jc w:val="left"/>
            </w:pPr>
            <w:r>
              <w:t xml:space="preserve">R 1,450.00</w:t>
            </w:r>
          </w:p>
        </w:tc>
        <w:tc>
          <w:tcPr/>
          <w:p>
            <w:pPr>
              <w:pStyle w:val="Compact"/>
              <w:jc w:val="left"/>
            </w:pPr>
            <w:r>
              <w:t xml:space="preserve">R 8,700.00</w:t>
            </w:r>
          </w:p>
        </w:tc>
      </w:tr>
      <w:tr>
        <w:tc>
          <w:tcPr/>
          <w:p>
            <w:pPr>
              <w:pStyle w:val="Compact"/>
              <w:jc w:val="left"/>
            </w:pPr>
            <w:r>
              <w:t xml:space="preserve">04</w:t>
            </w:r>
          </w:p>
        </w:tc>
        <w:tc>
          <w:tcPr/>
          <w:p>
            <w:pPr>
              <w:pStyle w:val="Compact"/>
              <w:jc w:val="left"/>
            </w:pPr>
            <w:r>
              <w:t xml:space="preserve">Simultaneous Translator Interpreter services (booth-based) for the keynote address at the Cape Town Business Forum, South Africa Cape Town. Equipment and booth rental included.</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R 1,850.00</w:t>
            </w:r>
          </w:p>
        </w:tc>
        <w:tc>
          <w:tcPr/>
          <w:p>
            <w:pPr>
              <w:pStyle w:val="Compact"/>
              <w:jc w:val="left"/>
            </w:pPr>
            <w:r>
              <w:t xml:space="preserve">R 7,400.00</w:t>
            </w:r>
          </w:p>
        </w:tc>
      </w:tr>
      <w:tr>
        <w:tc>
          <w:tcPr/>
          <w:p>
            <w:pPr>
              <w:pStyle w:val="Compact"/>
              <w:jc w:val="left"/>
            </w:pPr>
            <w:r>
              <w:t xml:space="preserve">05</w:t>
            </w:r>
          </w:p>
        </w:tc>
        <w:tc>
          <w:tcPr/>
          <w:p>
            <w:pPr>
              <w:pStyle w:val="Compact"/>
              <w:jc w:val="left"/>
            </w:pPr>
            <w:r>
              <w:t xml:space="preserve">Document translation and Translator Interpreter verification of 120 pages of legal contracts (English to Afrikaans) for the client's South Africa Cape Town legal team.</w:t>
            </w:r>
          </w:p>
        </w:tc>
        <w:tc>
          <w:tcPr/>
          <w:p>
            <w:pPr>
              <w:pStyle w:val="Compact"/>
              <w:jc w:val="left"/>
            </w:pPr>
            <w:r>
              <w:t xml:space="preserve">06 Jun 2025</w:t>
            </w:r>
          </w:p>
        </w:tc>
        <w:tc>
          <w:tcPr/>
          <w:p>
            <w:pPr>
              <w:pStyle w:val="Compact"/>
              <w:jc w:val="left"/>
            </w:pPr>
            <w:r>
              <w:t xml:space="preserve">10.0</w:t>
            </w:r>
          </w:p>
        </w:tc>
        <w:tc>
          <w:tcPr/>
          <w:p>
            <w:pPr>
              <w:pStyle w:val="Compact"/>
              <w:jc w:val="left"/>
            </w:pPr>
            <w:r>
              <w:t xml:space="preserve">R 950.00</w:t>
            </w:r>
          </w:p>
        </w:tc>
        <w:tc>
          <w:tcPr/>
          <w:p>
            <w:pPr>
              <w:pStyle w:val="Compact"/>
              <w:jc w:val="left"/>
            </w:pPr>
            <w:r>
              <w:t xml:space="preserve">R 9,500.00</w:t>
            </w:r>
          </w:p>
        </w:tc>
      </w:tr>
      <w:tr>
        <w:tc>
          <w:tcPr/>
          <w:p>
            <w:pPr>
              <w:pStyle w:val="Compact"/>
              <w:jc w:val="left"/>
            </w:pPr>
            <w:r>
              <w:t xml:space="preserve">06</w:t>
            </w:r>
          </w:p>
        </w:tc>
        <w:tc>
          <w:tcPr/>
          <w:p>
            <w:pPr>
              <w:pStyle w:val="Compact"/>
              <w:jc w:val="left"/>
            </w:pPr>
            <w:r>
              <w:t xml:space="preserve">Remote Translator Interpreter support via video link for the client's board of directors meeting, conducted from the client's office in South Africa Cape Town. English to isiZulu interpretation.</w:t>
            </w:r>
          </w:p>
        </w:tc>
        <w:tc>
          <w:tcPr/>
          <w:p>
            <w:pPr>
              <w:pStyle w:val="Compact"/>
              <w:jc w:val="left"/>
            </w:pPr>
            <w:r>
              <w:t xml:space="preserve">09 Jun 2025</w:t>
            </w:r>
          </w:p>
        </w:tc>
        <w:tc>
          <w:tcPr/>
          <w:p>
            <w:pPr>
              <w:pStyle w:val="Compact"/>
              <w:jc w:val="left"/>
            </w:pPr>
            <w:r>
              <w:t xml:space="preserve">3.0</w:t>
            </w:r>
          </w:p>
        </w:tc>
        <w:tc>
          <w:tcPr/>
          <w:p>
            <w:pPr>
              <w:pStyle w:val="Compact"/>
              <w:jc w:val="left"/>
            </w:pPr>
            <w:r>
              <w:t xml:space="preserve">R 1,100.00</w:t>
            </w:r>
          </w:p>
        </w:tc>
        <w:tc>
          <w:tcPr/>
          <w:p>
            <w:pPr>
              <w:pStyle w:val="Compact"/>
              <w:jc w:val="left"/>
            </w:pPr>
            <w:r>
              <w:t xml:space="preserve">R 3,300.00</w:t>
            </w:r>
          </w:p>
        </w:tc>
      </w:tr>
      <w:tr>
        <w:tc>
          <w:tcPr/>
          <w:p>
            <w:pPr>
              <w:pStyle w:val="Compact"/>
              <w:jc w:val="left"/>
            </w:pPr>
            <w:r>
              <w:t xml:space="preserve">07</w:t>
            </w:r>
          </w:p>
        </w:tc>
        <w:tc>
          <w:tcPr/>
          <w:p>
            <w:pPr>
              <w:pStyle w:val="Compact"/>
              <w:jc w:val="left"/>
            </w:pPr>
            <w:r>
              <w:t xml:space="preserve">Translator Interpreter on-call standby and emergency deployment for VIP delegation arrival at Cape Town International Airport, South Africa Cape Town. Includes pre-event briefing and terminology preparation.</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R 1,350.00</w:t>
            </w:r>
          </w:p>
        </w:tc>
        <w:tc>
          <w:tcPr/>
          <w:p>
            <w:pPr>
              <w:pStyle w:val="Compact"/>
              <w:jc w:val="left"/>
            </w:pPr>
            <w:r>
              <w:t xml:space="preserve">R 6,750.00</w:t>
            </w:r>
          </w:p>
        </w:tc>
      </w:tr>
      <w:tr>
        <w:tc>
          <w:tcPr/>
          <w:p>
            <w:pPr>
              <w:pStyle w:val="Compact"/>
              <w:jc w:val="left"/>
            </w:pPr>
            <w:r>
              <w:t xml:space="preserve">08</w:t>
            </w:r>
          </w:p>
        </w:tc>
        <w:tc>
          <w:tcPr/>
          <w:p>
            <w:pPr>
              <w:pStyle w:val="Compact"/>
              <w:jc w:val="left"/>
            </w:pPr>
            <w:r>
              <w:t xml:space="preserve">Post-event Translator Interpreter debrief, session notes compilation, and delivery of written summaries in English, Afrikaans, and isiXhosa for the South Africa Cape Town event archive.</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R 850.00</w:t>
            </w:r>
          </w:p>
        </w:tc>
        <w:tc>
          <w:tcPr/>
          <w:p>
            <w:pPr>
              <w:pStyle w:val="Compact"/>
              <w:jc w:val="left"/>
            </w:pPr>
            <w:r>
              <w:t xml:space="preserve">R 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59,050.00</w:t>
            </w:r>
          </w:p>
        </w:tc>
      </w:tr>
      <w:tr>
        <w:tc>
          <w:tcPr/>
          <w:p>
            <w:pPr>
              <w:pStyle w:val="Compact"/>
              <w:jc w:val="left"/>
            </w:pPr>
            <w:r>
              <w:t xml:space="preserve">VAT (15%)</w:t>
            </w:r>
          </w:p>
        </w:tc>
        <w:tc>
          <w:tcPr/>
          <w:p>
            <w:pPr>
              <w:pStyle w:val="Compact"/>
              <w:jc w:val="right"/>
            </w:pPr>
            <w:r>
              <w:t xml:space="preserve">R 8,857.50</w:t>
            </w:r>
          </w:p>
        </w:tc>
      </w:tr>
      <w:tr>
        <w:tc>
          <w:tcPr/>
          <w:p>
            <w:pPr>
              <w:pStyle w:val="Compact"/>
              <w:jc w:val="left"/>
            </w:pPr>
            <w:r>
              <w:t xml:space="preserve">Travel &amp; Accommodation (South Africa Cape Town)</w:t>
            </w:r>
          </w:p>
        </w:tc>
        <w:tc>
          <w:tcPr/>
          <w:p>
            <w:pPr>
              <w:pStyle w:val="Compact"/>
              <w:jc w:val="right"/>
            </w:pPr>
            <w:r>
              <w:t xml:space="preserve">R 4,200.00</w:t>
            </w:r>
          </w:p>
        </w:tc>
      </w:tr>
      <w:tr>
        <w:tc>
          <w:tcPr/>
          <w:p>
            <w:pPr>
              <w:pStyle w:val="Compact"/>
              <w:jc w:val="left"/>
            </w:pPr>
            <w:r>
              <w:t xml:space="preserve">Equipment Hire (Simultaneous Booth)</w:t>
            </w:r>
          </w:p>
        </w:tc>
        <w:tc>
          <w:tcPr/>
          <w:p>
            <w:pPr>
              <w:pStyle w:val="Compact"/>
              <w:jc w:val="right"/>
            </w:pPr>
            <w:r>
              <w:t xml:space="preserve">R 2,800.00</w:t>
            </w:r>
          </w:p>
        </w:tc>
      </w:tr>
      <w:tr>
        <w:tc>
          <w:tcPr/>
          <w:p>
            <w:pPr>
              <w:pStyle w:val="Compact"/>
              <w:jc w:val="left"/>
            </w:pPr>
            <w:r>
              <w:t xml:space="preserve">Grand Total (ZAR)</w:t>
            </w:r>
          </w:p>
        </w:tc>
        <w:tc>
          <w:tcPr/>
          <w:p>
            <w:pPr>
              <w:pStyle w:val="Compact"/>
              <w:jc w:val="right"/>
            </w:pPr>
            <w:r>
              <w:t xml:space="preserve">R 74,907.50</w:t>
            </w:r>
          </w:p>
        </w:tc>
      </w:tr>
    </w:tbl>
    <w:p>
      <w:pPr>
        <w:pStyle w:val="BodyText"/>
      </w:pPr>
      <w:r>
        <w:rPr>
          <w:bCs/>
          <w:b/>
        </w:rPr>
        <w:t xml:space="preserve">Payment Instructions:</w:t>
      </w:r>
      <w:r>
        <w:t xml:space="preserve"> </w:t>
      </w:r>
      <w:r>
        <w:t xml:space="preserve">Please settle this Invoice within fourteen (14) calendar days of the Invoice date by electronic funds transfer (EFT) to the account detailed below. Reference the Invoice number LB-2025-04871 in all correspondence. Overdue amounts will attract interest at the rate of 1.5% per month as per the South African National Credit Act.</w:t>
      </w:r>
      <w:r>
        <w:br/>
      </w:r>
      <w:r>
        <w:br/>
      </w:r>
      <w:r>
        <w:rPr>
          <w:bCs/>
          <w:b/>
        </w:rPr>
        <w:t xml:space="preserve">Bank Details:</w:t>
      </w:r>
      <w:r>
        <w:t xml:space="preserve"> </w:t>
      </w:r>
      <w:r>
        <w:t xml:space="preserve">FNB Business Account | Account Name: LinguaBridge Professional Services (Pty) Ltd | Account No: 6284519307 | Branch Code: 250655 | Branch: Cape Town Bree Street</w:t>
      </w:r>
    </w:p>
    <w:bookmarkStart w:id="22"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Translator Interpreter services rendered by LinguaBridge Professional Services (Pty) Ltd in South Africa Cape Town during the period of 2 June 2025 to 11 June 2025.</w:t>
      </w:r>
    </w:p>
    <w:p>
      <w:pPr>
        <w:numPr>
          <w:ilvl w:val="0"/>
          <w:numId w:val="1001"/>
        </w:numPr>
        <w:pStyle w:val="Compact"/>
      </w:pPr>
      <w:r>
        <w:t xml:space="preserve">All Translator Interpreter services were delivered in accordance with the Service Level Agreement (SLA) dated 20 May 2025, which is incorporated into this Invoice by reference.</w:t>
      </w:r>
    </w:p>
    <w:p>
      <w:pPr>
        <w:numPr>
          <w:ilvl w:val="0"/>
          <w:numId w:val="1001"/>
        </w:numPr>
        <w:pStyle w:val="Compact"/>
      </w:pPr>
      <w:r>
        <w:t xml:space="preserve">The rates quoted reflect professional Translator Interpreter fees for certified interpreters holding credentials from the South African Institute of Professional Interpreters (SAIPI) and the International Association of Conference Interpreters (AIIC).</w:t>
      </w:r>
    </w:p>
    <w:p>
      <w:pPr>
        <w:numPr>
          <w:ilvl w:val="0"/>
          <w:numId w:val="1001"/>
        </w:numPr>
        <w:pStyle w:val="Compact"/>
      </w:pPr>
      <w:r>
        <w:t xml:space="preserve">Payment is due within fourteen (14) days from the Invoice date. Late payment will incur interest at 1.5% per month, calculated on the outstanding balance, in compliance with South African commercial law.</w:t>
      </w:r>
    </w:p>
    <w:p>
      <w:pPr>
        <w:numPr>
          <w:ilvl w:val="0"/>
          <w:numId w:val="1001"/>
        </w:numPr>
        <w:pStyle w:val="Compact"/>
      </w:pPr>
      <w:r>
        <w:t xml:space="preserve">All services were performed in South Africa Cape Town, and the client acknowledges that the Translator Interpreter team operated in accordance with local occupational health and safety regulations and the Western Cape provincial guidelines for event staffing.</w:t>
      </w:r>
    </w:p>
    <w:p>
      <w:pPr>
        <w:numPr>
          <w:ilvl w:val="0"/>
          <w:numId w:val="1001"/>
        </w:numPr>
        <w:pStyle w:val="Compact"/>
      </w:pPr>
      <w:r>
        <w:t xml:space="preserve">Confidentiality: All Translator Interpreter personnel are bound by non-disclosure agreements. No content interpreted or translated during engagements in South Africa Cape Town shall be disclosed to third parties without written consent from the client.</w:t>
      </w:r>
    </w:p>
    <w:p>
      <w:pPr>
        <w:numPr>
          <w:ilvl w:val="0"/>
          <w:numId w:val="1001"/>
        </w:numPr>
        <w:pStyle w:val="Compact"/>
      </w:pPr>
      <w:r>
        <w:t xml:space="preserve">Disputes arising from this Invoice shall be resolved through the Cape Town District Court, South Africa, in accordance with the jurisdictional provisions of the governing contract.</w:t>
      </w:r>
    </w:p>
    <w:p>
      <w:pPr>
        <w:numPr>
          <w:ilvl w:val="0"/>
          <w:numId w:val="1001"/>
        </w:numPr>
        <w:pStyle w:val="Compact"/>
      </w:pPr>
      <w:r>
        <w:t xml:space="preserve">This Invoice is valid for a period of ninety (90) days from the date of issue. After this period, the client must request a revised Invoice reflecting any applicable adjustments.</w:t>
      </w:r>
    </w:p>
    <w:bookmarkEnd w:id="22"/>
    <w:p>
      <w:pPr>
        <w:pStyle w:val="FirstParagraph"/>
      </w:pPr>
      <w:r>
        <w:rPr>
          <w:bCs/>
          <w:b/>
        </w:rPr>
        <w:t xml:space="preserve">LinguaBridge Professional Services (Pty) Ltd</w:t>
      </w:r>
      <w:r>
        <w:t xml:space="preserve"> </w:t>
      </w:r>
      <w:r>
        <w:t xml:space="preserve">| 42 Bree Street, Cape Town, 8001, South Africa</w:t>
      </w:r>
    </w:p>
    <w:p>
      <w:pPr>
        <w:pStyle w:val="BodyText"/>
      </w:pPr>
      <w:r>
        <w:t xml:space="preserve">Registered in South Africa | VAT No: 4930128765 | Company Reg: 2019/123456/07</w:t>
      </w:r>
    </w:p>
    <w:p>
      <w:pPr>
        <w:pStyle w:val="BodyText"/>
      </w:pPr>
      <w:r>
        <w:t xml:space="preserve">This Invoice was generated electronically and is valid without a physical signature. For queries regarding this Invoice, please contact billing@linguabridge.co.za or call +27 21 555 0142.</w:t>
      </w:r>
    </w:p>
    <w:p>
      <w:pPr>
        <w:pStyle w:val="BodyText"/>
      </w:pPr>
      <w:r>
        <w:t xml:space="preserve">Thank you for engaging our Translator Interpreter team for your events in South Africa Cape Town.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South Africa Cape Town</dc:title>
  <dc:creator/>
  <dc:language>en</dc:language>
  <cp:keywords/>
  <dcterms:created xsi:type="dcterms:W3CDTF">2026-10-10T04:18:06Z</dcterms:created>
  <dcterms:modified xsi:type="dcterms:W3CDTF">2026-10-10T04:18:06Z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