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invoice"/>
    <w:p>
      <w:pPr>
        <w:pStyle w:val="Heading1"/>
      </w:pPr>
      <w:r>
        <w:t xml:space="preserve">INVOICE</w:t>
      </w:r>
    </w:p>
    <w:p>
      <w:pPr>
        <w:pStyle w:val="FirstParagraph"/>
      </w:pPr>
      <w:r>
        <w:t xml:space="preserve">Professional Translator Interpreter Services</w:t>
      </w:r>
    </w:p>
    <w:p>
      <w:pPr>
        <w:pStyle w:val="BodyText"/>
      </w:pPr>
      <w:r>
        <w:t xml:space="preserve">United States Chicago, Illinois 60601</w:t>
      </w:r>
    </w:p>
    <w:p>
      <w:pPr>
        <w:pStyle w:val="BodyText"/>
      </w:pPr>
      <w:r>
        <w:t xml:space="preserve">Official Invoice Document</w:t>
      </w:r>
    </w:p>
    <w:bookmarkEnd w:id="20"/>
    <w:p>
      <w:pPr>
        <w:pStyle w:val="BodyText"/>
      </w:pPr>
      <w:r>
        <w:rPr>
          <w:bCs/>
          <w:b/>
        </w:rPr>
        <w:t xml:space="preserve">Invoice Number:</w:t>
      </w:r>
      <w:r>
        <w:t xml:space="preserve"> </w:t>
      </w:r>
      <w:r>
        <w:t xml:space="preserve">TIS-CHI-2025-04872</w:t>
      </w:r>
      <w:r>
        <w:br/>
      </w:r>
      <w:r>
        <w:rPr>
          <w:bCs/>
          <w:b/>
        </w:rPr>
        <w:t xml:space="preserve">Invoice Date:</w:t>
      </w:r>
      <w:r>
        <w:t xml:space="preserve"> </w:t>
      </w:r>
      <w:r>
        <w:t xml:space="preserve">June 12, 2025</w:t>
      </w:r>
      <w:r>
        <w:br/>
      </w:r>
      <w:r>
        <w:rPr>
          <w:bCs/>
          <w:b/>
        </w:rPr>
        <w:t xml:space="preserve">Due Date:</w:t>
      </w:r>
      <w:r>
        <w:t xml:space="preserve"> </w:t>
      </w:r>
      <w:r>
        <w:t xml:space="preserve">July 12, 2025</w:t>
      </w:r>
    </w:p>
    <w:p>
      <w:pPr>
        <w:pStyle w:val="BodyText"/>
      </w:pPr>
      <w:r>
        <w:rPr>
          <w:bCs/>
          <w:b/>
        </w:rPr>
        <w:t xml:space="preserve">Service Location:</w:t>
      </w:r>
      <w:r>
        <w:t xml:space="preserve"> </w:t>
      </w:r>
      <w:r>
        <w:t xml:space="preserve">United States Chicago</w:t>
      </w:r>
      <w:r>
        <w:br/>
      </w:r>
      <w:r>
        <w:rPr>
          <w:bCs/>
          <w:b/>
        </w:rPr>
        <w:t xml:space="preserve">Service Period:</w:t>
      </w:r>
      <w:r>
        <w:t xml:space="preserve"> </w:t>
      </w:r>
      <w:r>
        <w:t xml:space="preserve">May 5, 2025 – June 10, 2025</w:t>
      </w:r>
      <w:r>
        <w:br/>
      </w:r>
      <w:r>
        <w:rPr>
          <w:bCs/>
          <w:b/>
        </w:rPr>
        <w:t xml:space="preserve">Payment Terms:</w:t>
      </w:r>
      <w:r>
        <w:t xml:space="preserve"> </w:t>
      </w:r>
      <w:r>
        <w:t xml:space="preserve">Net 30 Days</w:t>
      </w:r>
    </w:p>
    <w:bookmarkStart w:id="21" w:name="service-provider-from"/>
    <w:p>
      <w:pPr>
        <w:pStyle w:val="Heading3"/>
      </w:pPr>
      <w:r>
        <w:t xml:space="preserve">Service Provider (From)</w:t>
      </w:r>
    </w:p>
    <w:p>
      <w:pPr>
        <w:pStyle w:val="FirstParagraph"/>
      </w:pPr>
      <w:r>
        <w:rPr>
          <w:bCs/>
          <w:b/>
        </w:rPr>
        <w:t xml:space="preserve">Chicago Linguistic Solutions LLC</w:t>
      </w:r>
      <w:r>
        <w:br/>
      </w:r>
      <w:r>
        <w:t xml:space="preserve">141 W. Jackson Blvd, Suite 2200</w:t>
      </w:r>
      <w:r>
        <w:br/>
      </w:r>
      <w:r>
        <w:t xml:space="preserve">United States Chicago, IL 60604</w:t>
      </w:r>
      <w:r>
        <w:br/>
      </w:r>
      <w:r>
        <w:t xml:space="preserve">Phone: (312) 555-0187</w:t>
      </w:r>
      <w:r>
        <w:br/>
      </w:r>
      <w:r>
        <w:t xml:space="preserve">Email: billing@chicagolinguisticsolutions.com</w:t>
      </w:r>
      <w:r>
        <w:br/>
      </w:r>
      <w:r>
        <w:t xml:space="preserve">EIN: 36-XXXXXXX</w:t>
      </w:r>
      <w:r>
        <w:br/>
      </w:r>
      <w:r>
        <w:t xml:space="preserve">IL Business License: 099-XXXXXXX</w:t>
      </w:r>
    </w:p>
    <w:bookmarkEnd w:id="21"/>
    <w:bookmarkStart w:id="22" w:name="client-bill-to"/>
    <w:p>
      <w:pPr>
        <w:pStyle w:val="Heading3"/>
      </w:pPr>
      <w:r>
        <w:t xml:space="preserve">Client (Bill To)</w:t>
      </w:r>
    </w:p>
    <w:p>
      <w:pPr>
        <w:pStyle w:val="FirstParagraph"/>
      </w:pPr>
      <w:r>
        <w:rPr>
          <w:bCs/>
          <w:b/>
        </w:rPr>
        <w:t xml:space="preserve">Midwest Corporate Partners Inc.</w:t>
      </w:r>
      <w:r>
        <w:br/>
      </w:r>
      <w:r>
        <w:t xml:space="preserve">233 S. Wacker Drive, Floor 45</w:t>
      </w:r>
      <w:r>
        <w:br/>
      </w:r>
      <w:r>
        <w:t xml:space="preserve">United States Chicago, IL 60606</w:t>
      </w:r>
      <w:r>
        <w:br/>
      </w:r>
      <w:r>
        <w:t xml:space="preserve">Attn: Mr. David R. Thompson, VP of Operations</w:t>
      </w:r>
      <w:r>
        <w:br/>
      </w:r>
      <w:r>
        <w:t xml:space="preserve">Phone: (312) 555-0342</w:t>
      </w:r>
      <w:r>
        <w:br/>
      </w:r>
      <w:r>
        <w:t xml:space="preserve">Email: d.thompson@midwestcorp.com</w:t>
      </w:r>
      <w:r>
        <w:br/>
      </w:r>
      <w:r>
        <w:t xml:space="preserve">Client Account No.: MCP-2025-114</w:t>
      </w:r>
    </w:p>
    <w:bookmarkEnd w:id="22"/>
    <w:bookmarkStart w:id="25" w:name="X999f2e732e682bcb1dd9ddffc61511e88cf2077"/>
    <w:p>
      <w:pPr>
        <w:pStyle w:val="Heading2"/>
      </w:pPr>
      <w:r>
        <w:t xml:space="preserve">Translator Interpreter Services Rendered in United States Chicago</w:t>
      </w:r>
    </w:p>
    <w:p>
      <w:pPr>
        <w:pStyle w:val="FirstParagraph"/>
      </w:pPr>
      <w:r>
        <w:t xml:space="preserve">This Invoice documents the professional Translator Interpreter services provided by Chicago Linguistic Solutions LLC to Midwest Corporate Partners Inc. for the period specified above. All Translator Interpreter engagements were conducted within the United States Chicago metropolitan area in accordance with the Master Service Agreement dated January 15, 2025. The Translator Interpreter professionals assigned to this account hold certified credentials from the American Translators Association (ATA) and the National Association of Judiciary Interpreters and Translators (NAJIT).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Language Pair</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On-site Translator Interpreter for quarterly board meeting at client headquarters, United States Chicago</w:t>
            </w:r>
          </w:p>
        </w:tc>
        <w:tc>
          <w:tcPr/>
          <w:p>
            <w:pPr>
              <w:pStyle w:val="Compact"/>
              <w:jc w:val="left"/>
            </w:pPr>
            <w:r>
              <w:t xml:space="preserve">Spanish / English</w:t>
            </w:r>
          </w:p>
        </w:tc>
        <w:tc>
          <w:tcPr/>
          <w:p>
            <w:pPr>
              <w:pStyle w:val="Compact"/>
              <w:jc w:val="left"/>
            </w:pPr>
            <w:r>
              <w:t xml:space="preserve">May 5, 2025</w:t>
            </w:r>
          </w:p>
        </w:tc>
        <w:tc>
          <w:tcPr/>
          <w:p>
            <w:pPr>
              <w:pStyle w:val="Compact"/>
              <w:jc w:val="left"/>
            </w:pPr>
            <w:r>
              <w:t xml:space="preserve">8.0</w:t>
            </w:r>
          </w:p>
        </w:tc>
        <w:tc>
          <w:tcPr/>
          <w:p>
            <w:pPr>
              <w:pStyle w:val="Compact"/>
              <w:jc w:val="left"/>
            </w:pPr>
            <w:r>
              <w:t xml:space="preserve">$185.00</w:t>
            </w:r>
          </w:p>
        </w:tc>
        <w:tc>
          <w:tcPr/>
          <w:p>
            <w:pPr>
              <w:pStyle w:val="Compact"/>
              <w:jc w:val="left"/>
            </w:pPr>
            <w:r>
              <w:t xml:space="preserve">$1,480.00</w:t>
            </w:r>
          </w:p>
        </w:tc>
      </w:tr>
      <w:tr>
        <w:tc>
          <w:tcPr/>
          <w:p>
            <w:pPr>
              <w:pStyle w:val="Compact"/>
              <w:jc w:val="left"/>
            </w:pPr>
            <w:r>
              <w:t xml:space="preserve">2</w:t>
            </w:r>
          </w:p>
        </w:tc>
        <w:tc>
          <w:tcPr/>
          <w:p>
            <w:pPr>
              <w:pStyle w:val="Compact"/>
              <w:jc w:val="left"/>
            </w:pPr>
            <w:r>
              <w:t xml:space="preserve">Consecutive Translator Interpreter services for legal deposition at Cook County Circuit Court, United States Chicago</w:t>
            </w:r>
          </w:p>
        </w:tc>
        <w:tc>
          <w:tcPr/>
          <w:p>
            <w:pPr>
              <w:pStyle w:val="Compact"/>
              <w:jc w:val="left"/>
            </w:pPr>
            <w:r>
              <w:t xml:space="preserve">Mandarin Chinese / English</w:t>
            </w:r>
          </w:p>
        </w:tc>
        <w:tc>
          <w:tcPr/>
          <w:p>
            <w:pPr>
              <w:pStyle w:val="Compact"/>
              <w:jc w:val="left"/>
            </w:pPr>
            <w:r>
              <w:t xml:space="preserve">May 12, 2025</w:t>
            </w:r>
          </w:p>
        </w:tc>
        <w:tc>
          <w:tcPr/>
          <w:p>
            <w:pPr>
              <w:pStyle w:val="Compact"/>
              <w:jc w:val="left"/>
            </w:pPr>
            <w:r>
              <w:t xml:space="preserve">6.5</w:t>
            </w:r>
          </w:p>
        </w:tc>
        <w:tc>
          <w:tcPr/>
          <w:p>
            <w:pPr>
              <w:pStyle w:val="Compact"/>
              <w:jc w:val="left"/>
            </w:pPr>
            <w:r>
              <w:t xml:space="preserve">$210.00</w:t>
            </w:r>
          </w:p>
        </w:tc>
        <w:tc>
          <w:tcPr/>
          <w:p>
            <w:pPr>
              <w:pStyle w:val="Compact"/>
              <w:jc w:val="left"/>
            </w:pPr>
            <w:r>
              <w:t xml:space="preserve">$1,365.00</w:t>
            </w:r>
          </w:p>
        </w:tc>
      </w:tr>
      <w:tr>
        <w:tc>
          <w:tcPr/>
          <w:p>
            <w:pPr>
              <w:pStyle w:val="Compact"/>
              <w:jc w:val="left"/>
            </w:pPr>
            <w:r>
              <w:t xml:space="preserve">3</w:t>
            </w:r>
          </w:p>
        </w:tc>
        <w:tc>
          <w:tcPr/>
          <w:p>
            <w:pPr>
              <w:pStyle w:val="Compact"/>
              <w:jc w:val="left"/>
            </w:pPr>
            <w:r>
              <w:t xml:space="preserve">Simultaneous Translator Interpreter booth setup and interpretation for international trade conference, McCormick Place, United States Chicago</w:t>
            </w:r>
          </w:p>
        </w:tc>
        <w:tc>
          <w:tcPr/>
          <w:p>
            <w:pPr>
              <w:pStyle w:val="Compact"/>
              <w:jc w:val="left"/>
            </w:pPr>
            <w:r>
              <w:t xml:space="preserve">Arabic / English</w:t>
            </w:r>
          </w:p>
        </w:tc>
        <w:tc>
          <w:tcPr/>
          <w:p>
            <w:pPr>
              <w:pStyle w:val="Compact"/>
              <w:jc w:val="left"/>
            </w:pPr>
            <w:r>
              <w:t xml:space="preserve">May 19–20, 2025</w:t>
            </w:r>
          </w:p>
        </w:tc>
        <w:tc>
          <w:tcPr/>
          <w:p>
            <w:pPr>
              <w:pStyle w:val="Compact"/>
              <w:jc w:val="left"/>
            </w:pPr>
            <w:r>
              <w:t xml:space="preserve">16.0</w:t>
            </w:r>
          </w:p>
        </w:tc>
        <w:tc>
          <w:tcPr/>
          <w:p>
            <w:pPr>
              <w:pStyle w:val="Compact"/>
              <w:jc w:val="left"/>
            </w:pPr>
            <w:r>
              <w:t xml:space="preserve">$225.00</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Remote Translator Interpreter video-conference support for HR onboarding sessions, United States Chicago office</w:t>
            </w:r>
          </w:p>
        </w:tc>
        <w:tc>
          <w:tcPr/>
          <w:p>
            <w:pPr>
              <w:pStyle w:val="Compact"/>
              <w:jc w:val="left"/>
            </w:pPr>
            <w:r>
              <w:t xml:space="preserve">Portuguese / English</w:t>
            </w:r>
          </w:p>
        </w:tc>
        <w:tc>
          <w:tcPr/>
          <w:p>
            <w:pPr>
              <w:pStyle w:val="Compact"/>
              <w:jc w:val="left"/>
            </w:pPr>
            <w:r>
              <w:t xml:space="preserve">May 22, 2025</w:t>
            </w:r>
          </w:p>
        </w:tc>
        <w:tc>
          <w:tcPr/>
          <w:p>
            <w:pPr>
              <w:pStyle w:val="Compact"/>
              <w:jc w:val="left"/>
            </w:pPr>
            <w:r>
              <w:t xml:space="preserve">4.0</w:t>
            </w:r>
          </w:p>
        </w:tc>
        <w:tc>
          <w:tcPr/>
          <w:p>
            <w:pPr>
              <w:pStyle w:val="Compact"/>
              <w:jc w:val="left"/>
            </w:pPr>
            <w:r>
              <w:t xml:space="preserve">$165.00</w:t>
            </w:r>
          </w:p>
        </w:tc>
        <w:tc>
          <w:tcPr/>
          <w:p>
            <w:pPr>
              <w:pStyle w:val="Compact"/>
              <w:jc w:val="left"/>
            </w:pPr>
            <w:r>
              <w:t xml:space="preserve">$660.00</w:t>
            </w:r>
          </w:p>
        </w:tc>
      </w:tr>
      <w:tr>
        <w:tc>
          <w:tcPr/>
          <w:p>
            <w:pPr>
              <w:pStyle w:val="Compact"/>
              <w:jc w:val="left"/>
            </w:pPr>
            <w:r>
              <w:t xml:space="preserve">5</w:t>
            </w:r>
          </w:p>
        </w:tc>
        <w:tc>
          <w:tcPr/>
          <w:p>
            <w:pPr>
              <w:pStyle w:val="Compact"/>
              <w:jc w:val="left"/>
            </w:pPr>
            <w:r>
              <w:t xml:space="preserve">On-site Translator Interpreter for medical patient consultation at Rush University Medical Center, United States Chicago</w:t>
            </w:r>
          </w:p>
        </w:tc>
        <w:tc>
          <w:tcPr/>
          <w:p>
            <w:pPr>
              <w:pStyle w:val="Compact"/>
              <w:jc w:val="left"/>
            </w:pPr>
            <w:r>
              <w:t xml:space="preserve">Tagalog / English</w:t>
            </w:r>
          </w:p>
        </w:tc>
        <w:tc>
          <w:tcPr/>
          <w:p>
            <w:pPr>
              <w:pStyle w:val="Compact"/>
              <w:jc w:val="left"/>
            </w:pPr>
            <w:r>
              <w:t xml:space="preserve">May 28, 2025</w:t>
            </w:r>
          </w:p>
        </w:tc>
        <w:tc>
          <w:tcPr/>
          <w:p>
            <w:pPr>
              <w:pStyle w:val="Compact"/>
              <w:jc w:val="left"/>
            </w:pPr>
            <w:r>
              <w:t xml:space="preserve">3.5</w:t>
            </w:r>
          </w:p>
        </w:tc>
        <w:tc>
          <w:tcPr/>
          <w:p>
            <w:pPr>
              <w:pStyle w:val="Compact"/>
              <w:jc w:val="left"/>
            </w:pPr>
            <w:r>
              <w:t xml:space="preserve">$195.00</w:t>
            </w:r>
          </w:p>
        </w:tc>
        <w:tc>
          <w:tcPr/>
          <w:p>
            <w:pPr>
              <w:pStyle w:val="Compact"/>
              <w:jc w:val="left"/>
            </w:pPr>
            <w:r>
              <w:t xml:space="preserve">$682.50</w:t>
            </w:r>
          </w:p>
        </w:tc>
      </w:tr>
      <w:tr>
        <w:tc>
          <w:tcPr/>
          <w:p>
            <w:pPr>
              <w:pStyle w:val="Compact"/>
              <w:jc w:val="left"/>
            </w:pPr>
            <w:r>
              <w:t xml:space="preserve">6</w:t>
            </w:r>
          </w:p>
        </w:tc>
        <w:tc>
          <w:tcPr/>
          <w:p>
            <w:pPr>
              <w:pStyle w:val="Compact"/>
              <w:jc w:val="left"/>
            </w:pPr>
            <w:r>
              <w:t xml:space="preserve">Document translation and certified Translator Interpreter attestation for immigration filings, United States Chicago</w:t>
            </w:r>
          </w:p>
        </w:tc>
        <w:tc>
          <w:tcPr/>
          <w:p>
            <w:pPr>
              <w:pStyle w:val="Compact"/>
              <w:jc w:val="left"/>
            </w:pPr>
            <w:r>
              <w:t xml:space="preserve">French / English</w:t>
            </w:r>
          </w:p>
        </w:tc>
        <w:tc>
          <w:tcPr/>
          <w:p>
            <w:pPr>
              <w:pStyle w:val="Compact"/>
              <w:jc w:val="left"/>
            </w:pPr>
            <w:r>
              <w:t xml:space="preserve">June 2, 2025</w:t>
            </w:r>
          </w:p>
        </w:tc>
        <w:tc>
          <w:tcPr/>
          <w:p>
            <w:pPr>
              <w:pStyle w:val="Compact"/>
              <w:jc w:val="left"/>
            </w:pPr>
            <w:r>
              <w:t xml:space="preserve">5.0</w:t>
            </w:r>
          </w:p>
        </w:tc>
        <w:tc>
          <w:tcPr/>
          <w:p>
            <w:pPr>
              <w:pStyle w:val="Compact"/>
              <w:jc w:val="left"/>
            </w:pPr>
            <w:r>
              <w:t xml:space="preserve">$175.00</w:t>
            </w:r>
          </w:p>
        </w:tc>
        <w:tc>
          <w:tcPr/>
          <w:p>
            <w:pPr>
              <w:pStyle w:val="Compact"/>
              <w:jc w:val="left"/>
            </w:pPr>
            <w:r>
              <w:t xml:space="preserve">$875.00</w:t>
            </w:r>
          </w:p>
        </w:tc>
      </w:tr>
      <w:tr>
        <w:tc>
          <w:tcPr/>
          <w:p>
            <w:pPr>
              <w:pStyle w:val="Compact"/>
              <w:jc w:val="left"/>
            </w:pPr>
            <w:r>
              <w:t xml:space="preserve">7</w:t>
            </w:r>
          </w:p>
        </w:tc>
        <w:tc>
          <w:tcPr/>
          <w:p>
            <w:pPr>
              <w:pStyle w:val="Compact"/>
              <w:jc w:val="left"/>
            </w:pPr>
            <w:r>
              <w:t xml:space="preserve">Emergency Translator Interpreter dispatch for city council public hearing, City Hall, United States Chicago</w:t>
            </w:r>
          </w:p>
        </w:tc>
        <w:tc>
          <w:tcPr/>
          <w:p>
            <w:pPr>
              <w:pStyle w:val="Compact"/>
              <w:jc w:val="left"/>
            </w:pPr>
            <w:r>
              <w:t xml:space="preserve">Polish / English</w:t>
            </w:r>
          </w:p>
        </w:tc>
        <w:tc>
          <w:tcPr/>
          <w:p>
            <w:pPr>
              <w:pStyle w:val="Compact"/>
              <w:jc w:val="left"/>
            </w:pPr>
            <w:r>
              <w:t xml:space="preserve">June 6, 2025</w:t>
            </w:r>
          </w:p>
        </w:tc>
        <w:tc>
          <w:tcPr/>
          <w:p>
            <w:pPr>
              <w:pStyle w:val="Compact"/>
              <w:jc w:val="left"/>
            </w:pPr>
            <w:r>
              <w:t xml:space="preserve">5.5</w:t>
            </w:r>
          </w:p>
        </w:tc>
        <w:tc>
          <w:tcPr/>
          <w:p>
            <w:pPr>
              <w:pStyle w:val="Compact"/>
              <w:jc w:val="left"/>
            </w:pPr>
            <w:r>
              <w:t xml:space="preserve">$200.00</w:t>
            </w:r>
          </w:p>
        </w:tc>
        <w:tc>
          <w:tcPr/>
          <w:p>
            <w:pPr>
              <w:pStyle w:val="Compact"/>
              <w:jc w:val="left"/>
            </w:pPr>
            <w:r>
              <w:t xml:space="preserve">$1,100.00</w:t>
            </w:r>
          </w:p>
        </w:tc>
      </w:tr>
      <w:tr>
        <w:tc>
          <w:tcPr/>
          <w:p>
            <w:pPr>
              <w:pStyle w:val="Compact"/>
              <w:jc w:val="left"/>
            </w:pPr>
            <w:r>
              <w:t xml:space="preserve">8</w:t>
            </w:r>
          </w:p>
        </w:tc>
        <w:tc>
          <w:tcPr/>
          <w:p>
            <w:pPr>
              <w:pStyle w:val="Compact"/>
              <w:jc w:val="left"/>
            </w:pPr>
            <w:r>
              <w:t xml:space="preserve">Translator Interpreter quality assurance review and certification of prior session recordings, United States Chicago</w:t>
            </w:r>
          </w:p>
        </w:tc>
        <w:tc>
          <w:tcPr/>
          <w:p>
            <w:pPr>
              <w:pStyle w:val="Compact"/>
              <w:jc w:val="left"/>
            </w:pPr>
            <w:r>
              <w:t xml:space="preserve">Multi-language</w:t>
            </w:r>
          </w:p>
        </w:tc>
        <w:tc>
          <w:tcPr/>
          <w:p>
            <w:pPr>
              <w:pStyle w:val="Compact"/>
              <w:jc w:val="left"/>
            </w:pPr>
            <w:r>
              <w:t xml:space="preserve">June 10, 2025</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$10,362.50</w:t>
            </w:r>
          </w:p>
        </w:tc>
      </w:tr>
      <w:tr>
        <w:tc>
          <w:tcPr/>
          <w:p>
            <w:pPr>
              <w:pStyle w:val="Compact"/>
              <w:jc w:val="left"/>
            </w:pPr>
            <w:r>
              <w:t xml:space="preserve">Travel &amp; Logistics (United States Chicago area)</w:t>
            </w:r>
          </w:p>
        </w:tc>
        <w:tc>
          <w:tcPr/>
          <w:p>
            <w:pPr>
              <w:pStyle w:val="Compact"/>
              <w:jc w:val="right"/>
            </w:pPr>
            <w:r>
              <w:t xml:space="preserve">$345.00</w:t>
            </w:r>
          </w:p>
        </w:tc>
      </w:tr>
      <w:tr>
        <w:tc>
          <w:tcPr/>
          <w:p>
            <w:pPr>
              <w:pStyle w:val="Compact"/>
              <w:jc w:val="left"/>
            </w:pPr>
            <w:r>
              <w:t xml:space="preserve">Equipment &amp; Booth Rental</w:t>
            </w:r>
          </w:p>
        </w:tc>
        <w:tc>
          <w:tcPr/>
          <w:p>
            <w:pPr>
              <w:pStyle w:val="Compact"/>
              <w:jc w:val="right"/>
            </w:pPr>
            <w:r>
              <w:t xml:space="preserve">$520.00</w:t>
            </w:r>
          </w:p>
        </w:tc>
      </w:tr>
      <w:tr>
        <w:tc>
          <w:tcPr/>
          <w:p>
            <w:pPr>
              <w:pStyle w:val="Compact"/>
              <w:jc w:val="left"/>
            </w:pPr>
            <w:r>
              <w:t xml:space="preserve">Subtotal with Additions</w:t>
            </w:r>
          </w:p>
        </w:tc>
        <w:tc>
          <w:tcPr/>
          <w:p>
            <w:pPr>
              <w:pStyle w:val="Compact"/>
              <w:jc w:val="right"/>
            </w:pPr>
            <w:r>
              <w:t xml:space="preserve">$11,227.50</w:t>
            </w:r>
          </w:p>
        </w:tc>
      </w:tr>
      <w:tr>
        <w:tc>
          <w:tcPr/>
          <w:p>
            <w:pPr>
              <w:pStyle w:val="Compact"/>
              <w:jc w:val="left"/>
            </w:pPr>
            <w:r>
              <w:t xml:space="preserve">Illinois State Sales Tax (8.75%)</w:t>
            </w:r>
          </w:p>
        </w:tc>
        <w:tc>
          <w:tcPr/>
          <w:p>
            <w:pPr>
              <w:pStyle w:val="Compact"/>
              <w:jc w:val="right"/>
            </w:pPr>
            <w:r>
              <w:t xml:space="preserve">$982.41</w:t>
            </w:r>
          </w:p>
        </w:tc>
      </w:tr>
      <w:tr>
        <w:tc>
          <w:tcPr/>
          <w:p>
            <w:pPr>
              <w:pStyle w:val="Compact"/>
              <w:jc w:val="left"/>
            </w:pPr>
            <w:r>
              <w:t xml:space="preserve">Chicago Municipal Tax (2.5%)</w:t>
            </w:r>
          </w:p>
        </w:tc>
        <w:tc>
          <w:tcPr/>
          <w:p>
            <w:pPr>
              <w:pStyle w:val="Compact"/>
              <w:jc w:val="right"/>
            </w:pPr>
            <w:r>
              <w:t xml:space="preserve">$280.69</w:t>
            </w:r>
          </w:p>
        </w:tc>
      </w:tr>
      <w:tr>
        <w:tc>
          <w:tcPr/>
          <w:p>
            <w:pPr>
              <w:pStyle w:val="Compact"/>
              <w:jc w:val="left"/>
            </w:pPr>
            <w:r>
              <w:t xml:space="preserve">GRAND TOTAL DUE</w:t>
            </w:r>
          </w:p>
        </w:tc>
        <w:tc>
          <w:tcPr/>
          <w:p>
            <w:pPr>
              <w:pStyle w:val="Compact"/>
              <w:jc w:val="right"/>
            </w:pPr>
            <w:r>
              <w:t xml:space="preserve">$12,490.60</w:t>
            </w:r>
          </w:p>
        </w:tc>
      </w:tr>
    </w:tbl>
    <w:bookmarkStart w:id="23" w:name="invoice-notes-service-summary"/>
    <w:p>
      <w:pPr>
        <w:pStyle w:val="Heading3"/>
      </w:pPr>
      <w:r>
        <w:t xml:space="preserve">Invoice Notes &amp; Service Summary</w:t>
      </w:r>
    </w:p>
    <w:p>
      <w:pPr>
        <w:pStyle w:val="FirstParagraph"/>
      </w:pPr>
      <w:r>
        <w:t xml:space="preserve">This Invoice reflects the complete Translator Interpreter engagement for the billing period. All Translator Interpreter professionals deployed in United States Chicago operated under strict confidentiality agreements (NDA) as outlined in the Master Service Agreement. The Translator Interpreter services included both on-site and remote modalities, covering eight distinct language pairs. Each Translator Interpreter session was documented with a service log, client sign-off, and quality assurance checklist. The United States Chicago service area encompassed locations within Cook County, including the Loop, River North, and the South Side districts. All rates quoted in this Invoice are in United States Dollars (USD) and are inclusive of the Translator Interpreter's professional certification fees. No additional Translator Interpreter surcharges apply for sessions conducted within the United States Chicago city limits. The client acknowledges receipt of this Invoice and agrees to remit payment within thirty (30) calendar days of the Invoice date. Late payments will incur a 1.5% monthly interest charge as stipulated in Section 7.3 of the service contract. This Invoice is valid for a period of ninety (90) days from the date of issue. For questions regarding this Invoice or to request a revised Translator Interpreter service schedule for the upcoming quarter in United States Chicago, please contact our billing department directly.</w:t>
      </w:r>
    </w:p>
    <w:bookmarkEnd w:id="23"/>
    <w:bookmarkStart w:id="24" w:name="payment-instructions-terms"/>
    <w:p>
      <w:pPr>
        <w:pStyle w:val="Heading3"/>
      </w:pPr>
      <w:r>
        <w:t xml:space="preserve">Payment Instructions &amp; Terms</w:t>
      </w:r>
    </w:p>
    <w:p>
      <w:pPr>
        <w:pStyle w:val="FirstParagraph"/>
      </w:pPr>
      <w:r>
        <w:rPr>
          <w:bCs/>
          <w:b/>
        </w:rPr>
        <w:t xml:space="preserve">Bank Transfer (ACH):</w:t>
      </w:r>
      <w:r>
        <w:t xml:space="preserve"> </w:t>
      </w:r>
      <w:r>
        <w:t xml:space="preserve">First National Bank of Chicago | Routing: 071000013 | Account: XXXX-4829 | Reference: TIS-CHI-2025-04872</w:t>
      </w:r>
      <w:r>
        <w:br/>
      </w:r>
      <w:r>
        <w:rPr>
          <w:bCs/>
          <w:b/>
        </w:rPr>
        <w:t xml:space="preserve">Check:</w:t>
      </w:r>
      <w:r>
        <w:t xml:space="preserve"> </w:t>
      </w:r>
      <w:r>
        <w:t xml:space="preserve">Make payable to "Chicago Linguistic Solutions LLC" and mail to 141 W. Jackson Blvd, Suite 2200, United States Chicago, IL 60604.</w:t>
      </w:r>
      <w:r>
        <w:br/>
      </w:r>
      <w:r>
        <w:rPr>
          <w:bCs/>
          <w:b/>
        </w:rPr>
        <w:t xml:space="preserve">Electronic Payment:</w:t>
      </w:r>
      <w:r>
        <w:t xml:space="preserve"> </w:t>
      </w:r>
      <w:r>
        <w:t xml:space="preserve">Available via client portal at portal.chicagolinguisticsolutions.com</w:t>
      </w:r>
      <w:r>
        <w:br/>
      </w:r>
      <w:r>
        <w:br/>
      </w:r>
      <w:r>
        <w:t xml:space="preserve">This Invoice is issued in accordance with Illinois state tax regulations and United States federal tax code. The Translator Interpreter services described herein are subject to the terms and conditions of the Master Service Agreement. By accepting this Invoice, the client confirms that all Translator Interpreter services rendered in United States Chicago were performed to professional satisfaction. Disputes must be filed in writing within fifteen (15) business days of the Invoice date. This document constitutes a legally binding financial record for the Translator Interpreter services provided.</w:t>
      </w:r>
    </w:p>
    <w:bookmarkEnd w:id="24"/>
    <w:p>
      <w:pPr>
        <w:pStyle w:val="BodyText"/>
      </w:pPr>
      <w:r>
        <w:rPr>
          <w:bCs/>
          <w:b/>
        </w:rPr>
        <w:t xml:space="preserve">Chicago Linguistic Solutions LLC</w:t>
      </w:r>
      <w:r>
        <w:t xml:space="preserve"> </w:t>
      </w:r>
      <w:r>
        <w:t xml:space="preserve">| United States Chicago, Illinois 60604</w:t>
      </w:r>
      <w:r>
        <w:br/>
      </w:r>
      <w:r>
        <w:t xml:space="preserve">This Invoice was generated on June 12, 2025 | Document ID: TIS-CHI-2025-04872 | Page 1 of 1</w:t>
      </w:r>
      <w:r>
        <w:br/>
      </w:r>
      <w:r>
        <w:t xml:space="preserve">© 2025 Chicago Linguistic Solutions LLC. All rights reserved. | Translator Interpreter Services | United States Chicago</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United States Chicago</dc:title>
  <dc:creator/>
  <dc:language>en</dc:language>
  <cp:keywords/>
  <dcterms:created xsi:type="dcterms:W3CDTF">2026-10-10T03:49:14Z</dcterms:created>
  <dcterms:modified xsi:type="dcterms:W3CDTF">2026-10-10T03:49:14Z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