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invoice"/>
    <w:p>
      <w:pPr>
        <w:pStyle w:val="Heading1"/>
      </w:pPr>
      <w:r>
        <w:t xml:space="preserve">Invoice</w:t>
      </w:r>
    </w:p>
    <w:p>
      <w:pPr>
        <w:pStyle w:val="FirstParagraph"/>
      </w:pPr>
      <w:r>
        <w:t xml:space="preserve">Professional Services</w:t>
      </w:r>
    </w:p>
    <w:p>
      <w:pPr>
        <w:pStyle w:val="BodyText"/>
      </w:pPr>
      <w:r>
        <w:t xml:space="preserve">University Lecturer – Academic &amp; Research Services</w:t>
      </w:r>
    </w:p>
    <w:p>
      <w:pPr>
        <w:pStyle w:val="BodyText"/>
      </w:pPr>
      <w:r>
        <w:t xml:space="preserve">Issued in Italy Naples – Republic of Italy</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INV-2025-NAP-0472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Currency:</w:t>
      </w:r>
      <w:r>
        <w:t xml:space="preserve"> </w:t>
      </w:r>
      <w:r>
        <w:t xml:space="preserve">Euro (EUR)</w:t>
      </w:r>
    </w:p>
    <w:p>
      <w:pPr>
        <w:pStyle w:val="BodyText"/>
      </w:pPr>
      <w:r>
        <w:rPr>
          <w:bCs/>
          <w:b/>
        </w:rPr>
        <w:t xml:space="preserve">Payment Method:</w:t>
      </w:r>
      <w:r>
        <w:t xml:space="preserve"> </w:t>
      </w:r>
      <w:r>
        <w:t xml:space="preserve">Bank Transfer (IBAN)</w:t>
      </w:r>
    </w:p>
    <w:p>
      <w:pPr>
        <w:pStyle w:val="BodyText"/>
      </w:pPr>
      <w:r>
        <w:rPr>
          <w:bCs/>
          <w:b/>
        </w:rPr>
        <w:t xml:space="preserve">Reference:</w:t>
      </w:r>
      <w:r>
        <w:t xml:space="preserve"> </w:t>
      </w:r>
      <w:r>
        <w:t xml:space="preserve">Academic Year 2024/2025 – Semester II</w:t>
      </w:r>
    </w:p>
    <w:bookmarkEnd w:id="21"/>
    <w:bookmarkStart w:id="22" w:name="university-lecturer-provider"/>
    <w:p>
      <w:pPr>
        <w:pStyle w:val="Heading3"/>
      </w:pPr>
      <w:r>
        <w:t xml:space="preserve">University Lecturer (Provider)</w:t>
      </w:r>
    </w:p>
    <w:p>
      <w:pPr>
        <w:pStyle w:val="FirstParagraph"/>
      </w:pPr>
      <w:r>
        <w:rPr>
          <w:bCs/>
          <w:b/>
        </w:rPr>
        <w:t xml:space="preserve">Name:</w:t>
      </w:r>
      <w:r>
        <w:t xml:space="preserve"> </w:t>
      </w:r>
      <w:r>
        <w:t xml:space="preserve">Prof. Dott. Marco Aurelio De Santis</w:t>
      </w:r>
    </w:p>
    <w:p>
      <w:pPr>
        <w:pStyle w:val="BodyText"/>
      </w:pPr>
      <w:r>
        <w:rPr>
          <w:bCs/>
          <w:b/>
        </w:rPr>
        <w:t xml:space="preserve">Role:</w:t>
      </w:r>
      <w:r>
        <w:t xml:space="preserve"> </w:t>
      </w:r>
      <w:r>
        <w:t xml:space="preserve">University Lecturer, Department of Economics and Management</w:t>
      </w:r>
    </w:p>
    <w:p>
      <w:pPr>
        <w:pStyle w:val="BodyText"/>
      </w:pPr>
      <w:r>
        <w:rPr>
          <w:bCs/>
          <w:b/>
        </w:rPr>
        <w:t xml:space="preserve">Address:</w:t>
      </w:r>
      <w:r>
        <w:t xml:space="preserve"> </w:t>
      </w:r>
      <w:r>
        <w:t xml:space="preserve">Via Toledo 187, 80132 Naples (NA), Italy</w:t>
      </w:r>
    </w:p>
    <w:p>
      <w:pPr>
        <w:pStyle w:val="BodyText"/>
      </w:pPr>
      <w:r>
        <w:rPr>
          <w:bCs/>
          <w:b/>
        </w:rPr>
        <w:t xml:space="preserve">VAT Number (P.IVA):</w:t>
      </w:r>
      <w:r>
        <w:t xml:space="preserve"> </w:t>
      </w:r>
      <w:r>
        <w:t xml:space="preserve">IT02345678901</w:t>
      </w:r>
    </w:p>
    <w:p>
      <w:pPr>
        <w:pStyle w:val="BodyText"/>
      </w:pPr>
      <w:r>
        <w:rPr>
          <w:bCs/>
          <w:b/>
        </w:rPr>
        <w:t xml:space="preserve">IBAN:</w:t>
      </w:r>
      <w:r>
        <w:t xml:space="preserve"> </w:t>
      </w:r>
      <w:r>
        <w:t xml:space="preserve">IT60 X054 2811 1010 0000 0123 456</w:t>
      </w:r>
    </w:p>
    <w:p>
      <w:pPr>
        <w:pStyle w:val="BodyText"/>
      </w:pPr>
      <w:r>
        <w:rPr>
          <w:bCs/>
          <w:b/>
        </w:rPr>
        <w:t xml:space="preserve">Email:</w:t>
      </w:r>
      <w:r>
        <w:t xml:space="preserve"> </w:t>
      </w:r>
      <w:r>
        <w:t xml:space="preserve">m.de.santis@unina.it</w:t>
      </w:r>
    </w:p>
    <w:bookmarkEnd w:id="22"/>
    <w:bookmarkStart w:id="23" w:name="bill-to-client-institution"/>
    <w:p>
      <w:pPr>
        <w:pStyle w:val="Heading3"/>
      </w:pPr>
      <w:r>
        <w:t xml:space="preserve">Bill To (Client / Institution)</w:t>
      </w:r>
    </w:p>
    <w:p>
      <w:pPr>
        <w:pStyle w:val="FirstParagraph"/>
      </w:pPr>
      <w:r>
        <w:rPr>
          <w:bCs/>
          <w:b/>
        </w:rPr>
        <w:t xml:space="preserve">Institution:</w:t>
      </w:r>
      <w:r>
        <w:t xml:space="preserve"> </w:t>
      </w:r>
      <w:r>
        <w:t xml:space="preserve">Università degli Studi di Napoli "Federico II"</w:t>
      </w:r>
    </w:p>
    <w:p>
      <w:pPr>
        <w:pStyle w:val="BodyText"/>
      </w:pPr>
      <w:r>
        <w:rPr>
          <w:bCs/>
          <w:b/>
        </w:rPr>
        <w:t xml:space="preserve">Department:</w:t>
      </w:r>
      <w:r>
        <w:t xml:space="preserve"> </w:t>
      </w:r>
      <w:r>
        <w:t xml:space="preserve">Dipartimento di Economia e Management</w:t>
      </w:r>
    </w:p>
    <w:p>
      <w:pPr>
        <w:pStyle w:val="BodyText"/>
      </w:pPr>
      <w:r>
        <w:rPr>
          <w:bCs/>
          <w:b/>
        </w:rPr>
        <w:t xml:space="preserve">Address:</w:t>
      </w:r>
      <w:r>
        <w:t xml:space="preserve"> </w:t>
      </w:r>
      <w:r>
        <w:t xml:space="preserve">Via Claudio 21, 80125 Naples (NA), Italy</w:t>
      </w:r>
    </w:p>
    <w:p>
      <w:pPr>
        <w:pStyle w:val="BodyText"/>
      </w:pPr>
      <w:r>
        <w:rPr>
          <w:bCs/>
          <w:b/>
        </w:rPr>
        <w:t xml:space="preserve">VAT Number (P.IVA):</w:t>
      </w:r>
      <w:r>
        <w:t xml:space="preserve"> </w:t>
      </w:r>
      <w:r>
        <w:t xml:space="preserve">IT04590760634</w:t>
      </w:r>
    </w:p>
    <w:p>
      <w:pPr>
        <w:pStyle w:val="BodyText"/>
      </w:pPr>
      <w:r>
        <w:rPr>
          <w:bCs/>
          <w:b/>
        </w:rPr>
        <w:t xml:space="preserve">Contact Person:</w:t>
      </w:r>
      <w:r>
        <w:t xml:space="preserve"> </w:t>
      </w:r>
      <w:r>
        <w:t xml:space="preserve">Dott.ssa Lucia Ferraro, Administrative Coordinator</w:t>
      </w:r>
    </w:p>
    <w:p>
      <w:pPr>
        <w:pStyle w:val="BodyText"/>
      </w:pPr>
      <w:r>
        <w:rPr>
          <w:bCs/>
          <w:b/>
        </w:rPr>
        <w:t xml:space="preserve">Phone:</w:t>
      </w:r>
      <w:r>
        <w:t xml:space="preserve"> </w:t>
      </w:r>
      <w:r>
        <w:t xml:space="preserve">+39 081 253 7000</w:t>
      </w:r>
    </w:p>
    <w:bookmarkEnd w:id="23"/>
    <w:bookmarkStart w:id="25" w:name="Xe0735fdd091764083651eb85a399575dbdcb272"/>
    <w:p>
      <w:pPr>
        <w:pStyle w:val="Heading2"/>
      </w:pPr>
      <w:r>
        <w:t xml:space="preserve">Description of Services Rendered by the University Lecturer</w:t>
      </w:r>
    </w:p>
    <w:p>
      <w:pPr>
        <w:pStyle w:val="FirstParagraph"/>
      </w:pPr>
      <w:r>
        <w:t xml:space="preserve">The following Invoice documents the professional services provided by the undersigned University Lecturer to the University of Naples "Federico II" during the second semester of the 2024/2025 academic year. All services were delivered in Italy Naples, in accordance with the institutional teaching contract and the applicable regulations of the Italian Ministry of University and Research (MUR).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Frontal teaching – "Principles of Macroeconomics" (12 CFU course), including lecture delivery, in-class exercises, and student Q&amp;A sessions at the University of Naples "Federico II" campus in Italy Naples.</w:t>
            </w:r>
          </w:p>
        </w:tc>
        <w:tc>
          <w:tcPr/>
          <w:p>
            <w:pPr>
              <w:pStyle w:val="Compact"/>
              <w:jc w:val="left"/>
            </w:pPr>
            <w:r>
              <w:t xml:space="preserve">Feb – Jun 2025</w:t>
            </w:r>
          </w:p>
        </w:tc>
        <w:tc>
          <w:tcPr/>
          <w:p>
            <w:pPr>
              <w:pStyle w:val="Compact"/>
              <w:jc w:val="left"/>
            </w:pPr>
            <w:r>
              <w:t xml:space="preserve">120</w:t>
            </w:r>
          </w:p>
        </w:tc>
        <w:tc>
          <w:tcPr/>
          <w:p>
            <w:pPr>
              <w:pStyle w:val="Compact"/>
              <w:jc w:val="left"/>
            </w:pPr>
            <w:r>
              <w:t xml:space="preserve">€ 45.00</w:t>
            </w:r>
          </w:p>
        </w:tc>
        <w:tc>
          <w:tcPr/>
          <w:p>
            <w:pPr>
              <w:pStyle w:val="Compact"/>
              <w:jc w:val="left"/>
            </w:pPr>
            <w:r>
              <w:t xml:space="preserve">€ 5,400.00</w:t>
            </w:r>
          </w:p>
        </w:tc>
      </w:tr>
      <w:tr>
        <w:tc>
          <w:tcPr/>
          <w:p>
            <w:pPr>
              <w:pStyle w:val="Compact"/>
              <w:jc w:val="left"/>
            </w:pPr>
            <w:r>
              <w:t xml:space="preserve">2</w:t>
            </w:r>
          </w:p>
        </w:tc>
        <w:tc>
          <w:tcPr/>
          <w:p>
            <w:pPr>
              <w:pStyle w:val="Compact"/>
              <w:jc w:val="left"/>
            </w:pPr>
            <w:r>
              <w:t xml:space="preserve">Supervision of 14 undergraduate thesis projects (Laurea Triennale), including weekly one-on-one meetings, manuscript review, and final oral examination preparation conducted in Italy Naples.</w:t>
            </w:r>
          </w:p>
        </w:tc>
        <w:tc>
          <w:tcPr/>
          <w:p>
            <w:pPr>
              <w:pStyle w:val="Compact"/>
              <w:jc w:val="left"/>
            </w:pPr>
            <w:r>
              <w:t xml:space="preserve">Mar – Jun 2025</w:t>
            </w:r>
          </w:p>
        </w:tc>
        <w:tc>
          <w:tcPr/>
          <w:p>
            <w:pPr>
              <w:pStyle w:val="Compact"/>
              <w:jc w:val="left"/>
            </w:pPr>
            <w:r>
              <w:t xml:space="preserve">56</w:t>
            </w:r>
          </w:p>
        </w:tc>
        <w:tc>
          <w:tcPr/>
          <w:p>
            <w:pPr>
              <w:pStyle w:val="Compact"/>
              <w:jc w:val="left"/>
            </w:pPr>
            <w:r>
              <w:t xml:space="preserve">€ 50.00</w:t>
            </w:r>
          </w:p>
        </w:tc>
        <w:tc>
          <w:tcPr/>
          <w:p>
            <w:pPr>
              <w:pStyle w:val="Compact"/>
              <w:jc w:val="left"/>
            </w:pPr>
            <w:r>
              <w:t xml:space="preserve">€ 2,800.00</w:t>
            </w:r>
          </w:p>
        </w:tc>
      </w:tr>
      <w:tr>
        <w:tc>
          <w:tcPr/>
          <w:p>
            <w:pPr>
              <w:pStyle w:val="Compact"/>
              <w:jc w:val="left"/>
            </w:pPr>
            <w:r>
              <w:t xml:space="preserve">3</w:t>
            </w:r>
          </w:p>
        </w:tc>
        <w:tc>
          <w:tcPr/>
          <w:p>
            <w:pPr>
              <w:pStyle w:val="Compact"/>
              <w:jc w:val="left"/>
            </w:pPr>
            <w:r>
              <w:t xml:space="preserve">Organization and delivery of two interdisciplinary seminars on "Economic Policy in Southern Italy" hosted at the Department of Economics, Naples, Italy. Includes preparation of teaching materials, moderation, and post-seminar written summaries.</w:t>
            </w:r>
          </w:p>
        </w:tc>
        <w:tc>
          <w:tcPr/>
          <w:p>
            <w:pPr>
              <w:pStyle w:val="Compact"/>
              <w:jc w:val="left"/>
            </w:pPr>
            <w:r>
              <w:t xml:space="preserve">Apr 2025</w:t>
            </w:r>
          </w:p>
        </w:tc>
        <w:tc>
          <w:tcPr/>
          <w:p>
            <w:pPr>
              <w:pStyle w:val="Compact"/>
              <w:jc w:val="left"/>
            </w:pPr>
            <w:r>
              <w:t xml:space="preserve">16</w:t>
            </w:r>
          </w:p>
        </w:tc>
        <w:tc>
          <w:tcPr/>
          <w:p>
            <w:pPr>
              <w:pStyle w:val="Compact"/>
              <w:jc w:val="left"/>
            </w:pPr>
            <w:r>
              <w:t xml:space="preserve">€ 60.00</w:t>
            </w:r>
          </w:p>
        </w:tc>
        <w:tc>
          <w:tcPr/>
          <w:p>
            <w:pPr>
              <w:pStyle w:val="Compact"/>
              <w:jc w:val="left"/>
            </w:pPr>
            <w:r>
              <w:t xml:space="preserve">€ 960.00</w:t>
            </w:r>
          </w:p>
        </w:tc>
      </w:tr>
      <w:tr>
        <w:tc>
          <w:tcPr/>
          <w:p>
            <w:pPr>
              <w:pStyle w:val="Compact"/>
              <w:jc w:val="left"/>
            </w:pPr>
            <w:r>
              <w:t xml:space="preserve">4</w:t>
            </w:r>
          </w:p>
        </w:tc>
        <w:tc>
          <w:tcPr/>
          <w:p>
            <w:pPr>
              <w:pStyle w:val="Compact"/>
              <w:jc w:val="left"/>
            </w:pPr>
            <w:r>
              <w:t xml:space="preserve">Examination board participation – sitting as examiner for 22 final oral examinations in the "Principles of Macroeconomics" course, Italy Naples, including prior grading of written components and preparation of individual student evaluations.</w:t>
            </w:r>
          </w:p>
        </w:tc>
        <w:tc>
          <w:tcPr/>
          <w:p>
            <w:pPr>
              <w:pStyle w:val="Compact"/>
              <w:jc w:val="left"/>
            </w:pPr>
            <w:r>
              <w:t xml:space="preserve">Jun 2025</w:t>
            </w:r>
          </w:p>
        </w:tc>
        <w:tc>
          <w:tcPr/>
          <w:p>
            <w:pPr>
              <w:pStyle w:val="Compact"/>
              <w:jc w:val="left"/>
            </w:pPr>
            <w:r>
              <w:t xml:space="preserve">22</w:t>
            </w:r>
          </w:p>
        </w:tc>
        <w:tc>
          <w:tcPr/>
          <w:p>
            <w:pPr>
              <w:pStyle w:val="Compact"/>
              <w:jc w:val="left"/>
            </w:pPr>
            <w:r>
              <w:t xml:space="preserve">€ 55.00</w:t>
            </w:r>
          </w:p>
        </w:tc>
        <w:tc>
          <w:tcPr/>
          <w:p>
            <w:pPr>
              <w:pStyle w:val="Compact"/>
              <w:jc w:val="left"/>
            </w:pPr>
            <w:r>
              <w:t xml:space="preserve">€ 1,210.00</w:t>
            </w:r>
          </w:p>
        </w:tc>
      </w:tr>
      <w:tr>
        <w:tc>
          <w:tcPr/>
          <w:p>
            <w:pPr>
              <w:pStyle w:val="Compact"/>
              <w:jc w:val="left"/>
            </w:pPr>
            <w:r>
              <w:t xml:space="preserve">5</w:t>
            </w:r>
          </w:p>
        </w:tc>
        <w:tc>
          <w:tcPr/>
          <w:p>
            <w:pPr>
              <w:pStyle w:val="Compact"/>
              <w:jc w:val="left"/>
            </w:pPr>
            <w:r>
              <w:t xml:space="preserve">Research output contribution – publication of one peer-reviewed article in the journal "Rivista Italiana di Economia" (ISSN 0035-477X) related to the University Lecturer's ongoing research on regional economic disparities in the Campania region, Italy Naples.</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€ 50.00</w:t>
            </w:r>
          </w:p>
        </w:tc>
        <w:tc>
          <w:tcPr/>
          <w:p>
            <w:pPr>
              <w:pStyle w:val="Compact"/>
              <w:jc w:val="left"/>
            </w:pPr>
            <w:r>
              <w:t xml:space="preserve">€ 2,000.00</w:t>
            </w:r>
          </w:p>
        </w:tc>
      </w:tr>
      <w:tr>
        <w:tc>
          <w:tcPr/>
          <w:p>
            <w:pPr>
              <w:pStyle w:val="Compact"/>
              <w:jc w:val="left"/>
            </w:pPr>
            <w:r>
              <w:t xml:space="preserve">6</w:t>
            </w:r>
          </w:p>
        </w:tc>
        <w:tc>
          <w:tcPr/>
          <w:p>
            <w:pPr>
              <w:pStyle w:val="Compact"/>
              <w:jc w:val="left"/>
            </w:pPr>
            <w:r>
              <w:t xml:space="preserve">Administrative duties – preparation of course syllabi, updating of the e-learning platform (Moodle), attendance record management, and submission of final grade reports to the University of Naples "Federico II" academic office in Italy Naples.</w:t>
            </w:r>
          </w:p>
        </w:tc>
        <w:tc>
          <w:tcPr/>
          <w:p>
            <w:pPr>
              <w:pStyle w:val="Compact"/>
              <w:jc w:val="left"/>
            </w:pPr>
            <w:r>
              <w:t xml:space="preserve">Feb – Jun 2025</w:t>
            </w:r>
          </w:p>
        </w:tc>
        <w:tc>
          <w:tcPr/>
          <w:p>
            <w:pPr>
              <w:pStyle w:val="Compact"/>
              <w:jc w:val="left"/>
            </w:pPr>
            <w:r>
              <w:t xml:space="preserve">30</w:t>
            </w:r>
          </w:p>
        </w:tc>
        <w:tc>
          <w:tcPr/>
          <w:p>
            <w:pPr>
              <w:pStyle w:val="Compact"/>
              <w:jc w:val="left"/>
            </w:pPr>
            <w:r>
              <w:t xml:space="preserve">€ 35.00</w:t>
            </w:r>
          </w:p>
        </w:tc>
        <w:tc>
          <w:tcPr/>
          <w:p>
            <w:pPr>
              <w:pStyle w:val="Compact"/>
              <w:jc w:val="left"/>
            </w:pPr>
            <w:r>
              <w:t xml:space="preserve">€ 1,050.00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 (Services)</w:t>
            </w:r>
          </w:p>
        </w:tc>
        <w:tc>
          <w:tcPr/>
          <w:p>
            <w:pPr>
              <w:pStyle w:val="Compact"/>
              <w:jc w:val="left"/>
            </w:pPr>
            <w:r>
              <w:t xml:space="preserve">€ 13,420.00</w:t>
            </w:r>
          </w:p>
        </w:tc>
      </w:tr>
      <w:tr>
        <w:tc>
          <w:tcPr/>
          <w:p>
            <w:pPr>
              <w:pStyle w:val="Compact"/>
              <w:jc w:val="left"/>
            </w:pPr>
            <w:r>
              <w:t xml:space="preserve">VAT (IVA) – 22% (Art. 1, D.P.R. 633/1972)</w:t>
            </w:r>
          </w:p>
        </w:tc>
        <w:tc>
          <w:tcPr/>
          <w:p>
            <w:pPr>
              <w:pStyle w:val="Compact"/>
              <w:jc w:val="left"/>
            </w:pPr>
            <w:r>
              <w:t xml:space="preserve">€ 2,952.40</w:t>
            </w:r>
          </w:p>
        </w:tc>
      </w:tr>
      <w:tr>
        <w:tc>
          <w:tcPr>
            <w:gridSpan w:val="2"/>
          </w:tcPr>
          <w:p>
            <w:pPr>
              <w:pStyle w:val="Compact"/>
              <w:jc w:val="left"/>
            </w:pPr>
            <w:r>
              <w:t xml:space="preserve">TOTAL AMOUNT DUE: € 16,372.40</w:t>
            </w:r>
          </w:p>
        </w:tc>
      </w:tr>
    </w:tbl>
    <w:bookmarkStart w:id="24" w:name="payment-terms-notes-on-this-invoice"/>
    <w:p>
      <w:pPr>
        <w:pStyle w:val="Heading3"/>
      </w:pPr>
      <w:r>
        <w:t xml:space="preserve">Payment Terms &amp; Notes on This Invoice</w:t>
      </w:r>
    </w:p>
    <w:p>
      <w:pPr>
        <w:pStyle w:val="FirstParagraph"/>
      </w:pPr>
      <w:r>
        <w:t xml:space="preserve">This Invoice is issued in accordance with Italian fiscal regulations (D.P.R. 633/1972 and subsequent amendments) and the internal accounting procedures of the University of Naples "Federico II." The University Lecturer requests payment of the total amount of</w:t>
      </w:r>
      <w:r>
        <w:t xml:space="preserve"> </w:t>
      </w:r>
      <w:r>
        <w:rPr>
          <w:bCs/>
          <w:b/>
        </w:rPr>
        <w:t xml:space="preserve">€ 16,372.40</w:t>
      </w:r>
      <w:r>
        <w:t xml:space="preserve"> </w:t>
      </w:r>
      <w:r>
        <w:t xml:space="preserve">within thirty (30) calendar days from the date of issue, via bank transfer to the IBAN specified above.</w:t>
      </w:r>
    </w:p>
    <w:p>
      <w:pPr>
        <w:pStyle w:val="BodyText"/>
      </w:pPr>
      <w:r>
        <w:t xml:space="preserve">Please reference the Invoice number</w:t>
      </w:r>
      <w:r>
        <w:t xml:space="preserve"> </w:t>
      </w:r>
      <w:r>
        <w:rPr>
          <w:bCs/>
          <w:b/>
        </w:rPr>
        <w:t xml:space="preserve">INV-2025-NAP-0472</w:t>
      </w:r>
      <w:r>
        <w:t xml:space="preserve"> </w:t>
      </w:r>
      <w:r>
        <w:t xml:space="preserve">in all correspondence and payment instructions. Late payments are subject to statutory interest as per Article 1 of Legislative Decree 231/2002 (Italian Late Payment Directive).</w:t>
      </w:r>
    </w:p>
    <w:p>
      <w:pPr>
        <w:numPr>
          <w:ilvl w:val="0"/>
          <w:numId w:val="1001"/>
        </w:numPr>
        <w:pStyle w:val="Compact"/>
      </w:pPr>
      <w:r>
        <w:t xml:space="preserve">All teaching and examination activities were physically conducted at the University of Naples "Federico II" premises located in Italy Naples, Province of Naples, Campania, Italy.</w:t>
      </w:r>
    </w:p>
    <w:p>
      <w:pPr>
        <w:numPr>
          <w:ilvl w:val="0"/>
          <w:numId w:val="1001"/>
        </w:numPr>
        <w:pStyle w:val="Compact"/>
      </w:pPr>
      <w:r>
        <w:t xml:space="preserve">The University Lecturer confirms that all services described in this Invoice were performed in full compliance with the institutional teaching contract (Contratto di Insegnamento) and the applicable provisions of Law 240/2010 (Riforma Gelmini).</w:t>
      </w:r>
    </w:p>
    <w:p>
      <w:pPr>
        <w:numPr>
          <w:ilvl w:val="0"/>
          <w:numId w:val="1001"/>
        </w:numPr>
        <w:pStyle w:val="Compact"/>
      </w:pPr>
      <w:r>
        <w:t xml:space="preserve">For tax purposes, this Invoice is issued under the regime of "regime ordinario" with the University Lecturer's P.IVA IT02345678901. The document is valid as a fiscal invoice (Fattura Elettronica) in accordance with the Italian electronic invoicing system (SdI – Sistema di Interscambio).</w:t>
      </w:r>
    </w:p>
    <w:p>
      <w:pPr>
        <w:numPr>
          <w:ilvl w:val="0"/>
          <w:numId w:val="1001"/>
        </w:numPr>
        <w:pStyle w:val="Compact"/>
      </w:pPr>
      <w:r>
        <w:t xml:space="preserve">Any dispute regarding the contents of this Invoice shall be resolved under the jurisdiction of the competent court in Naples, Italy, in accordance with Italian civil law.</w:t>
      </w:r>
    </w:p>
    <w:p>
      <w:pPr>
        <w:numPr>
          <w:ilvl w:val="0"/>
          <w:numId w:val="1001"/>
        </w:numPr>
        <w:pStyle w:val="Compact"/>
      </w:pPr>
      <w:r>
        <w:t xml:space="preserve">The University Lecturer reserves the right to issue a corrective Invoice (Fattura di Rettifica) in the event of any clerical error identified within the statutory period.</w:t>
      </w:r>
    </w:p>
    <w:p>
      <w:pPr>
        <w:pStyle w:val="FirstParagraph"/>
      </w:pPr>
      <w:r>
        <w:t xml:space="preserve">Thank you for your prompt attention to this Invoice. Should you require any clarification regarding the services rendered or the billing details, please do not hesitate to contact the University Lecturer at the email address provided above or by telephone at +39 081 551 2345, Naples, Italy.</w:t>
      </w:r>
    </w:p>
    <w:bookmarkEnd w:id="24"/>
    <w:p>
      <w:pPr>
        <w:pStyle w:val="BodyText"/>
      </w:pPr>
      <w:r>
        <w:rPr>
          <w:bCs/>
          <w:b/>
        </w:rPr>
        <w:t xml:space="preserve">Prof. Dott. Marco Aurelio De Santis</w:t>
      </w:r>
      <w:r>
        <w:t xml:space="preserve"> </w:t>
      </w:r>
      <w:r>
        <w:t xml:space="preserve">– University Lecturer</w:t>
      </w:r>
    </w:p>
    <w:p>
      <w:pPr>
        <w:pStyle w:val="BodyText"/>
      </w:pPr>
      <w:r>
        <w:t xml:space="preserve">Department of Economics and Management, Università degli Studi di Napoli "Federico II"</w:t>
      </w:r>
    </w:p>
    <w:p>
      <w:pPr>
        <w:pStyle w:val="BodyText"/>
      </w:pPr>
      <w:r>
        <w:t xml:space="preserve">Via Toledo 187, 80132 Naples (NA), Italy | P.IVA: IT02345678901</w:t>
      </w:r>
    </w:p>
    <w:p>
      <w:pPr>
        <w:pStyle w:val="BodyText"/>
      </w:pPr>
      <w:r>
        <w:t xml:space="preserve">This Invoice was generated electronically and is valid without a physical signature in accordance with Italian electronic document regulations (D.Lgs. 82/2005 – Codice dell'Amministrazione Digitale). Document reference: INV-2025-NAP-0472 | Italy Naples |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Italy Naples</dc:title>
  <dc:creator/>
  <dc:language>en</dc:language>
  <cp:keywords/>
  <dcterms:created xsi:type="dcterms:W3CDTF">2026-10-10T03:49:26Z</dcterms:created>
  <dcterms:modified xsi:type="dcterms:W3CDTF">2026-10-10T03:49:26Z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