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wahili-lens-productions"/>
    <w:p>
      <w:pPr>
        <w:pStyle w:val="Heading1"/>
      </w:pPr>
      <w:r>
        <w:t xml:space="preserve">Swahili Lens Productions</w:t>
      </w:r>
    </w:p>
    <w:p>
      <w:pPr>
        <w:pStyle w:val="FirstParagraph"/>
      </w:pPr>
      <w:r>
        <w:t xml:space="preserve">Professional Videographer Services</w:t>
      </w:r>
    </w:p>
    <w:p>
      <w:pPr>
        <w:pStyle w:val="BodyText"/>
      </w:pPr>
      <w:r>
        <w:t xml:space="preserve">Plot 47, Sam Nujoma Street, Kariakoo</w:t>
      </w:r>
    </w:p>
    <w:p>
      <w:pPr>
        <w:pStyle w:val="BodyText"/>
      </w:pPr>
      <w:r>
        <w:t xml:space="preserve">Dar es Salaam, Tanzania</w:t>
      </w:r>
    </w:p>
    <w:p>
      <w:pPr>
        <w:pStyle w:val="BodyText"/>
      </w:pPr>
      <w:r>
        <w:t xml:space="preserve">Tel: +255 754 123 456 | Email: billing@swahililens.co.tz</w:t>
      </w:r>
    </w:p>
    <w:p>
      <w:pPr>
        <w:pStyle w:val="BodyText"/>
      </w:pPr>
      <w:r>
        <w:t xml:space="preserve">TIN: 123-456-789 | PBO: 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SWL-2025-04782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East Africa Tourism Board</w:t>
      </w:r>
    </w:p>
    <w:p>
      <w:pPr>
        <w:pStyle w:val="BodyText"/>
      </w:pPr>
      <w:r>
        <w:t xml:space="preserve">Attn: Mr. James Mwangi, Marketing Director</w:t>
      </w:r>
    </w:p>
    <w:p>
      <w:pPr>
        <w:pStyle w:val="BodyText"/>
      </w:pPr>
      <w:r>
        <w:t xml:space="preserve">Office of the Permanent Secretary</w:t>
      </w:r>
    </w:p>
    <w:p>
      <w:pPr>
        <w:pStyle w:val="BodyText"/>
      </w:pPr>
      <w:r>
        <w:t xml:space="preserve">Block C, Government Buildings, Haile Selassie Avenue</w:t>
      </w:r>
    </w:p>
    <w:p>
      <w:pPr>
        <w:pStyle w:val="BodyText"/>
      </w:pPr>
      <w:r>
        <w:t xml:space="preserve">Dar es Salaam, Tanzania</w:t>
      </w:r>
    </w:p>
    <w:p>
      <w:pPr>
        <w:pStyle w:val="BodyText"/>
      </w:pPr>
      <w:r>
        <w:t xml:space="preserve">Tel: +255 22 211 8900</w:t>
      </w:r>
    </w:p>
    <w:p>
      <w:pPr>
        <w:pStyle w:val="BodyText"/>
      </w:pPr>
      <w:r>
        <w:t xml:space="preserve">Email: j.mwangi@eatb.go.tz</w:t>
      </w:r>
    </w:p>
    <w:bookmarkEnd w:id="22"/>
    <w:bookmarkStart w:id="23" w:name="billed-by-videographer"/>
    <w:p>
      <w:pPr>
        <w:pStyle w:val="Heading3"/>
      </w:pPr>
      <w:r>
        <w:t xml:space="preserve">Billed By (Videographer)</w:t>
      </w:r>
    </w:p>
    <w:p>
      <w:pPr>
        <w:pStyle w:val="FirstParagraph"/>
      </w:pPr>
      <w:r>
        <w:rPr>
          <w:bCs/>
          <w:b/>
        </w:rPr>
        <w:t xml:space="preserve">Swahili Lens Productions</w:t>
      </w:r>
    </w:p>
    <w:p>
      <w:pPr>
        <w:pStyle w:val="BodyText"/>
      </w:pPr>
      <w:r>
        <w:t xml:space="preserve">Lead Videographer: Amina Hassan</w:t>
      </w:r>
    </w:p>
    <w:p>
      <w:pPr>
        <w:pStyle w:val="BodyText"/>
      </w:pPr>
      <w:r>
        <w:t xml:space="preserve">Plot 47, Sam Nujoma Street, Kariakoo</w:t>
      </w:r>
    </w:p>
    <w:p>
      <w:pPr>
        <w:pStyle w:val="BodyText"/>
      </w:pPr>
      <w:r>
        <w:t xml:space="preserve">Dar es Salaam, Tanzania</w:t>
      </w:r>
    </w:p>
    <w:p>
      <w:pPr>
        <w:pStyle w:val="BodyText"/>
      </w:pPr>
      <w:r>
        <w:t xml:space="preserve">Tel: +255 754 123 456</w:t>
      </w:r>
    </w:p>
    <w:p>
      <w:pPr>
        <w:pStyle w:val="BodyText"/>
      </w:pPr>
      <w:r>
        <w:t xml:space="preserve">Email: billing@swahililens.co.tz</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Full-day corporate event videography coverage for the East Africa Tourism Board Annual Gala. Includes multi-camera setup (4x Sony FX6), professional lighting rig, and live audio capture. The Videographer team of five (2 camera operators, 1 drone operator, 1 sound engineer, 1 director) provided comprehensive coverage of all keynote speeches, award presentations, and networking sessions.</w:t>
            </w:r>
          </w:p>
        </w:tc>
        <w:tc>
          <w:tcPr/>
          <w:p>
            <w:pPr>
              <w:pStyle w:val="Compact"/>
              <w:jc w:val="left"/>
            </w:pPr>
            <w:r>
              <w:t xml:space="preserve">28 May 2025</w:t>
            </w:r>
          </w:p>
        </w:tc>
        <w:tc>
          <w:tcPr/>
          <w:p>
            <w:pPr>
              <w:pStyle w:val="Compact"/>
              <w:jc w:val="left"/>
            </w:pPr>
            <w:r>
              <w:t xml:space="preserve">10 hours</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Kilimanjaro International Hotel, Dar es Salaam</w:t>
            </w:r>
          </w:p>
        </w:tc>
      </w:tr>
      <w:tr>
        <w:tc>
          <w:tcPr/>
          <w:p>
            <w:pPr>
              <w:pStyle w:val="Compact"/>
              <w:jc w:val="left"/>
            </w:pPr>
            <w:r>
              <w:t xml:space="preserve">2</w:t>
            </w:r>
          </w:p>
        </w:tc>
        <w:tc>
          <w:tcPr/>
          <w:p>
            <w:pPr>
              <w:pStyle w:val="Compact"/>
              <w:jc w:val="left"/>
            </w:pPr>
            <w:r>
              <w:t xml:space="preserve">Post-production editing and color grading of the gala footage. Delivered a 12-minute highlight reel in 4K resolution with professional color correction, motion graphics title sequences, background music licensing, and lower-third graphics. The Videographer editing suite utilized Adobe Premiere Pro and DaVinci Resolve for final output.</w:t>
            </w:r>
          </w:p>
        </w:tc>
        <w:tc>
          <w:tcPr/>
          <w:p>
            <w:pPr>
              <w:pStyle w:val="Compact"/>
              <w:jc w:val="left"/>
            </w:pPr>
            <w:r>
              <w:t xml:space="preserve">02 Jun 2025</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c>
          <w:tcPr/>
          <w:p>
            <w:pPr>
              <w:pStyle w:val="Compact"/>
              <w:jc w:val="left"/>
            </w:pPr>
            <w:r>
              <w:t xml:space="preserve">Swahili Lens Studio, Dar es Salaam</w:t>
            </w:r>
          </w:p>
        </w:tc>
      </w:tr>
      <w:tr>
        <w:tc>
          <w:tcPr/>
          <w:p>
            <w:pPr>
              <w:pStyle w:val="Compact"/>
              <w:jc w:val="left"/>
            </w:pPr>
            <w:r>
              <w:t xml:space="preserve">3</w:t>
            </w:r>
          </w:p>
        </w:tc>
        <w:tc>
          <w:tcPr/>
          <w:p>
            <w:pPr>
              <w:pStyle w:val="Compact"/>
              <w:jc w:val="left"/>
            </w:pPr>
            <w:r>
              <w:t xml:space="preserve">Aerial drone videography of the Dar es Salaam coastline and Mbezi Beach for the tourism promotional campaign. The licensed Videographer drone operator captured 45 minutes of 5.4K aerial footage including sunrise timelapses, beach panoramas, and ocean wave sequences. All footage complies with Tanzania Civil Aviation Authority regulations.</w:t>
            </w:r>
          </w:p>
        </w:tc>
        <w:tc>
          <w:tcPr/>
          <w:p>
            <w:pPr>
              <w:pStyle w:val="Compact"/>
              <w:jc w:val="left"/>
            </w:pPr>
            <w:r>
              <w:t xml:space="preserve">05 Jun 2025</w:t>
            </w:r>
          </w:p>
        </w:tc>
        <w:tc>
          <w:tcPr/>
          <w:p>
            <w:pPr>
              <w:pStyle w:val="Compact"/>
              <w:jc w:val="left"/>
            </w:pPr>
            <w:r>
              <w:t xml:space="preserve">6 hours</w:t>
            </w:r>
          </w:p>
        </w:tc>
        <w:tc>
          <w:tcPr/>
          <w:p>
            <w:pPr>
              <w:pStyle w:val="Compact"/>
              <w:jc w:val="left"/>
            </w:pPr>
            <w:r>
              <w:t xml:space="preserve">950,000</w:t>
            </w:r>
          </w:p>
        </w:tc>
        <w:tc>
          <w:tcPr/>
          <w:p>
            <w:pPr>
              <w:pStyle w:val="Compact"/>
              <w:jc w:val="left"/>
            </w:pPr>
            <w:r>
              <w:t xml:space="preserve">5,700,000</w:t>
            </w:r>
          </w:p>
        </w:tc>
        <w:tc>
          <w:tcPr/>
          <w:p>
            <w:pPr>
              <w:pStyle w:val="Compact"/>
              <w:jc w:val="left"/>
            </w:pPr>
            <w:r>
              <w:t xml:space="preserve">Mbezi Beach, Dar es Salaam</w:t>
            </w:r>
          </w:p>
        </w:tc>
      </w:tr>
      <w:tr>
        <w:tc>
          <w:tcPr/>
          <w:p>
            <w:pPr>
              <w:pStyle w:val="Compact"/>
              <w:jc w:val="left"/>
            </w:pPr>
            <w:r>
              <w:t xml:space="preserve">4</w:t>
            </w:r>
          </w:p>
        </w:tc>
        <w:tc>
          <w:tcPr/>
          <w:p>
            <w:pPr>
              <w:pStyle w:val="Compact"/>
              <w:jc w:val="left"/>
            </w:pPr>
            <w:r>
              <w:t xml:space="preserve">Interview videography and production of three (3) executive profile videos for the tourism board website. Each video is 3 minutes in length, featuring professional interview setup with dual audio recording, background screen replacement, and subtitle generation in both Swahili and English. The Videographer handled all pre-interview preparation, on-set direction, and final delivery.</w:t>
            </w:r>
          </w:p>
        </w:tc>
        <w:tc>
          <w:tcPr/>
          <w:p>
            <w:pPr>
              <w:pStyle w:val="Compact"/>
              <w:jc w:val="left"/>
            </w:pPr>
            <w:r>
              <w:t xml:space="preserve">08 Jun 2025</w:t>
            </w:r>
          </w:p>
        </w:tc>
        <w:tc>
          <w:tcPr/>
          <w:p>
            <w:pPr>
              <w:pStyle w:val="Compact"/>
              <w:jc w:val="left"/>
            </w:pPr>
            <w:r>
              <w:t xml:space="preserve">3 days</w:t>
            </w:r>
          </w:p>
        </w:tc>
        <w:tc>
          <w:tcPr/>
          <w:p>
            <w:pPr>
              <w:pStyle w:val="Compact"/>
              <w:jc w:val="left"/>
            </w:pPr>
            <w:r>
              <w:t xml:space="preserve">1,100,000</w:t>
            </w:r>
          </w:p>
        </w:tc>
        <w:tc>
          <w:tcPr/>
          <w:p>
            <w:pPr>
              <w:pStyle w:val="Compact"/>
              <w:jc w:val="left"/>
            </w:pPr>
            <w:r>
              <w:t xml:space="preserve">3,300,000</w:t>
            </w:r>
          </w:p>
        </w:tc>
        <w:tc>
          <w:tcPr/>
          <w:p>
            <w:pPr>
              <w:pStyle w:val="Compact"/>
              <w:jc w:val="left"/>
            </w:pPr>
            <w:r>
              <w:t xml:space="preserve">Government Buildings, Dar es Salaam</w:t>
            </w:r>
          </w:p>
        </w:tc>
      </w:tr>
      <w:tr>
        <w:tc>
          <w:tcPr/>
          <w:p>
            <w:pPr>
              <w:pStyle w:val="Compact"/>
              <w:jc w:val="left"/>
            </w:pPr>
            <w:r>
              <w:t xml:space="preserve">5</w:t>
            </w:r>
          </w:p>
        </w:tc>
        <w:tc>
          <w:tcPr/>
          <w:p>
            <w:pPr>
              <w:pStyle w:val="Compact"/>
              <w:jc w:val="left"/>
            </w:pPr>
            <w:r>
              <w:t xml:space="preserve">Delivery of all raw footage, edited masters, and project files via encrypted cloud storage. Includes a 2TB external SSD drive with all unedited 4K footage, color-graded masters in ProRes 422 HQ format, and a complete project file package. The Videographer ensures all intellectual property rights are transferred upon full payment of this Invoice.</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Swahili Lens Studio, Dar es Salaam</w:t>
            </w:r>
          </w:p>
        </w:tc>
      </w:tr>
      <w:tr>
        <w:tc>
          <w:tcPr/>
          <w:p>
            <w:pPr>
              <w:pStyle w:val="Compact"/>
              <w:jc w:val="left"/>
            </w:pPr>
            <w:r>
              <w:t xml:space="preserve">6</w:t>
            </w:r>
          </w:p>
        </w:tc>
        <w:tc>
          <w:tcPr/>
          <w:p>
            <w:pPr>
              <w:pStyle w:val="Compact"/>
              <w:jc w:val="left"/>
            </w:pPr>
            <w:r>
              <w:t xml:space="preserve">Travel, accommodation, and equipment transport costs for the Videographer team during the Mbezi Beach aerial shoot. Includes fuel, vehicle rental (2x Toyota Land Cruiser), one night accommodation for five crew members, and equipment insurance for the duration of the Tanzania Dar es Salaam production period.</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Dar es Salaam, Tanzania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26,080,000 TZS</w:t>
            </w:r>
          </w:p>
        </w:tc>
      </w:tr>
      <w:tr>
        <w:tc>
          <w:tcPr/>
          <w:p>
            <w:pPr>
              <w:pStyle w:val="Compact"/>
              <w:jc w:val="left"/>
            </w:pPr>
            <w:r>
              <w:t xml:space="preserve">VAT (18%)</w:t>
            </w:r>
          </w:p>
        </w:tc>
        <w:tc>
          <w:tcPr/>
          <w:p>
            <w:pPr>
              <w:pStyle w:val="Compact"/>
              <w:jc w:val="left"/>
            </w:pPr>
            <w:r>
              <w:t xml:space="preserve">4,694,400 TZS</w:t>
            </w:r>
          </w:p>
        </w:tc>
      </w:tr>
      <w:tr>
        <w:tc>
          <w:tcPr/>
          <w:p>
            <w:pPr>
              <w:pStyle w:val="Compact"/>
              <w:jc w:val="left"/>
            </w:pPr>
            <w:r>
              <w:t xml:space="preserve">Withholding Tax (5%)</w:t>
            </w:r>
          </w:p>
        </w:tc>
        <w:tc>
          <w:tcPr/>
          <w:p>
            <w:pPr>
              <w:pStyle w:val="Compact"/>
              <w:jc w:val="left"/>
            </w:pPr>
            <w:r>
              <w:t xml:space="preserve">(1,304,000 TZS)</w:t>
            </w:r>
          </w:p>
        </w:tc>
      </w:tr>
      <w:tr>
        <w:tc>
          <w:tcPr/>
          <w:p>
            <w:pPr>
              <w:pStyle w:val="Compact"/>
              <w:jc w:val="left"/>
            </w:pPr>
            <w:r>
              <w:t xml:space="preserve">Grand Total Due</w:t>
            </w:r>
          </w:p>
        </w:tc>
        <w:tc>
          <w:tcPr/>
          <w:p>
            <w:pPr>
              <w:pStyle w:val="Compact"/>
              <w:jc w:val="left"/>
            </w:pPr>
            <w:r>
              <w:t xml:space="preserve">29,470,400 TZS</w:t>
            </w:r>
          </w:p>
        </w:tc>
      </w:tr>
    </w:tbl>
    <w:bookmarkStart w:id="24" w:name="payment-terms-instructions"/>
    <w:p>
      <w:pPr>
        <w:pStyle w:val="Heading3"/>
      </w:pPr>
      <w:r>
        <w:t xml:space="preserve">Payment Terms &amp; Instructions</w:t>
      </w:r>
    </w:p>
    <w:p>
      <w:pPr>
        <w:pStyle w:val="FirstParagraph"/>
      </w:pPr>
      <w:r>
        <w:t xml:space="preserve">This Invoice is payable within fifteen (15) calendar days from the date of issue, as stipulated in the service agreement between Swahili Lens Productions and the East Africa Tourism Board. Payment is due no later than</w:t>
      </w:r>
      <w:r>
        <w:t xml:space="preserve"> </w:t>
      </w:r>
      <w:r>
        <w:rPr>
          <w:bCs/>
          <w:b/>
        </w:rPr>
        <w:t xml:space="preserve">30 June 2025</w:t>
      </w:r>
      <w:r>
        <w:t xml:space="preserve">.</w:t>
      </w:r>
    </w:p>
    <w:p>
      <w:pPr>
        <w:pStyle w:val="BodyText"/>
      </w:pPr>
      <w:r>
        <w:rPr>
          <w:bCs/>
          <w:b/>
        </w:rPr>
        <w:t xml:space="preserve">Bank Transfer Details:</w:t>
      </w:r>
    </w:p>
    <w:p>
      <w:pPr>
        <w:pStyle w:val="BodyText"/>
      </w:pPr>
      <w:r>
        <w:t xml:space="preserve">Bank: National Bank of Commerce (NBC), Dar es Salaam Branch</w:t>
      </w:r>
    </w:p>
    <w:p>
      <w:pPr>
        <w:pStyle w:val="BodyText"/>
      </w:pPr>
      <w:r>
        <w:t xml:space="preserve">Account Name: Swahili Lens Productions Ltd</w:t>
      </w:r>
    </w:p>
    <w:p>
      <w:pPr>
        <w:pStyle w:val="BodyText"/>
      </w:pPr>
      <w:r>
        <w:t xml:space="preserve">Account Number: 010-456-789-012</w:t>
      </w:r>
    </w:p>
    <w:p>
      <w:pPr>
        <w:pStyle w:val="BodyText"/>
      </w:pPr>
      <w:r>
        <w:t xml:space="preserve">SWIFT Code: NBCOTZDZ</w:t>
      </w:r>
    </w:p>
    <w:p>
      <w:pPr>
        <w:pStyle w:val="BodyText"/>
      </w:pPr>
      <w:r>
        <w:rPr>
          <w:bCs/>
          <w:b/>
        </w:rPr>
        <w:t xml:space="preserve">Reference:</w:t>
      </w:r>
      <w:r>
        <w:t xml:space="preserve"> </w:t>
      </w:r>
      <w:r>
        <w:t xml:space="preserve">Please quote Invoice number SWL-2025-04782 in all payment communications.</w:t>
      </w:r>
    </w:p>
    <w:p>
      <w:pPr>
        <w:pStyle w:val="BodyText"/>
      </w:pPr>
      <w:r>
        <w:t xml:space="preserve">A late payment penalty of 2% per month will be applied to any outstanding balance after the due date, in accordance with Tanzanian commercial law and the terms outlined in our master service agreement.</w:t>
      </w:r>
    </w:p>
    <w:bookmarkEnd w:id="24"/>
    <w:bookmarkStart w:id="25" w:name="important-notes-regarding-this-invoice"/>
    <w:p>
      <w:pPr>
        <w:pStyle w:val="Heading3"/>
      </w:pPr>
      <w:r>
        <w:t xml:space="preserve">Important Notes Regarding This Invoice</w:t>
      </w:r>
    </w:p>
    <w:p>
      <w:pPr>
        <w:pStyle w:val="FirstParagraph"/>
      </w:pPr>
      <w:r>
        <w:t xml:space="preserve">1. All videography services described in this Invoice were performed by licensed and insured Videographer professionals registered with the Tanzania Film Commission and the Tanzania Revenue Authority (TRA).</w:t>
      </w:r>
    </w:p>
    <w:p>
      <w:pPr>
        <w:pStyle w:val="BodyText"/>
      </w:pPr>
      <w:r>
        <w:t xml:space="preserve">2. The Videographer team operated in full compliance with all local regulations in Tanzania Dar es Salaam, including permits for drone operations, public filming permissions, and noise regulations at all production locations.</w:t>
      </w:r>
    </w:p>
    <w:p>
      <w:pPr>
        <w:pStyle w:val="BodyText"/>
      </w:pPr>
      <w:r>
        <w:t xml:space="preserve">3. All footage and deliverables referenced in this Invoice remain the exclusive property of Swahili Lens Productions until full and final payment is received. Upon clearance of this Invoice, all intellectual property rights, including reproduction, distribution, and public display rights, are irrevocably transferred to the client.</w:t>
      </w:r>
    </w:p>
    <w:p>
      <w:pPr>
        <w:pStyle w:val="BodyText"/>
      </w:pPr>
      <w:r>
        <w:t xml:space="preserve">4. This Invoice is valid for ninety (90) days from the date of issue. Any disputes regarding the services rendered or the amounts charged must be raised in writing within fourteen (14) days of receipt of this document.</w:t>
      </w:r>
    </w:p>
    <w:p>
      <w:pPr>
        <w:pStyle w:val="BodyText"/>
      </w:pPr>
      <w:r>
        <w:t xml:space="preserve">5. Swahili Lens Productions is a registered business entity in Tanzania Dar es Salaam and is fully compliant with all tax obligations under the Tanzania Revenue Authority. A VAT receipt will be issued upon confirmation of payment.</w:t>
      </w:r>
    </w:p>
    <w:bookmarkEnd w:id="25"/>
    <w:p>
      <w:pPr>
        <w:pStyle w:val="BodyText"/>
      </w:pPr>
      <w:r>
        <w:rPr>
          <w:bCs/>
          <w:b/>
        </w:rPr>
        <w:t xml:space="preserve">Swahili Lens Productions</w:t>
      </w:r>
      <w:r>
        <w:t xml:space="preserve"> </w:t>
      </w:r>
      <w:r>
        <w:t xml:space="preserve">| Professional Videographer Services | Tanzania Dar es Salaam</w:t>
      </w:r>
    </w:p>
    <w:p>
      <w:pPr>
        <w:pStyle w:val="BodyText"/>
      </w:pPr>
      <w:r>
        <w:t xml:space="preserve">Plot 47, Sam Nujoma Street, Kariakoo, Dar es Salaam, Tanzania | +255 754 123 456 | billing@swahililens.co.tz</w:t>
      </w:r>
    </w:p>
    <w:p>
      <w:pPr>
        <w:pStyle w:val="BodyText"/>
      </w:pPr>
      <w:r>
        <w:t xml:space="preserve">Registered Business No: 2019/045678 | TIN: 123-456-789 | Tanzania Film Commission License: TFC-2024-0891</w:t>
      </w:r>
    </w:p>
    <w:p>
      <w:pPr>
        <w:pStyle w:val="BodyText"/>
      </w:pPr>
      <w:r>
        <w:t xml:space="preserve">This is a computer-generated Invoice and does not require a physical signature. For queries regarding this Invoice, please contact our billing department within business hours (Monday to Friday, 08:00–17:00 EAT).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Tanzania Dar es Salaam</dc:title>
  <dc:creator/>
  <dc:language>en</dc:language>
  <cp:keywords/>
  <dcterms:created xsi:type="dcterms:W3CDTF">2026-10-10T04:21:04Z</dcterms:created>
  <dcterms:modified xsi:type="dcterms:W3CDTF">2026-10-10T04:21:04Z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