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studio-digitale-vesuvio"/>
    <w:p>
      <w:pPr>
        <w:pStyle w:val="Heading1"/>
      </w:pPr>
      <w:r>
        <w:t xml:space="preserve">Studio Digitale Vesuvio</w:t>
      </w:r>
    </w:p>
    <w:p>
      <w:pPr>
        <w:pStyle w:val="FirstParagraph"/>
      </w:pPr>
      <w:r>
        <w:rPr>
          <w:bCs/>
          <w:b/>
        </w:rPr>
        <w:t xml:space="preserve">Web Designer &amp; Digital Solutions</w:t>
      </w:r>
    </w:p>
    <w:p>
      <w:pPr>
        <w:pStyle w:val="BodyText"/>
      </w:pPr>
      <w:r>
        <w:t xml:space="preserve">Via Toledo 187, 80132 Naples (NA), Italy</w:t>
      </w:r>
    </w:p>
    <w:p>
      <w:pPr>
        <w:pStyle w:val="BodyText"/>
      </w:pPr>
      <w:r>
        <w:t xml:space="preserve">Partita IVA: IT08765432109</w:t>
      </w:r>
    </w:p>
    <w:p>
      <w:pPr>
        <w:pStyle w:val="BodyText"/>
      </w:pPr>
      <w:r>
        <w:t xml:space="preserve">Codice Fiscale: 87654321098</w:t>
      </w:r>
    </w:p>
    <w:p>
      <w:pPr>
        <w:pStyle w:val="BodyText"/>
      </w:pPr>
      <w:r>
        <w:t xml:space="preserve">info@studiodigitalevesuvio.it | +39 081 555 1234</w:t>
      </w:r>
    </w:p>
    <w:p>
      <w:pPr>
        <w:pStyle w:val="BodyText"/>
      </w:pPr>
      <w:r>
        <w:t xml:space="preserve">Chamber of Commerce of Naples: NA-2019-004521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Project Ref.:</w:t>
      </w:r>
      <w:r>
        <w:t xml:space="preserve"> </w:t>
      </w:r>
      <w:r>
        <w:t xml:space="preserve">WDN-NAP-2025-012</w:t>
      </w:r>
    </w:p>
    <w:bookmarkEnd w:id="21"/>
    <w:bookmarkStart w:id="22" w:name="bill-to-client"/>
    <w:p>
      <w:pPr>
        <w:pStyle w:val="Heading3"/>
      </w:pPr>
      <w:r>
        <w:t xml:space="preserve">Bill To (Client)</w:t>
      </w:r>
    </w:p>
    <w:p>
      <w:pPr>
        <w:pStyle w:val="FirstParagraph"/>
      </w:pPr>
      <w:r>
        <w:rPr>
          <w:bCs/>
          <w:b/>
        </w:rPr>
        <w:t xml:space="preserve">Restaurant La Terrazza del Mare S.r.l.</w:t>
      </w:r>
    </w:p>
    <w:p>
      <w:pPr>
        <w:pStyle w:val="BodyText"/>
      </w:pPr>
      <w:r>
        <w:t xml:space="preserve">Via Caracci 42, 80133 Naples (NA), Italy</w:t>
      </w:r>
    </w:p>
    <w:p>
      <w:pPr>
        <w:pStyle w:val="BodyText"/>
      </w:pPr>
      <w:r>
        <w:t xml:space="preserve">Partita IVA: IT09876543210</w:t>
      </w:r>
    </w:p>
    <w:p>
      <w:pPr>
        <w:pStyle w:val="BodyText"/>
      </w:pPr>
      <w:r>
        <w:t xml:space="preserve">Contact: Dott.ssa Maria Esposito</w:t>
      </w:r>
    </w:p>
    <w:p>
      <w:pPr>
        <w:pStyle w:val="BodyText"/>
      </w:pPr>
      <w:r>
        <w:t xml:space="preserve">Email: m.esposito@laterrazzadellamare.it</w:t>
      </w:r>
    </w:p>
    <w:p>
      <w:pPr>
        <w:pStyle w:val="BodyText"/>
      </w:pPr>
      <w:r>
        <w:t xml:space="preserve">Phone: +39 081 444 5678</w:t>
      </w:r>
    </w:p>
    <w:bookmarkEnd w:id="22"/>
    <w:bookmarkStart w:id="23" w:name="service-provider"/>
    <w:p>
      <w:pPr>
        <w:pStyle w:val="Heading3"/>
      </w:pPr>
      <w:r>
        <w:t xml:space="preserve">Service Provider</w:t>
      </w:r>
    </w:p>
    <w:p>
      <w:pPr>
        <w:pStyle w:val="FirstParagraph"/>
      </w:pPr>
      <w:r>
        <w:rPr>
          <w:bCs/>
          <w:b/>
        </w:rPr>
        <w:t xml:space="preserve">Studio Digitale Vesuvio</w:t>
      </w:r>
    </w:p>
    <w:p>
      <w:pPr>
        <w:pStyle w:val="BodyText"/>
      </w:pPr>
      <w:r>
        <w:t xml:space="preserve">Web Designer – Freelance Professional</w:t>
      </w:r>
    </w:p>
    <w:p>
      <w:pPr>
        <w:pStyle w:val="BodyText"/>
      </w:pPr>
      <w:r>
        <w:t xml:space="preserve">Via Toledo 187, 80132 Naples (NA), Italy</w:t>
      </w:r>
    </w:p>
    <w:p>
      <w:pPr>
        <w:pStyle w:val="BodyText"/>
      </w:pPr>
      <w:r>
        <w:t xml:space="preserve">Partita IVA: IT08765432109</w:t>
      </w:r>
    </w:p>
    <w:p>
      <w:pPr>
        <w:pStyle w:val="BodyText"/>
      </w:pPr>
      <w:r>
        <w:t xml:space="preserve">Contact: Ing. Alessandro De Luca</w:t>
      </w:r>
    </w:p>
    <w:p>
      <w:pPr>
        <w:pStyle w:val="BodyText"/>
      </w:pPr>
      <w:r>
        <w:t xml:space="preserve">Email: a.deluca@studiodigitalevesuvio.it</w:t>
      </w:r>
    </w:p>
    <w:p>
      <w:pPr>
        <w:pStyle w:val="BodyText"/>
      </w:pPr>
      <w:r>
        <w:t xml:space="preserve">Phone: +39 081 555 1234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Website Concept &amp; UX/UI Design</w:t>
            </w:r>
            <w:r>
              <w:t xml:space="preserve"> </w:t>
            </w:r>
            <w:r>
              <w:t xml:space="preserve">– Complete visual identity design for the restaurant's new corporate website, including wireframes, mood boards, colour palette selection, typography system, and user experience flow diagrams tailored to the hospitality sector in Naples, Italy.</w:t>
            </w:r>
          </w:p>
        </w:tc>
        <w:tc>
          <w:tcPr/>
          <w:p>
            <w:pPr>
              <w:pStyle w:val="Compact"/>
              <w:jc w:val="left"/>
            </w:pPr>
            <w:r>
              <w:t xml:space="preserve">1 project</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2</w:t>
            </w:r>
          </w:p>
        </w:tc>
        <w:tc>
          <w:tcPr/>
          <w:p>
            <w:pPr>
              <w:pStyle w:val="Compact"/>
              <w:jc w:val="left"/>
            </w:pPr>
            <w:r>
              <w:rPr>
                <w:bCs/>
                <w:b/>
              </w:rPr>
              <w:t xml:space="preserve">Responsive Web Development</w:t>
            </w:r>
            <w:r>
              <w:t xml:space="preserve"> </w:t>
            </w:r>
            <w:r>
              <w:t xml:space="preserve">– Full front-end and back-end development of a responsive, mobile-first website using modern HTML5, CSS3, and JavaScript frameworks. Includes CMS integration for easy content management by the restaurant staff in Naples.</w:t>
            </w:r>
          </w:p>
        </w:tc>
        <w:tc>
          <w:tcPr/>
          <w:p>
            <w:pPr>
              <w:pStyle w:val="Compact"/>
              <w:jc w:val="left"/>
            </w:pPr>
            <w:r>
              <w:t xml:space="preserve">1 project</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3</w:t>
            </w:r>
          </w:p>
        </w:tc>
        <w:tc>
          <w:tcPr/>
          <w:p>
            <w:pPr>
              <w:pStyle w:val="Compact"/>
              <w:jc w:val="left"/>
            </w:pPr>
            <w:r>
              <w:rPr>
                <w:bCs/>
                <w:b/>
              </w:rPr>
              <w:t xml:space="preserve">Online Reservation &amp; Ordering System</w:t>
            </w:r>
            <w:r>
              <w:t xml:space="preserve"> </w:t>
            </w:r>
            <w:r>
              <w:t xml:space="preserve">– Design and implementation of an integrated online reservation module and digital menu ordering system with multi-language support (Italian, English, Spanish) for international tourists visiting Naples.</w:t>
            </w:r>
          </w:p>
        </w:tc>
        <w:tc>
          <w:tcPr/>
          <w:p>
            <w:pPr>
              <w:pStyle w:val="Compact"/>
              <w:jc w:val="left"/>
            </w:pPr>
            <w:r>
              <w:t xml:space="preserve">1 module</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4</w:t>
            </w:r>
          </w:p>
        </w:tc>
        <w:tc>
          <w:tcPr/>
          <w:p>
            <w:pPr>
              <w:pStyle w:val="Compact"/>
              <w:jc w:val="left"/>
            </w:pPr>
            <w:r>
              <w:rPr>
                <w:bCs/>
                <w:b/>
              </w:rPr>
              <w:t xml:space="preserve">SEO Optimization &amp; Local Marketing Setup</w:t>
            </w:r>
            <w:r>
              <w:t xml:space="preserve"> </w:t>
            </w:r>
            <w:r>
              <w:t xml:space="preserve">– Search engine optimization specifically targeting local search queries in Naples and the Campania region. Includes Google Business Profile optimization, schema markup, meta tag strategy, and initial content plan for the Web Designer's ongoing digital presence management.</w:t>
            </w:r>
          </w:p>
        </w:tc>
        <w:tc>
          <w:tcPr/>
          <w:p>
            <w:pPr>
              <w:pStyle w:val="Compact"/>
              <w:jc w:val="left"/>
            </w:pPr>
            <w:r>
              <w:t xml:space="preserve">1 package</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5</w:t>
            </w:r>
          </w:p>
        </w:tc>
        <w:tc>
          <w:tcPr/>
          <w:p>
            <w:pPr>
              <w:pStyle w:val="Compact"/>
              <w:jc w:val="left"/>
            </w:pPr>
            <w:r>
              <w:rPr>
                <w:bCs/>
                <w:b/>
              </w:rPr>
              <w:t xml:space="preserve">Photography Direction &amp; Image Optimization</w:t>
            </w:r>
            <w:r>
              <w:t xml:space="preserve"> </w:t>
            </w:r>
            <w:r>
              <w:t xml:space="preserve">– Art direction for professional food and interior photography sessions in Naples, plus technical optimization of all images (compression, lazy loading, responsive image sets) to ensure fast page load times across all devices.</w:t>
            </w:r>
          </w:p>
        </w:tc>
        <w:tc>
          <w:tcPr/>
          <w:p>
            <w:pPr>
              <w:pStyle w:val="Compact"/>
              <w:jc w:val="left"/>
            </w:pPr>
            <w:r>
              <w:t xml:space="preserve">1 session</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6</w:t>
            </w:r>
          </w:p>
        </w:tc>
        <w:tc>
          <w:tcPr/>
          <w:p>
            <w:pPr>
              <w:pStyle w:val="Compact"/>
              <w:jc w:val="left"/>
            </w:pPr>
            <w:r>
              <w:rPr>
                <w:bCs/>
                <w:b/>
              </w:rPr>
              <w:t xml:space="preserve">Training &amp; Documentation</w:t>
            </w:r>
            <w:r>
              <w:t xml:space="preserve"> </w:t>
            </w:r>
            <w:r>
              <w:t xml:space="preserve">– Two on-site training sessions at the restaurant premises in Naples for the management and staff, covering CMS usage, content updates, reservation system administration, and basic troubleshooting. Includes a comprehensive 40-page user manual in Italian.</w:t>
            </w:r>
          </w:p>
        </w:tc>
        <w:tc>
          <w:tcPr/>
          <w:p>
            <w:pPr>
              <w:pStyle w:val="Compact"/>
              <w:jc w:val="left"/>
            </w:pPr>
            <w:r>
              <w:t xml:space="preserve">2 sessions</w:t>
            </w:r>
          </w:p>
        </w:tc>
        <w:tc>
          <w:tcPr/>
          <w:p>
            <w:pPr>
              <w:pStyle w:val="Compact"/>
              <w:jc w:val="left"/>
            </w:pPr>
            <w:r>
              <w:t xml:space="preserve">€ 450.00</w:t>
            </w:r>
          </w:p>
        </w:tc>
        <w:tc>
          <w:tcPr/>
          <w:p>
            <w:pPr>
              <w:pStyle w:val="Compact"/>
              <w:jc w:val="left"/>
            </w:pPr>
            <w:r>
              <w:t xml:space="preserve">€ 900.00</w:t>
            </w:r>
          </w:p>
        </w:tc>
      </w:tr>
      <w:tr>
        <w:tc>
          <w:tcPr/>
          <w:p>
            <w:pPr>
              <w:pStyle w:val="Compact"/>
              <w:jc w:val="left"/>
            </w:pPr>
            <w:r>
              <w:t xml:space="preserve">7</w:t>
            </w:r>
          </w:p>
        </w:tc>
        <w:tc>
          <w:tcPr/>
          <w:p>
            <w:pPr>
              <w:pStyle w:val="Compact"/>
              <w:jc w:val="left"/>
            </w:pPr>
            <w:r>
              <w:rPr>
                <w:bCs/>
                <w:b/>
              </w:rPr>
              <w:t xml:space="preserve">Post-Launch Support &amp; Maintenance (3 Months)</w:t>
            </w:r>
            <w:r>
              <w:t xml:space="preserve"> </w:t>
            </w:r>
            <w:r>
              <w:t xml:space="preserve">– Ongoing technical support, security updates, bug fixes, minor design adjustments, and performance monitoring for the first three months following the website launch. The Web Designer remains available via email and phone for all technical queries.</w:t>
            </w:r>
          </w:p>
        </w:tc>
        <w:tc>
          <w:tcPr/>
          <w:p>
            <w:pPr>
              <w:pStyle w:val="Compact"/>
              <w:jc w:val="left"/>
            </w:pPr>
            <w:r>
              <w:t xml:space="preserve">3 months</w:t>
            </w:r>
          </w:p>
        </w:tc>
        <w:tc>
          <w:tcPr/>
          <w:p>
            <w:pPr>
              <w:pStyle w:val="Compact"/>
              <w:jc w:val="left"/>
            </w:pPr>
            <w:r>
              <w:t xml:space="preserve">€ 600.00</w:t>
            </w:r>
          </w:p>
        </w:tc>
        <w:tc>
          <w:tcPr/>
          <w:p>
            <w:pPr>
              <w:pStyle w:val="Compact"/>
              <w:jc w:val="left"/>
            </w:pPr>
            <w:r>
              <w:t xml:space="preserve">€ 1,800.00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€ 16,200.00</w:t>
            </w:r>
          </w:p>
        </w:tc>
      </w:tr>
      <w:tr>
        <w:tc>
          <w:tcPr/>
          <w:p>
            <w:pPr>
              <w:pStyle w:val="Compact"/>
              <w:jc w:val="left"/>
            </w:pPr>
            <w:r>
              <w:t xml:space="preserve">Discount (Early Payment – 5%)</w:t>
            </w:r>
          </w:p>
        </w:tc>
        <w:tc>
          <w:tcPr/>
          <w:p>
            <w:pPr>
              <w:pStyle w:val="Compact"/>
              <w:jc w:val="left"/>
            </w:pPr>
            <w:r>
              <w:t xml:space="preserve">- € 810.00</w:t>
            </w:r>
          </w:p>
        </w:tc>
      </w:tr>
      <w:tr>
        <w:tc>
          <w:tcPr/>
          <w:p>
            <w:pPr>
              <w:pStyle w:val="Compact"/>
              <w:jc w:val="left"/>
            </w:pPr>
            <w:r>
              <w:t xml:space="preserve">Net Amount</w:t>
            </w:r>
          </w:p>
        </w:tc>
        <w:tc>
          <w:tcPr/>
          <w:p>
            <w:pPr>
              <w:pStyle w:val="Compact"/>
              <w:jc w:val="left"/>
            </w:pPr>
            <w:r>
              <w:t xml:space="preserve">€ 15,390.00</w:t>
            </w:r>
          </w:p>
        </w:tc>
      </w:tr>
      <w:tr>
        <w:tc>
          <w:tcPr/>
          <w:p>
            <w:pPr>
              <w:pStyle w:val="Compact"/>
              <w:jc w:val="left"/>
            </w:pPr>
            <w:r>
              <w:t xml:space="preserve">IVA (VAT) 22%</w:t>
            </w:r>
          </w:p>
        </w:tc>
        <w:tc>
          <w:tcPr/>
          <w:p>
            <w:pPr>
              <w:pStyle w:val="Compact"/>
              <w:jc w:val="left"/>
            </w:pPr>
            <w:r>
              <w:t xml:space="preserve">€ 3,385.80</w:t>
            </w:r>
          </w:p>
        </w:tc>
      </w:tr>
      <w:tr>
        <w:tc>
          <w:tcPr/>
          <w:p>
            <w:pPr>
              <w:pStyle w:val="Compact"/>
              <w:jc w:val="left"/>
            </w:pPr>
            <w:r>
              <w:t xml:space="preserve">TOTAL DUE</w:t>
            </w:r>
          </w:p>
        </w:tc>
        <w:tc>
          <w:tcPr/>
          <w:p>
            <w:pPr>
              <w:pStyle w:val="Compact"/>
              <w:jc w:val="left"/>
            </w:pPr>
            <w:r>
              <w:t xml:space="preserve">€ 18,775.80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(Bonifico Bancario) / SEPA Transfer</w:t>
      </w:r>
    </w:p>
    <w:p>
      <w:pPr>
        <w:pStyle w:val="BodyText"/>
      </w:pPr>
      <w:r>
        <w:rPr>
          <w:bCs/>
          <w:b/>
        </w:rPr>
        <w:t xml:space="preserve">Bank:</w:t>
      </w:r>
      <w:r>
        <w:t xml:space="preserve"> </w:t>
      </w:r>
      <w:r>
        <w:t xml:space="preserve">Banco di Napoli S.p.A.</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BNNBIT2B</w:t>
      </w:r>
    </w:p>
    <w:p>
      <w:pPr>
        <w:pStyle w:val="BodyText"/>
      </w:pPr>
      <w:r>
        <w:rPr>
          <w:bCs/>
          <w:b/>
        </w:rPr>
        <w:t xml:space="preserve">Reference:</w:t>
      </w:r>
      <w:r>
        <w:t xml:space="preserve"> </w:t>
      </w:r>
      <w:r>
        <w:t xml:space="preserve">INV-2025-0047 – Web Design Services – Naples</w:t>
      </w:r>
    </w:p>
    <w:p>
      <w:pPr>
        <w:pStyle w:val="BodyText"/>
      </w:pPr>
      <w:r>
        <w:rPr>
          <w:bCs/>
          <w:b/>
        </w:rPr>
        <w:t xml:space="preserve">Due Date:</w:t>
      </w:r>
      <w:r>
        <w:t xml:space="preserve"> </w:t>
      </w:r>
      <w:r>
        <w:t xml:space="preserve">15 July 2025 (30 days from invoice date)</w:t>
      </w:r>
    </w:p>
    <w:p>
      <w:pPr>
        <w:pStyle w:val="BodyText"/>
      </w:pPr>
      <w:r>
        <w:rPr>
          <w:bCs/>
          <w:b/>
        </w:rPr>
        <w:t xml:space="preserve">Late Payment Penalty:</w:t>
      </w:r>
      <w:r>
        <w:t xml:space="preserve"> </w:t>
      </w:r>
      <w:r>
        <w:t xml:space="preserve">As per Italian Legislative Decree 231/2002, a penalty of 1.5% per month of delay will apply to overdue amounts, plus a fixed compensation of € 40.00.</w:t>
      </w:r>
    </w:p>
    <w:bookmarkEnd w:id="24"/>
    <w:bookmarkStart w:id="25" w:name="notes-terms"/>
    <w:p>
      <w:pPr>
        <w:pStyle w:val="Heading3"/>
      </w:pPr>
      <w:r>
        <w:t xml:space="preserve">Notes &amp; Terms</w:t>
      </w:r>
    </w:p>
    <w:p>
      <w:pPr>
        <w:pStyle w:val="FirstParagraph"/>
      </w:pPr>
      <w:r>
        <w:t xml:space="preserve">1. This Invoice is issued in accordance with Italian tax regulations (D.P.R. 633/1972) and the provisions of the Italian Civil Code governing professional services.</w:t>
      </w:r>
    </w:p>
    <w:p>
      <w:pPr>
        <w:pStyle w:val="BodyText"/>
      </w:pPr>
      <w:r>
        <w:t xml:space="preserve">2. All Web Design services described herein were performed by the undersigned Web Designer, Ing. Alessandro De Luca, operating as Studio Digitale Vesuvio, registered with the Chamber of Commerce of Naples (Camera di Commercio di Napoli).</w:t>
      </w:r>
    </w:p>
    <w:p>
      <w:pPr>
        <w:pStyle w:val="BodyText"/>
      </w:pPr>
      <w:r>
        <w:t xml:space="preserve">3. The client acknowledges that all intellectual property rights to the final website design, code, and creative assets transfer to the client upon full and final payment of this Invoice.</w:t>
      </w:r>
    </w:p>
    <w:p>
      <w:pPr>
        <w:pStyle w:val="BodyText"/>
      </w:pPr>
      <w:r>
        <w:t xml:space="preserve">4. This Invoice covers all services rendered between 1 March 2025 and 10 June 2025 for the project referenced above. Any additional services requested outside the original scope will be invoiced separately.</w:t>
      </w:r>
    </w:p>
    <w:p>
      <w:pPr>
        <w:pStyle w:val="BodyText"/>
      </w:pPr>
      <w:r>
        <w:t xml:space="preserve">5. The Web Designer warrants that all work has been performed in a professional and diligent manner, in compliance with applicable Italian and European Union regulations, including GDPR (Regulation (EU) 2016/679) for data protection.</w:t>
      </w:r>
    </w:p>
    <w:p>
      <w:pPr>
        <w:pStyle w:val="BodyText"/>
      </w:pPr>
      <w:r>
        <w:t xml:space="preserve">6. This document constitutes a valid electronic invoice (Fattura Elettronica) in compliance with the requirements of the Agenzia delle Entrate. The XML file has been transmitted via the Sistema di Interscambio (SdI) on the date of issue.</w:t>
      </w:r>
    </w:p>
    <w:p>
      <w:pPr>
        <w:pStyle w:val="BodyText"/>
      </w:pPr>
      <w:r>
        <w:t xml:space="preserve">7. For any disputes arising from this Invoice, the competent court shall be the Tribunal of Naples (Tribunale di Napoli), Italy, in accordance with Article 20 of the Italian Code of Civil Procedure.</w:t>
      </w:r>
    </w:p>
    <w:bookmarkEnd w:id="25"/>
    <w:p>
      <w:pPr>
        <w:pStyle w:val="BodyText"/>
      </w:pPr>
      <w:r>
        <w:t xml:space="preserve">[ Digital Signature – Studio Digitale Vesuvio – Web Designer, Naples, Italy ]</w:t>
      </w:r>
      <w:r>
        <w:br/>
      </w:r>
      <w:r>
        <w:t xml:space="preserve">Ing. Alessandro De Luca – 15/06/2025</w:t>
      </w:r>
    </w:p>
    <w:p>
      <w:pPr>
        <w:pStyle w:val="BodyText"/>
      </w:pPr>
      <w:r>
        <w:rPr>
          <w:bCs/>
          <w:b/>
        </w:rPr>
        <w:t xml:space="preserve">Studio Digitale Vesuvio</w:t>
      </w:r>
      <w:r>
        <w:t xml:space="preserve"> </w:t>
      </w:r>
      <w:r>
        <w:t xml:space="preserve">– Web Designer &amp; Digital Solutions | Via Toledo 187, 80132 Naples (NA), Italy</w:t>
      </w:r>
    </w:p>
    <w:p>
      <w:pPr>
        <w:pStyle w:val="BodyText"/>
      </w:pPr>
      <w:r>
        <w:t xml:space="preserve">Partita IVA: IT08765432109 | Codice Fiscale: 87654321098 | REA: NA-2019-004521</w:t>
      </w:r>
    </w:p>
    <w:p>
      <w:pPr>
        <w:pStyle w:val="BodyText"/>
      </w:pPr>
      <w:r>
        <w:t xml:space="preserve">Registered with the INPS Gestione Separata – Matricola: 11111111111</w:t>
      </w:r>
    </w:p>
    <w:p>
      <w:pPr>
        <w:pStyle w:val="BodyText"/>
      </w:pPr>
      <w:r>
        <w:t xml:space="preserve">This Invoice was generated electronically and is valid without a physical stamp or signature in accordance with Italian electronic invoicing regulations.</w:t>
      </w:r>
    </w:p>
    <w:p>
      <w:pPr>
        <w:pStyle w:val="BodyText"/>
      </w:pPr>
      <w:r>
        <w:t xml:space="preserve">Thank you for your business. We look forward to continuing our professional collaboration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Naples, Italy</dc:title>
  <dc:creator/>
  <dc:language>en</dc:language>
  <cp:keywords/>
  <dcterms:created xsi:type="dcterms:W3CDTF">2026-10-10T03:43:20Z</dcterms:created>
  <dcterms:modified xsi:type="dcterms:W3CDTF">2026-10-10T03:43:20Z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