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tlas-welding-fabrication-services"/>
    <w:p>
      <w:pPr>
        <w:pStyle w:val="Heading1"/>
      </w:pPr>
      <w:r>
        <w:t xml:space="preserve">Atlas Welding &amp; Fabrication Services</w:t>
      </w:r>
    </w:p>
    <w:p>
      <w:pPr>
        <w:pStyle w:val="FirstParagraph"/>
      </w:pPr>
      <w:r>
        <w:t xml:space="preserve">12, Rue des Métallurgistes, Hydra</w:t>
      </w:r>
    </w:p>
    <w:p>
      <w:pPr>
        <w:pStyle w:val="BodyText"/>
      </w:pPr>
      <w:r>
        <w:t xml:space="preserve">Algeria Algiers, 16000</w:t>
      </w:r>
    </w:p>
    <w:p>
      <w:pPr>
        <w:pStyle w:val="BodyText"/>
      </w:pPr>
      <w:r>
        <w:t xml:space="preserve">Tel: +213 (0) 21 45 67 89</w:t>
      </w:r>
    </w:p>
    <w:p>
      <w:pPr>
        <w:pStyle w:val="BodyText"/>
      </w:pPr>
      <w:r>
        <w:t xml:space="preserve">Email: billing@atlaswelding.dz</w:t>
      </w:r>
    </w:p>
    <w:p>
      <w:pPr>
        <w:pStyle w:val="BodyText"/>
      </w:pPr>
      <w:r>
        <w:t xml:space="preserve">RC: 16/00-1234567B23 | NIF: 00231600123456789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AW-2025-0487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Algeria Algiers</w:t>
      </w:r>
    </w:p>
    <w:p>
      <w:pPr>
        <w:pStyle w:val="BodyText"/>
      </w:pPr>
      <w:r>
        <w:t xml:space="preserve">Welder Services</w:t>
      </w:r>
    </w:p>
    <w:bookmarkEnd w:id="21"/>
    <w:bookmarkStart w:id="22" w:name="bill-to-client"/>
    <w:p>
      <w:pPr>
        <w:pStyle w:val="Heading3"/>
      </w:pPr>
      <w:r>
        <w:t xml:space="preserve">Bill To (Client)</w:t>
      </w:r>
    </w:p>
    <w:p>
      <w:pPr>
        <w:pStyle w:val="FirstParagraph"/>
      </w:pPr>
      <w:r>
        <w:rPr>
          <w:bCs/>
          <w:b/>
        </w:rPr>
        <w:t xml:space="preserve">Algerian Industrial Construction Co. (AICC)</w:t>
      </w:r>
    </w:p>
    <w:p>
      <w:pPr>
        <w:pStyle w:val="BodyText"/>
      </w:pPr>
      <w:r>
        <w:t xml:space="preserve">45, Boulevard Zighout Youcef</w:t>
      </w:r>
    </w:p>
    <w:p>
      <w:pPr>
        <w:pStyle w:val="BodyText"/>
      </w:pPr>
      <w:r>
        <w:t xml:space="preserve">Algeria Algiers, 16000</w:t>
      </w:r>
    </w:p>
    <w:p>
      <w:pPr>
        <w:pStyle w:val="BodyText"/>
      </w:pPr>
      <w:r>
        <w:t xml:space="preserve">Contact: Mr. Karim Benali</w:t>
      </w:r>
    </w:p>
    <w:p>
      <w:pPr>
        <w:pStyle w:val="BodyText"/>
      </w:pPr>
      <w:r>
        <w:t xml:space="preserve">Email: procurement@aicc.dz</w:t>
      </w:r>
    </w:p>
    <w:p>
      <w:pPr>
        <w:pStyle w:val="BodyText"/>
      </w:pPr>
      <w:r>
        <w:t xml:space="preserve">Tel: +213 (0) 23 12 34 56</w:t>
      </w:r>
    </w:p>
    <w:bookmarkEnd w:id="22"/>
    <w:bookmarkStart w:id="23" w:name="welder-service-provider"/>
    <w:p>
      <w:pPr>
        <w:pStyle w:val="Heading3"/>
      </w:pPr>
      <w:r>
        <w:t xml:space="preserve">Welder / Service Provider</w:t>
      </w:r>
    </w:p>
    <w:p>
      <w:pPr>
        <w:pStyle w:val="FirstParagraph"/>
      </w:pPr>
      <w:r>
        <w:rPr>
          <w:bCs/>
          <w:b/>
        </w:rPr>
        <w:t xml:space="preserve">Atlas Welding &amp; Fabrication Services</w:t>
      </w:r>
    </w:p>
    <w:p>
      <w:pPr>
        <w:pStyle w:val="BodyText"/>
      </w:pPr>
      <w:r>
        <w:t xml:space="preserve">Licensed Welder &amp; Fabrication Firm</w:t>
      </w:r>
    </w:p>
    <w:p>
      <w:pPr>
        <w:pStyle w:val="BodyText"/>
      </w:pPr>
      <w:r>
        <w:t xml:space="preserve">Algeria Algiers, 16000</w:t>
      </w:r>
    </w:p>
    <w:p>
      <w:pPr>
        <w:pStyle w:val="BodyText"/>
      </w:pPr>
      <w:r>
        <w:t xml:space="preserve">Lead Welder: Ahmed Cherif (Certified AWS D1.1)</w:t>
      </w:r>
    </w:p>
    <w:p>
      <w:pPr>
        <w:pStyle w:val="BodyText"/>
      </w:pPr>
      <w:r>
        <w:t xml:space="preserve">Specialization: Structural Steel, Piping, TIG/MIG</w:t>
      </w:r>
    </w:p>
    <w:p>
      <w:pPr>
        <w:pStyle w:val="BodyText"/>
      </w:pPr>
      <w:r>
        <w:t xml:space="preserve">License No: WLD-DZ-2024-0892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Welder Service Description</w:t>
            </w:r>
          </w:p>
        </w:tc>
        <w:tc>
          <w:tcPr/>
          <w:p>
            <w:pPr>
              <w:pStyle w:val="Compact"/>
              <w:jc w:val="left"/>
            </w:pPr>
            <w:r>
              <w:t xml:space="preserve">Welder / Technician</w:t>
            </w:r>
          </w:p>
        </w:tc>
        <w:tc>
          <w:tcPr/>
          <w:p>
            <w:pPr>
              <w:pStyle w:val="Compact"/>
              <w:jc w:val="left"/>
            </w:pPr>
            <w:r>
              <w:t xml:space="preserve">Qty / Hours</w:t>
            </w:r>
          </w:p>
        </w:tc>
        <w:tc>
          <w:tcPr/>
          <w:p>
            <w:pPr>
              <w:pStyle w:val="Compact"/>
              <w:jc w:val="left"/>
            </w:pPr>
            <w:r>
              <w:t xml:space="preserve">Unit Price (DZD)</w:t>
            </w:r>
          </w:p>
        </w:tc>
        <w:tc>
          <w:tcPr/>
          <w:p>
            <w:pPr>
              <w:pStyle w:val="Compact"/>
              <w:jc w:val="left"/>
            </w:pPr>
            <w:r>
              <w:t xml:space="preserve">Amount (DZD)</w:t>
            </w:r>
          </w:p>
        </w:tc>
      </w:tr>
      <w:tr>
        <w:tc>
          <w:tcPr/>
          <w:p>
            <w:pPr>
              <w:pStyle w:val="Compact"/>
              <w:jc w:val="left"/>
            </w:pPr>
            <w:r>
              <w:t xml:space="preserve">1</w:t>
            </w:r>
          </w:p>
        </w:tc>
        <w:tc>
          <w:tcPr/>
          <w:p>
            <w:pPr>
              <w:pStyle w:val="Compact"/>
              <w:jc w:val="left"/>
            </w:pPr>
            <w:r>
              <w:t xml:space="preserve">Structural steel welding – Main framework assembly for industrial warehouse, Algeria Algiers site (Hydra district)</w:t>
            </w:r>
          </w:p>
        </w:tc>
        <w:tc>
          <w:tcPr/>
          <w:p>
            <w:pPr>
              <w:pStyle w:val="Compact"/>
              <w:jc w:val="left"/>
            </w:pPr>
            <w:r>
              <w:t xml:space="preserve">Ahmed Cherif (Lead Welder)</w:t>
            </w:r>
          </w:p>
        </w:tc>
        <w:tc>
          <w:tcPr/>
          <w:p>
            <w:pPr>
              <w:pStyle w:val="Compact"/>
              <w:jc w:val="left"/>
            </w:pPr>
            <w:r>
              <w:t xml:space="preserve">120 hrs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2</w:t>
            </w:r>
          </w:p>
        </w:tc>
        <w:tc>
          <w:tcPr/>
          <w:p>
            <w:pPr>
              <w:pStyle w:val="Compact"/>
              <w:jc w:val="left"/>
            </w:pPr>
            <w:r>
              <w:t xml:space="preserve">TIG welding of stainless steel piping – Process line installation, Algeria Algiers industrial zone</w:t>
            </w:r>
          </w:p>
        </w:tc>
        <w:tc>
          <w:tcPr/>
          <w:p>
            <w:pPr>
              <w:pStyle w:val="Compact"/>
              <w:jc w:val="left"/>
            </w:pPr>
            <w:r>
              <w:t xml:space="preserve">Yacine Bouzid (Welder)</w:t>
            </w:r>
          </w:p>
        </w:tc>
        <w:tc>
          <w:tcPr/>
          <w:p>
            <w:pPr>
              <w:pStyle w:val="Compact"/>
              <w:jc w:val="left"/>
            </w:pPr>
            <w:r>
              <w:t xml:space="preserve">80 hrs</w:t>
            </w:r>
          </w:p>
        </w:tc>
        <w:tc>
          <w:tcPr/>
          <w:p>
            <w:pPr>
              <w:pStyle w:val="Compact"/>
              <w:jc w:val="left"/>
            </w:pPr>
            <w:r>
              <w:t xml:space="preserve">2,200.00</w:t>
            </w:r>
          </w:p>
        </w:tc>
        <w:tc>
          <w:tcPr/>
          <w:p>
            <w:pPr>
              <w:pStyle w:val="Compact"/>
              <w:jc w:val="left"/>
            </w:pPr>
            <w:r>
              <w:t xml:space="preserve">176,000.00</w:t>
            </w:r>
          </w:p>
        </w:tc>
      </w:tr>
      <w:tr>
        <w:tc>
          <w:tcPr/>
          <w:p>
            <w:pPr>
              <w:pStyle w:val="Compact"/>
              <w:jc w:val="left"/>
            </w:pPr>
            <w:r>
              <w:t xml:space="preserve">3</w:t>
            </w:r>
          </w:p>
        </w:tc>
        <w:tc>
          <w:tcPr/>
          <w:p>
            <w:pPr>
              <w:pStyle w:val="Compact"/>
              <w:jc w:val="left"/>
            </w:pPr>
            <w:r>
              <w:t xml:space="preserve">MIG welding – Reinforcement plates and gusset joints, Algeria Algiers project site</w:t>
            </w:r>
          </w:p>
        </w:tc>
        <w:tc>
          <w:tcPr/>
          <w:p>
            <w:pPr>
              <w:pStyle w:val="Compact"/>
              <w:jc w:val="left"/>
            </w:pPr>
            <w:r>
              <w:t xml:space="preserve">Salim Haddad (Welder)</w:t>
            </w:r>
          </w:p>
        </w:tc>
        <w:tc>
          <w:tcPr/>
          <w:p>
            <w:pPr>
              <w:pStyle w:val="Compact"/>
              <w:jc w:val="left"/>
            </w:pPr>
            <w:r>
              <w:t xml:space="preserve">60 hrs</w:t>
            </w:r>
          </w:p>
        </w:tc>
        <w:tc>
          <w:tcPr/>
          <w:p>
            <w:pPr>
              <w:pStyle w:val="Compact"/>
              <w:jc w:val="left"/>
            </w:pPr>
            <w:r>
              <w:t xml:space="preserve">1,600.00</w:t>
            </w:r>
          </w:p>
        </w:tc>
        <w:tc>
          <w:tcPr/>
          <w:p>
            <w:pPr>
              <w:pStyle w:val="Compact"/>
              <w:jc w:val="left"/>
            </w:pPr>
            <w:r>
              <w:t xml:space="preserve">96,000.00</w:t>
            </w:r>
          </w:p>
        </w:tc>
      </w:tr>
      <w:tr>
        <w:tc>
          <w:tcPr/>
          <w:p>
            <w:pPr>
              <w:pStyle w:val="Compact"/>
              <w:jc w:val="left"/>
            </w:pPr>
            <w:r>
              <w:t xml:space="preserve">4</w:t>
            </w:r>
          </w:p>
        </w:tc>
        <w:tc>
          <w:tcPr/>
          <w:p>
            <w:pPr>
              <w:pStyle w:val="Compact"/>
              <w:jc w:val="left"/>
            </w:pPr>
            <w:r>
              <w:t xml:space="preserve">Welding consumables – Electrodes, shielding gas (argon/CO2 mix), filler rods, grinding discs (supplied by Welder team)</w:t>
            </w:r>
          </w:p>
        </w:tc>
        <w:tc>
          <w:tcPr/>
          <w:p>
            <w:pPr>
              <w:pStyle w:val="Compact"/>
              <w:jc w:val="left"/>
            </w:pPr>
            <w:r>
              <w:t xml:space="preserve">Atlas Welding Supply</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Non-Destructive Testing (NDT) – Visual inspection and dye penetrant testing of all Welder joints, Algeria Algiers compliance</w:t>
            </w:r>
          </w:p>
        </w:tc>
        <w:tc>
          <w:tcPr/>
          <w:p>
            <w:pPr>
              <w:pStyle w:val="Compact"/>
              <w:jc w:val="left"/>
            </w:pPr>
            <w:r>
              <w:t xml:space="preserve">Quality Control Dept.</w:t>
            </w:r>
          </w:p>
        </w:tc>
        <w:tc>
          <w:tcPr/>
          <w:p>
            <w:pPr>
              <w:pStyle w:val="Compact"/>
              <w:jc w:val="left"/>
            </w:pPr>
            <w:r>
              <w:t xml:space="preserve">1 service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Welder equipment mobilization &amp; demobilization – Welding machines, fume extractors, safety gear transport to Algeria Algiers site</w:t>
            </w:r>
          </w:p>
        </w:tc>
        <w:tc>
          <w:tcPr/>
          <w:p>
            <w:pPr>
              <w:pStyle w:val="Compact"/>
              <w:jc w:val="left"/>
            </w:pPr>
            <w:r>
              <w:t xml:space="preserve">Atlas Logistics</w:t>
            </w:r>
          </w:p>
        </w:tc>
        <w:tc>
          <w:tcPr/>
          <w:p>
            <w:pPr>
              <w:pStyle w:val="Compact"/>
              <w:jc w:val="left"/>
            </w:pPr>
            <w:r>
              <w:t xml:space="preserve">1 service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7</w:t>
            </w:r>
          </w:p>
        </w:tc>
        <w:tc>
          <w:tcPr/>
          <w:p>
            <w:pPr>
              <w:pStyle w:val="Compact"/>
              <w:jc w:val="left"/>
            </w:pPr>
            <w:r>
              <w:t xml:space="preserve">Welder supervision &amp; daily progress reporting – On-site Welder foreman oversight, Algeria Algiers project management</w:t>
            </w:r>
          </w:p>
        </w:tc>
        <w:tc>
          <w:tcPr/>
          <w:p>
            <w:pPr>
              <w:pStyle w:val="Compact"/>
              <w:jc w:val="left"/>
            </w:pPr>
            <w:r>
              <w:t xml:space="preserve">Foreman R. Mansouri</w:t>
            </w:r>
          </w:p>
        </w:tc>
        <w:tc>
          <w:tcPr/>
          <w:p>
            <w:pPr>
              <w:pStyle w:val="Compact"/>
              <w:jc w:val="left"/>
            </w:pPr>
            <w:r>
              <w:t xml:space="preserve">25 days</w:t>
            </w:r>
          </w:p>
        </w:tc>
        <w:tc>
          <w:tcPr/>
          <w:p>
            <w:pPr>
              <w:pStyle w:val="Compact"/>
              <w:jc w:val="left"/>
            </w:pPr>
            <w:r>
              <w:t xml:space="preserve">2,500.00</w:t>
            </w:r>
          </w:p>
        </w:tc>
        <w:tc>
          <w:tcPr/>
          <w:p>
            <w:pPr>
              <w:pStyle w:val="Compact"/>
              <w:jc w:val="left"/>
            </w:pPr>
            <w:r>
              <w:t xml:space="preserve">62,500.00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658,500.00 DZD</w:t>
            </w:r>
          </w:p>
        </w:tc>
      </w:tr>
      <w:tr>
        <w:tc>
          <w:tcPr/>
          <w:p>
            <w:pPr>
              <w:pStyle w:val="Compact"/>
              <w:jc w:val="left"/>
            </w:pPr>
            <w:r>
              <w:t xml:space="preserve">VAT (19% – Algeria Algiers standard rate)</w:t>
            </w:r>
          </w:p>
        </w:tc>
        <w:tc>
          <w:tcPr/>
          <w:p>
            <w:pPr>
              <w:pStyle w:val="Compact"/>
              <w:jc w:val="left"/>
            </w:pPr>
            <w:r>
              <w:t xml:space="preserve">125,115.00 DZD</w:t>
            </w:r>
          </w:p>
        </w:tc>
      </w:tr>
      <w:tr>
        <w:tc>
          <w:tcPr/>
          <w:p>
            <w:pPr>
              <w:pStyle w:val="Compact"/>
              <w:jc w:val="left"/>
            </w:pPr>
            <w:r>
              <w:t xml:space="preserve">Site Access &amp; Safety Permit Fee (Algeria Algiers municipal)</w:t>
            </w:r>
          </w:p>
        </w:tc>
        <w:tc>
          <w:tcPr/>
          <w:p>
            <w:pPr>
              <w:pStyle w:val="Compact"/>
              <w:jc w:val="left"/>
            </w:pPr>
            <w:r>
              <w:t xml:space="preserve">5,000.00 DZD</w:t>
            </w:r>
          </w:p>
        </w:tc>
      </w:tr>
      <w:tr>
        <w:tc>
          <w:tcPr/>
          <w:p>
            <w:pPr>
              <w:pStyle w:val="Compact"/>
              <w:jc w:val="left"/>
            </w:pPr>
            <w:r>
              <w:t xml:space="preserve">TOTAL DUE</w:t>
            </w:r>
          </w:p>
        </w:tc>
        <w:tc>
          <w:tcPr/>
          <w:p>
            <w:pPr>
              <w:pStyle w:val="Compact"/>
              <w:jc w:val="left"/>
            </w:pPr>
            <w:r>
              <w:t xml:space="preserve">788,615.00 DZD</w:t>
            </w:r>
          </w:p>
        </w:tc>
      </w:tr>
    </w:tbl>
    <w:bookmarkStart w:id="24" w:name="payment-terms-invoice-conditions"/>
    <w:p>
      <w:pPr>
        <w:pStyle w:val="Heading3"/>
      </w:pPr>
      <w:r>
        <w:t xml:space="preserve">Payment Terms &amp; Invoice Conditions</w:t>
      </w:r>
    </w:p>
    <w:p>
      <w:pPr>
        <w:pStyle w:val="FirstParagraph"/>
      </w:pPr>
      <w:r>
        <w:t xml:space="preserve">This Invoice is issued by Atlas Welding &amp; Fabrication Services, a registered Welder and fabrication company operating in Algeria Algiers, for professional welding services rendered to the client listed above. The total amount due on this Invoice is</w:t>
      </w:r>
      <w:r>
        <w:t xml:space="preserve"> </w:t>
      </w:r>
      <w:r>
        <w:rPr>
          <w:bCs/>
          <w:b/>
        </w:rPr>
        <w:t xml:space="preserve">788,615.00 Algerian Dinars (DZD)</w:t>
      </w:r>
      <w:r>
        <w:t xml:space="preserve">, inclusive of all applicable taxes and fees as mandated by the Algerian tax authority for operations within Algeria Algiers.</w:t>
      </w:r>
    </w:p>
    <w:p>
      <w:pPr>
        <w:numPr>
          <w:ilvl w:val="0"/>
          <w:numId w:val="1001"/>
        </w:numPr>
        <w:pStyle w:val="Compact"/>
      </w:pPr>
      <w:r>
        <w:t xml:space="preserve">Payment is due within</w:t>
      </w:r>
      <w:r>
        <w:t xml:space="preserve"> </w:t>
      </w:r>
      <w:r>
        <w:rPr>
          <w:bCs/>
          <w:b/>
        </w:rPr>
        <w:t xml:space="preserve">15 calendar days</w:t>
      </w:r>
      <w:r>
        <w:t xml:space="preserve"> </w:t>
      </w:r>
      <w:r>
        <w:t xml:space="preserve">from the date of this Invoice (i.e., by 30 June 2025). Late payments will incur a penalty of 1.5% per month as per Algerian commercial law applicable in Algeria Algiers.</w:t>
      </w:r>
    </w:p>
    <w:p>
      <w:pPr>
        <w:numPr>
          <w:ilvl w:val="0"/>
          <w:numId w:val="1001"/>
        </w:numPr>
        <w:pStyle w:val="Compact"/>
      </w:pPr>
      <w:r>
        <w:t xml:space="preserve">Payment shall be made via bank transfer to:</w:t>
      </w:r>
      <w:r>
        <w:t xml:space="preserve"> </w:t>
      </w:r>
      <w:r>
        <w:rPr>
          <w:bCs/>
          <w:b/>
        </w:rPr>
        <w:t xml:space="preserve">CPA Bank, Algeria Algiers Branch</w:t>
      </w:r>
      <w:r>
        <w:t xml:space="preserve"> </w:t>
      </w:r>
      <w:r>
        <w:t xml:space="preserve">– Account Name: Atlas Welding &amp; Fabrication Services – RIB: 007 600 0001 2345 6789 0123 456 – IBAN: DZ76 0076 0000 0123 4567 8901 2345.</w:t>
      </w:r>
    </w:p>
    <w:p>
      <w:pPr>
        <w:numPr>
          <w:ilvl w:val="0"/>
          <w:numId w:val="1001"/>
        </w:numPr>
        <w:pStyle w:val="Compact"/>
      </w:pPr>
      <w:r>
        <w:t xml:space="preserve">All Welder personnel assigned to this project in Algeria Algiers are fully insured under the Algerian social security system (CNAS) and hold valid professional Welder certifications recognized by the Algerian Ministry of Industry.</w:t>
      </w:r>
    </w:p>
    <w:p>
      <w:pPr>
        <w:numPr>
          <w:ilvl w:val="0"/>
          <w:numId w:val="1001"/>
        </w:numPr>
        <w:pStyle w:val="Compact"/>
      </w:pPr>
      <w:r>
        <w:t xml:space="preserve">This Invoice covers all welding work, consumables, testing, and supervision as itemized above. Any additional Welder work requested by the client beyond the scope defined in the original contract will be billed separately via a supplementary Invoice.</w:t>
      </w:r>
    </w:p>
    <w:p>
      <w:pPr>
        <w:numPr>
          <w:ilvl w:val="0"/>
          <w:numId w:val="1001"/>
        </w:numPr>
        <w:pStyle w:val="Compact"/>
      </w:pPr>
      <w:r>
        <w:t xml:space="preserve">The Welder team guarantees all weld joints to meet AWS D1.1 and EN 1090 standards. A 12-month warranty on all structural welds is provided from the date of final acceptance in Algeria Algiers.</w:t>
      </w:r>
    </w:p>
    <w:p>
      <w:pPr>
        <w:numPr>
          <w:ilvl w:val="0"/>
          <w:numId w:val="1001"/>
        </w:numPr>
        <w:pStyle w:val="Compact"/>
      </w:pPr>
      <w:r>
        <w:t xml:space="preserve">This Invoice is valid for 90 days from the issue date. After this period, the client must request a revised Invoice from the Welder service provider in Algeria Algiers.</w:t>
      </w:r>
    </w:p>
    <w:p>
      <w:pPr>
        <w:numPr>
          <w:ilvl w:val="0"/>
          <w:numId w:val="1001"/>
        </w:numPr>
        <w:pStyle w:val="Compact"/>
      </w:pPr>
      <w:r>
        <w:t xml:space="preserve">Disputes regarding this Invoice or the Welder services rendered shall be resolved through the competent commercial courts of Algeria Algiers, in accordance with Algerian law.</w:t>
      </w:r>
    </w:p>
    <w:p>
      <w:pPr>
        <w:pStyle w:val="FirstParagraph"/>
      </w:pPr>
      <w:r>
        <w:rPr>
          <w:bCs/>
          <w:b/>
        </w:rPr>
        <w:t xml:space="preserve">Authorized Signatory:</w:t>
      </w:r>
    </w:p>
    <w:p>
      <w:pPr>
        <w:pStyle w:val="BodyText"/>
      </w:pPr>
      <w:r>
        <w:t xml:space="preserve">Ahmed Cherif – Director &amp; Lead Welder</w:t>
      </w:r>
      <w:r>
        <w:br/>
      </w:r>
      <w:r>
        <w:t xml:space="preserve">Atlas Welding &amp; Fabrication Services, Algeria Algiers</w:t>
      </w:r>
      <w:r>
        <w:br/>
      </w:r>
      <w:r>
        <w:t xml:space="preserve">Signature: ___________________________    Stamp: [Company Seal]</w:t>
      </w:r>
    </w:p>
    <w:bookmarkEnd w:id="24"/>
    <w:p>
      <w:pPr>
        <w:pStyle w:val="BodyText"/>
      </w:pPr>
      <w:r>
        <w:rPr>
          <w:bCs/>
          <w:b/>
        </w:rPr>
        <w:t xml:space="preserve">INVOICE AW-2025-0487</w:t>
      </w:r>
      <w:r>
        <w:t xml:space="preserve"> </w:t>
      </w:r>
      <w:r>
        <w:t xml:space="preserve">| Atlas Welding &amp; Fabrication Services | Algeria Algiers, 16000</w:t>
      </w:r>
    </w:p>
    <w:p>
      <w:pPr>
        <w:pStyle w:val="BodyText"/>
      </w:pPr>
      <w:r>
        <w:t xml:space="preserve">This Invoice was generated electronically and is valid without a physical signature in accordance with Algerian electronic commerce regulations.</w:t>
      </w:r>
    </w:p>
    <w:p>
      <w:pPr>
        <w:pStyle w:val="BodyText"/>
      </w:pPr>
      <w:r>
        <w:t xml:space="preserve">For inquiries regarding this Invoice or Welder services in Algeria Algiers, please contact billing@atlaswelding.dz or call +213 (0) 21 45 67 89.</w:t>
      </w:r>
    </w:p>
    <w:p>
      <w:pPr>
        <w:pStyle w:val="BodyText"/>
      </w:pPr>
      <w:r>
        <w:t xml:space="preserve">© 2025 Atlas Welding &amp; Fabrication Services – Professional Welder Services in Algeria Algiers.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Welder Services - Algeria Algiers</dc:title>
  <dc:creator/>
  <dc:language>en</dc:language>
  <cp:keywords/>
  <dcterms:created xsi:type="dcterms:W3CDTF">2026-10-10T03:07:50Z</dcterms:created>
  <dcterms:modified xsi:type="dcterms:W3CDTF">2026-10-10T03:07:50Z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