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industrial-welding-services"/>
    <w:p>
      <w:pPr>
        <w:pStyle w:val="Heading1"/>
      </w:pPr>
      <w:r>
        <w:t xml:space="preserve">Kinshasa Industrial Welding Services</w:t>
      </w:r>
    </w:p>
    <w:p>
      <w:pPr>
        <w:pStyle w:val="FirstParagraph"/>
      </w:pPr>
      <w:r>
        <w:t xml:space="preserve">12 Avenue de la Paix, Gombe</w:t>
      </w:r>
    </w:p>
    <w:p>
      <w:pPr>
        <w:pStyle w:val="BodyText"/>
      </w:pPr>
      <w:r>
        <w:t xml:space="preserve">Kinshasa, DR Congo</w:t>
      </w:r>
    </w:p>
    <w:p>
      <w:pPr>
        <w:pStyle w:val="BodyText"/>
      </w:pPr>
      <w:r>
        <w:t xml:space="preserve">Tel: +243 99 123 4567 | Email: info@kinshasawelding.cd</w:t>
      </w:r>
    </w:p>
    <w:p>
      <w:pPr>
        <w:pStyle w:val="BodyText"/>
      </w:pPr>
      <w:r>
        <w:t xml:space="preserve">RC: CD-KIN-2019-004521 | NIF: 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KIW-2025-00847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Welder Services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Congo Infrastructure Development Ltd.</w:t>
      </w:r>
    </w:p>
    <w:p>
      <w:pPr>
        <w:pStyle w:val="BodyText"/>
      </w:pPr>
      <w:r>
        <w:rPr>
          <w:bCs/>
          <w:b/>
        </w:rPr>
        <w:t xml:space="preserve">Attention:</w:t>
      </w:r>
      <w:r>
        <w:t xml:space="preserve"> </w:t>
      </w:r>
      <w:r>
        <w:t xml:space="preserve">Mr. Jean-Pierre Mbuyi</w:t>
      </w:r>
    </w:p>
    <w:p>
      <w:pPr>
        <w:pStyle w:val="BodyText"/>
      </w:pPr>
      <w:r>
        <w:rPr>
          <w:bCs/>
          <w:b/>
        </w:rPr>
        <w:t xml:space="preserve">Address:</w:t>
      </w:r>
      <w:r>
        <w:t xml:space="preserve"> </w:t>
      </w:r>
      <w:r>
        <w:t xml:space="preserve">45 Boulevard Lumumba, Matonge</w:t>
      </w:r>
    </w:p>
    <w:p>
      <w:pPr>
        <w:pStyle w:val="BodyText"/>
      </w:pPr>
      <w:r>
        <w:rPr>
          <w:bCs/>
          <w:b/>
        </w:rPr>
        <w:t xml:space="preserve">Kinshasa, DR Congo</w:t>
      </w:r>
    </w:p>
    <w:p>
      <w:pPr>
        <w:pStyle w:val="BodyText"/>
      </w:pPr>
      <w:r>
        <w:rPr>
          <w:bCs/>
          <w:b/>
        </w:rPr>
        <w:t xml:space="preserve">Email:</w:t>
      </w:r>
      <w:r>
        <w:t xml:space="preserve"> </w:t>
      </w:r>
      <w:r>
        <w:t xml:space="preserve">jpmbuyi@congoinfra.cd</w:t>
      </w:r>
    </w:p>
    <w:p>
      <w:pPr>
        <w:pStyle w:val="BodyText"/>
      </w:pPr>
      <w:r>
        <w:rPr>
          <w:bCs/>
          <w:b/>
        </w:rPr>
        <w:t xml:space="preserve">Tel:</w:t>
      </w:r>
      <w:r>
        <w:t xml:space="preserve"> </w:t>
      </w:r>
      <w:r>
        <w:t xml:space="preserve">+243 81 555 2233</w:t>
      </w:r>
    </w:p>
    <w:bookmarkEnd w:id="22"/>
    <w:bookmarkStart w:id="23" w:name="service-provider-welder"/>
    <w:p>
      <w:pPr>
        <w:pStyle w:val="Heading3"/>
      </w:pPr>
      <w:r>
        <w:t xml:space="preserve">Service Provider (Welder)</w:t>
      </w:r>
    </w:p>
    <w:p>
      <w:pPr>
        <w:pStyle w:val="FirstParagraph"/>
      </w:pPr>
      <w:r>
        <w:rPr>
          <w:bCs/>
          <w:b/>
        </w:rPr>
        <w:t xml:space="preserve">Welder Name:</w:t>
      </w:r>
      <w:r>
        <w:t xml:space="preserve"> </w:t>
      </w:r>
      <w:r>
        <w:t xml:space="preserve">Mr. Patrick Tshisekedi</w:t>
      </w:r>
    </w:p>
    <w:p>
      <w:pPr>
        <w:pStyle w:val="BodyText"/>
      </w:pPr>
      <w:r>
        <w:rPr>
          <w:bCs/>
          <w:b/>
        </w:rPr>
        <w:t xml:space="preserve">Certification:</w:t>
      </w:r>
      <w:r>
        <w:t xml:space="preserve"> </w:t>
      </w:r>
      <w:r>
        <w:t xml:space="preserve">AWS D1.1 Structural Welding</w:t>
      </w:r>
    </w:p>
    <w:p>
      <w:pPr>
        <w:pStyle w:val="BodyText"/>
      </w:pPr>
      <w:r>
        <w:rPr>
          <w:bCs/>
          <w:b/>
        </w:rPr>
        <w:t xml:space="preserve">License No:</w:t>
      </w:r>
      <w:r>
        <w:t xml:space="preserve"> </w:t>
      </w:r>
      <w:r>
        <w:t xml:space="preserve">WLD-CD-2020-00312</w:t>
      </w:r>
    </w:p>
    <w:p>
      <w:pPr>
        <w:pStyle w:val="BodyText"/>
      </w:pPr>
      <w:r>
        <w:rPr>
          <w:bCs/>
          <w:b/>
        </w:rPr>
        <w:t xml:space="preserve">Workshop:</w:t>
      </w:r>
      <w:r>
        <w:t xml:space="preserve"> </w:t>
      </w:r>
      <w:r>
        <w:t xml:space="preserve">Zone Industrielle, Matete</w:t>
      </w:r>
    </w:p>
    <w:p>
      <w:pPr>
        <w:pStyle w:val="BodyText"/>
      </w:pPr>
      <w:r>
        <w:rPr>
          <w:bCs/>
          <w:b/>
        </w:rPr>
        <w:t xml:space="preserve">Kinshasa, DR Congo</w:t>
      </w:r>
    </w:p>
    <w:p>
      <w:pPr>
        <w:pStyle w:val="BodyText"/>
      </w:pPr>
      <w:r>
        <w:rPr>
          <w:bCs/>
          <w:b/>
        </w:rPr>
        <w:t xml:space="preserve">Tel:</w:t>
      </w:r>
      <w:r>
        <w:t xml:space="preserve"> </w:t>
      </w:r>
      <w:r>
        <w:t xml:space="preserve">+243 97 888 1122</w:t>
      </w:r>
    </w:p>
    <w:bookmarkEnd w:id="23"/>
    <w:bookmarkStart w:id="24" w:name="X861ecba0611c4454a52cb6c2ed03e6c364ade6a"/>
    <w:p>
      <w:pPr>
        <w:pStyle w:val="Heading3"/>
      </w:pPr>
      <w:r>
        <w:t xml:space="preserve">Description of Welder Services Rendered in DR Congo Kinshasa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Location (DR Congo Kinshasa)</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Structural steel welding for warehouse framework – MIG/TIG welding of I-beams and support columns</w:t>
            </w:r>
          </w:p>
        </w:tc>
        <w:tc>
          <w:tcPr/>
          <w:p>
            <w:pPr>
              <w:pStyle w:val="Compact"/>
              <w:jc w:val="left"/>
            </w:pPr>
            <w:r>
              <w:t xml:space="preserve">Matete Industrial Zone, Kinshasa</w:t>
            </w:r>
          </w:p>
        </w:tc>
        <w:tc>
          <w:tcPr/>
          <w:p>
            <w:pPr>
              <w:pStyle w:val="Compact"/>
              <w:jc w:val="left"/>
            </w:pPr>
            <w:r>
              <w:t xml:space="preserve">120 hrs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Repair and reinforcement of existing steel bridge trusses – SMAW (stick) welding with E7018 electrodes</w:t>
            </w:r>
          </w:p>
        </w:tc>
        <w:tc>
          <w:tcPr/>
          <w:p>
            <w:pPr>
              <w:pStyle w:val="Compact"/>
              <w:jc w:val="left"/>
            </w:pPr>
            <w:r>
              <w:t xml:space="preserve">Bridge 17, Gombe, Kinshasa</w:t>
            </w:r>
          </w:p>
        </w:tc>
        <w:tc>
          <w:tcPr/>
          <w:p>
            <w:pPr>
              <w:pStyle w:val="Compact"/>
              <w:jc w:val="left"/>
            </w:pPr>
            <w:r>
              <w:t xml:space="preserve">85 hrs</w:t>
            </w:r>
          </w:p>
        </w:tc>
        <w:tc>
          <w:tcPr/>
          <w:p>
            <w:pPr>
              <w:pStyle w:val="Compact"/>
              <w:jc w:val="left"/>
            </w:pPr>
            <w:r>
              <w:t xml:space="preserve">$22.00</w:t>
            </w:r>
          </w:p>
        </w:tc>
        <w:tc>
          <w:tcPr/>
          <w:p>
            <w:pPr>
              <w:pStyle w:val="Compact"/>
              <w:jc w:val="left"/>
            </w:pPr>
            <w:r>
              <w:t xml:space="preserve">$1,870.00</w:t>
            </w:r>
          </w:p>
        </w:tc>
      </w:tr>
      <w:tr>
        <w:tc>
          <w:tcPr/>
          <w:p>
            <w:pPr>
              <w:pStyle w:val="Compact"/>
              <w:jc w:val="left"/>
            </w:pPr>
            <w:r>
              <w:t xml:space="preserve">03</w:t>
            </w:r>
          </w:p>
        </w:tc>
        <w:tc>
          <w:tcPr/>
          <w:p>
            <w:pPr>
              <w:pStyle w:val="Compact"/>
              <w:jc w:val="left"/>
            </w:pPr>
            <w:r>
              <w:t xml:space="preserve">Fabrication and welding of custom steel gates and security fencing for residential compound</w:t>
            </w:r>
          </w:p>
        </w:tc>
        <w:tc>
          <w:tcPr/>
          <w:p>
            <w:pPr>
              <w:pStyle w:val="Compact"/>
              <w:jc w:val="left"/>
            </w:pPr>
            <w:r>
              <w:t xml:space="preserve">Commune de Lemba, Kinshasa</w:t>
            </w:r>
          </w:p>
        </w:tc>
        <w:tc>
          <w:tcPr/>
          <w:p>
            <w:pPr>
              <w:pStyle w:val="Compact"/>
              <w:jc w:val="left"/>
            </w:pPr>
            <w:r>
              <w:t xml:space="preserve">40 hrs</w:t>
            </w:r>
          </w:p>
        </w:tc>
        <w:tc>
          <w:tcPr/>
          <w:p>
            <w:pPr>
              <w:pStyle w:val="Compact"/>
              <w:jc w:val="left"/>
            </w:pPr>
            <w:r>
              <w:t xml:space="preserve">$16.00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Welding of pipeline joints (carbon steel, 6-inch diameter) for water distribution network</w:t>
            </w:r>
          </w:p>
        </w:tc>
        <w:tc>
          <w:tcPr/>
          <w:p>
            <w:pPr>
              <w:pStyle w:val="Compact"/>
              <w:jc w:val="left"/>
            </w:pPr>
            <w:r>
              <w:t xml:space="preserve">Commune de Ngaliema, Kinshasa</w:t>
            </w:r>
          </w:p>
        </w:tc>
        <w:tc>
          <w:tcPr/>
          <w:p>
            <w:pPr>
              <w:pStyle w:val="Compact"/>
              <w:jc w:val="left"/>
            </w:pPr>
            <w:r>
              <w:t xml:space="preserve">55 hrs</w:t>
            </w:r>
          </w:p>
        </w:tc>
        <w:tc>
          <w:tcPr/>
          <w:p>
            <w:pPr>
              <w:pStyle w:val="Compact"/>
              <w:jc w:val="left"/>
            </w:pPr>
            <w:r>
              <w:t xml:space="preserve">$24.00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Non-Destructive Testing (NDT) – visual inspection and magnetic particle testing of all welder joints</w:t>
            </w:r>
          </w:p>
        </w:tc>
        <w:tc>
          <w:tcPr/>
          <w:p>
            <w:pPr>
              <w:pStyle w:val="Compact"/>
              <w:jc w:val="left"/>
            </w:pPr>
            <w:r>
              <w:t xml:space="preserve">Multiple sites, DR Congo Kinshasa</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Welding consumables supply – electrodes, MIG wire, shielding gas (argon/CO2 mix), grinding discs</w:t>
            </w:r>
          </w:p>
        </w:tc>
        <w:tc>
          <w:tcPr/>
          <w:p>
            <w:pPr>
              <w:pStyle w:val="Compact"/>
              <w:jc w:val="left"/>
            </w:pPr>
            <w:r>
              <w:t xml:space="preserve">Delivered to client site, Kinshasa</w:t>
            </w:r>
          </w:p>
        </w:tc>
        <w:tc>
          <w:tcPr/>
          <w:p>
            <w:pPr>
              <w:pStyle w:val="Compact"/>
              <w:jc w:val="left"/>
            </w:pPr>
            <w:r>
              <w:t xml:space="preserve">1 lot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On-site supervision and quality assurance by certified Welder Inspector</w:t>
            </w:r>
          </w:p>
        </w:tc>
        <w:tc>
          <w:tcPr/>
          <w:p>
            <w:pPr>
              <w:pStyle w:val="Compact"/>
              <w:jc w:val="left"/>
            </w:pPr>
            <w:r>
              <w:t xml:space="preserve">All project sites, DR Congo Kinshasa</w:t>
            </w:r>
          </w:p>
        </w:tc>
        <w:tc>
          <w:tcPr/>
          <w:p>
            <w:pPr>
              <w:pStyle w:val="Compact"/>
              <w:jc w:val="left"/>
            </w:pPr>
            <w:r>
              <w:t xml:space="preserve">10 days</w:t>
            </w:r>
          </w:p>
        </w:tc>
        <w:tc>
          <w:tcPr/>
          <w:p>
            <w:pPr>
              <w:pStyle w:val="Compact"/>
              <w:jc w:val="left"/>
            </w:pPr>
            <w:r>
              <w:t xml:space="preserve">$95.00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$7,830.00</w:t>
            </w:r>
          </w:p>
        </w:tc>
      </w:tr>
      <w:tr>
        <w:tc>
          <w:tcPr/>
          <w:p>
            <w:pPr>
              <w:pStyle w:val="Compact"/>
              <w:jc w:val="left"/>
            </w:pPr>
            <w:r>
              <w:t xml:space="preserve">VAT (16% – DR Congo Kinshasa)</w:t>
            </w:r>
          </w:p>
        </w:tc>
        <w:tc>
          <w:tcPr/>
          <w:p>
            <w:pPr>
              <w:pStyle w:val="Compact"/>
              <w:jc w:val="right"/>
            </w:pPr>
            <w:r>
              <w:t xml:space="preserve">$1,252.80</w:t>
            </w:r>
          </w:p>
        </w:tc>
      </w:tr>
      <w:tr>
        <w:tc>
          <w:tcPr/>
          <w:p>
            <w:pPr>
              <w:pStyle w:val="Compact"/>
              <w:jc w:val="left"/>
            </w:pPr>
            <w:r>
              <w:t xml:space="preserve">Transport &amp; Logistics within Kinshasa</w:t>
            </w:r>
          </w:p>
        </w:tc>
        <w:tc>
          <w:tcPr/>
          <w:p>
            <w:pPr>
              <w:pStyle w:val="Compact"/>
              <w:jc w:val="right"/>
            </w:pPr>
            <w:r>
              <w:t xml:space="preserve">$120.00</w:t>
            </w:r>
          </w:p>
        </w:tc>
      </w:tr>
      <w:tr>
        <w:tc>
          <w:tcPr/>
          <w:p>
            <w:pPr>
              <w:pStyle w:val="Compact"/>
              <w:jc w:val="left"/>
            </w:pPr>
            <w:r>
              <w:t xml:space="preserve">Emergency Callout Surcharge</w:t>
            </w:r>
          </w:p>
        </w:tc>
        <w:tc>
          <w:tcPr/>
          <w:p>
            <w:pPr>
              <w:pStyle w:val="Compact"/>
              <w:jc w:val="right"/>
            </w:pPr>
            <w:r>
              <w:t xml:space="preserve">$85.00</w:t>
            </w:r>
          </w:p>
        </w:tc>
      </w:tr>
      <w:tr>
        <w:tc>
          <w:tcPr/>
          <w:p>
            <w:pPr>
              <w:pStyle w:val="Compact"/>
              <w:jc w:val="left"/>
            </w:pPr>
            <w:r>
              <w:t xml:space="preserve">GRAND TOTAL (USD)</w:t>
            </w:r>
          </w:p>
        </w:tc>
        <w:tc>
          <w:tcPr/>
          <w:p>
            <w:pPr>
              <w:pStyle w:val="Compact"/>
              <w:jc w:val="right"/>
            </w:pPr>
            <w:r>
              <w:t xml:space="preserve">$9,287.80</w:t>
            </w:r>
          </w:p>
        </w:tc>
      </w:tr>
    </w:tbl>
    <w:bookmarkEnd w:id="24"/>
    <w:bookmarkStart w:id="25" w:name="invoice-notes-welder-service-details"/>
    <w:p>
      <w:pPr>
        <w:pStyle w:val="Heading3"/>
      </w:pPr>
      <w:r>
        <w:t xml:space="preserve">Invoice Notes &amp; Welder Service Details</w:t>
      </w:r>
    </w:p>
    <w:p>
      <w:pPr>
        <w:pStyle w:val="FirstParagraph"/>
      </w:pPr>
      <w:r>
        <w:t xml:space="preserve">This Invoice confirms the professional welding services rendered by the certified Welder, Mr. Patrick Tshisekedi, operating under Kinshasa Industrial Welding Services, for the benefit of Congo Infrastructure Development Ltd. All welding work was performed in compliance with the structural welding codes applicable in DR Congo Kinshasa and international AWS/ISO standards.</w:t>
      </w:r>
    </w:p>
    <w:p>
      <w:pPr>
        <w:pStyle w:val="BodyText"/>
      </w:pPr>
      <w:r>
        <w:t xml:space="preserve">The Welder utilized certified equipment including Lincoln Electric MIG machines, ESAB TIG inverters, and Miller SMAW power sources. All welds were executed in accordance with the approved Welding Procedure Specifications (WPS) and qualified Welding Procedure Qualification Records (WPQR) on file with the client's engineering department.</w:t>
      </w:r>
    </w:p>
    <w:p>
      <w:pPr>
        <w:pStyle w:val="BodyText"/>
      </w:pPr>
      <w:r>
        <w:t xml:space="preserve">All work sites are located within the administrative boundaries of Kinshasa, the capital city of the Democratic Republic of the Congo. The Welder and his team operated in full compliance with local labor regulations, occupational health and safety standards, and environmental permits issued by the relevant DR Congo Kinshasa municipal authorities.</w:t>
      </w:r>
    </w:p>
    <w:p>
      <w:pPr>
        <w:pStyle w:val="BodyText"/>
      </w:pPr>
      <w:r>
        <w:t xml:space="preserve">Payment for this Invoice is due within fifteen (15) calendar days of the issue date. Late payments will incur a penalty of 1.5% per month as stipulated in the master service agreement. Payment may be made via bank transfer to the account detailed below or by certified cheque payable to Kinshasa Industrial Welding Services.</w:t>
      </w:r>
    </w:p>
    <w:bookmarkEnd w:id="25"/>
    <w:bookmarkStart w:id="26" w:name="terms-conditions"/>
    <w:p>
      <w:pPr>
        <w:pStyle w:val="Heading3"/>
      </w:pPr>
      <w:r>
        <w:t xml:space="preserve">Terms &amp; Conditions</w:t>
      </w:r>
    </w:p>
    <w:p>
      <w:pPr>
        <w:numPr>
          <w:ilvl w:val="0"/>
          <w:numId w:val="1001"/>
        </w:numPr>
        <w:pStyle w:val="Compact"/>
      </w:pPr>
      <w:r>
        <w:t xml:space="preserve">This Invoice is valid for 30 days from the date of issue. After this period, the amounts listed may be subject to revision due to currency fluctuation or changes in material costs within DR Congo Kinshasa.</w:t>
      </w:r>
    </w:p>
    <w:p>
      <w:pPr>
        <w:numPr>
          <w:ilvl w:val="0"/>
          <w:numId w:val="1001"/>
        </w:numPr>
        <w:pStyle w:val="Compact"/>
      </w:pPr>
      <w:r>
        <w:t xml:space="preserve">All welding services described in this Invoice were performed by a qualified and licensed Welder holding valid certification from the American Welding Society (AWS) and recognized by the DR Congo Ministry of Industry.</w:t>
      </w:r>
    </w:p>
    <w:p>
      <w:pPr>
        <w:numPr>
          <w:ilvl w:val="0"/>
          <w:numId w:val="1001"/>
        </w:numPr>
        <w:pStyle w:val="Compact"/>
      </w:pPr>
      <w:r>
        <w:t xml:space="preserve">The Welder warrants that all work will be free from defects in workmanship for a period of twelve (12) months from the date of completion, provided the structures are maintained according to manufacturer recommendations.</w:t>
      </w:r>
    </w:p>
    <w:p>
      <w:pPr>
        <w:numPr>
          <w:ilvl w:val="0"/>
          <w:numId w:val="1001"/>
        </w:numPr>
        <w:pStyle w:val="Compact"/>
      </w:pPr>
      <w:r>
        <w:t xml:space="preserve">Any disputes arising from this Invoice shall be resolved through arbitration in Kinshasa, DR Congo, in accordance with the rules of the Kinshasa Chamber of Commerce and Industry.</w:t>
      </w:r>
    </w:p>
    <w:p>
      <w:pPr>
        <w:numPr>
          <w:ilvl w:val="0"/>
          <w:numId w:val="1001"/>
        </w:numPr>
        <w:pStyle w:val="Compact"/>
      </w:pPr>
      <w:r>
        <w:t xml:space="preserve">The client acknowledges receipt of all deliverables and confirms that the welding work meets the specifications outlined in the original purchase order. This Invoice serves as the final settlement for the services described herein.</w:t>
      </w:r>
    </w:p>
    <w:p>
      <w:pPr>
        <w:numPr>
          <w:ilvl w:val="0"/>
          <w:numId w:val="1001"/>
        </w:numPr>
        <w:pStyle w:val="Compact"/>
      </w:pPr>
      <w:r>
        <w:t xml:space="preserve">Bank Details: BCC (Banque Commerciale du Congo), Account Name: Kinshasa Industrial Welding Services, IBAN: CD01 0001 2345 6789 0001, SWIFT: BCCOCDKK.</w:t>
      </w:r>
    </w:p>
    <w:bookmarkEnd w:id="26"/>
    <w:p>
      <w:pPr>
        <w:pStyle w:val="FirstParagraph"/>
      </w:pPr>
      <w:r>
        <w:rPr>
          <w:bCs/>
          <w:b/>
        </w:rPr>
        <w:t xml:space="preserve">Kinshasa Industrial Welding Services</w:t>
      </w:r>
      <w:r>
        <w:t xml:space="preserve"> </w:t>
      </w:r>
      <w:r>
        <w:t xml:space="preserve">| 12 Avenue de la Paix, Gombe, Kinshasa, DR Congo</w:t>
      </w:r>
    </w:p>
    <w:p>
      <w:pPr>
        <w:pStyle w:val="BodyText"/>
      </w:pPr>
      <w:r>
        <w:t xml:space="preserve">This Invoice was generated electronically and is valid without a physical signature. For queries regarding this Invoice, please contact our accounts department at billing@kinshasawelding.cd.</w:t>
      </w:r>
    </w:p>
    <w:p>
      <w:pPr>
        <w:pStyle w:val="BodyText"/>
      </w:pPr>
      <w:r>
        <w:t xml:space="preserve">Thank you for choosing our Welder services in DR Congo Kinshasa. We look forward to continuing our professional relationship.</w:t>
      </w:r>
    </w:p>
    <w:p>
      <w:pPr>
        <w:pStyle w:val="BodyText"/>
      </w:pPr>
      <w:r>
        <w:t xml:space="preserve">© 2025 Kinshasa Industrial Welding Services. All Rights Reserved. Invoice KIW-2025-00847.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DR Congo Kinshasa</dc:title>
  <dc:creator/>
  <dc:language>en</dc:language>
  <cp:keywords/>
  <dcterms:created xsi:type="dcterms:W3CDTF">2026-10-10T05:06:35Z</dcterms:created>
  <dcterms:modified xsi:type="dcterms:W3CDTF">2026-10-10T05:06:35Z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