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precision-welding-ltd."/>
    <w:p>
      <w:pPr>
        <w:pStyle w:val="Heading1"/>
      </w:pPr>
      <w:r>
        <w:t xml:space="preserve">Wellington Precision Welding Ltd.</w:t>
      </w:r>
    </w:p>
    <w:p>
      <w:pPr>
        <w:pStyle w:val="FirstParagraph"/>
      </w:pPr>
      <w:r>
        <w:t xml:space="preserve">142 Cuba Street, Te Aro, Wellington 6011, New Zealand</w:t>
      </w:r>
    </w:p>
    <w:p>
      <w:pPr>
        <w:pStyle w:val="BodyText"/>
      </w:pPr>
      <w:r>
        <w:t xml:space="preserve">Phone: +64 4 472 8830 | Email: invoices@wellingtonprecisionwelding.co.nz</w:t>
      </w:r>
    </w:p>
    <w:p>
      <w:pPr>
        <w:pStyle w:val="BodyText"/>
      </w:pPr>
      <w:r>
        <w:t xml:space="preserve">IRD Number: 942-781-556 | NZBN: 942904123456789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WPW-2025-0487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Status:</w:t>
      </w:r>
      <w:r>
        <w:t xml:space="preserve"> </w:t>
      </w:r>
      <w:r>
        <w:t xml:space="preserve">Pending</w:t>
      </w:r>
    </w:p>
    <w:bookmarkEnd w:id="21"/>
    <w:bookmarkStart w:id="22" w:name="bill-to"/>
    <w:p>
      <w:pPr>
        <w:pStyle w:val="Heading3"/>
      </w:pPr>
      <w:r>
        <w:t xml:space="preserve">Bill To</w:t>
      </w:r>
    </w:p>
    <w:p>
      <w:pPr>
        <w:pStyle w:val="FirstParagraph"/>
      </w:pPr>
      <w:r>
        <w:rPr>
          <w:bCs/>
          <w:b/>
        </w:rPr>
        <w:t xml:space="preserve">Harbourview Construction Group Ltd.</w:t>
      </w:r>
    </w:p>
    <w:p>
      <w:pPr>
        <w:pStyle w:val="BodyText"/>
      </w:pPr>
      <w:r>
        <w:t xml:space="preserve">27 Featherston Street, Lambton Quay</w:t>
      </w:r>
    </w:p>
    <w:p>
      <w:pPr>
        <w:pStyle w:val="BodyText"/>
      </w:pPr>
      <w:r>
        <w:t xml:space="preserve">Wellington 6011, New Zealand</w:t>
      </w:r>
    </w:p>
    <w:p>
      <w:pPr>
        <w:pStyle w:val="BodyText"/>
      </w:pPr>
      <w:r>
        <w:t xml:space="preserve">Attn: Mr. David Thompson, Project Manager</w:t>
      </w:r>
    </w:p>
    <w:p>
      <w:pPr>
        <w:pStyle w:val="BodyText"/>
      </w:pPr>
      <w:r>
        <w:t xml:space="preserve">Email: d.thompson@harbourviewconstruction.co.nz</w:t>
      </w:r>
    </w:p>
    <w:p>
      <w:pPr>
        <w:pStyle w:val="BodyText"/>
      </w:pPr>
      <w:r>
        <w:t xml:space="preserve">Phone: +64 4 383 2210</w:t>
      </w:r>
    </w:p>
    <w:bookmarkEnd w:id="22"/>
    <w:bookmarkStart w:id="23" w:name="welder-service-provider"/>
    <w:p>
      <w:pPr>
        <w:pStyle w:val="Heading3"/>
      </w:pPr>
      <w:r>
        <w:t xml:space="preserve">Welder / Service Provider</w:t>
      </w:r>
    </w:p>
    <w:p>
      <w:pPr>
        <w:pStyle w:val="FirstParagraph"/>
      </w:pPr>
      <w:r>
        <w:rPr>
          <w:bCs/>
          <w:b/>
        </w:rPr>
        <w:t xml:space="preserve">Mr. James Kauri Tane</w:t>
      </w:r>
    </w:p>
    <w:p>
      <w:pPr>
        <w:pStyle w:val="BodyText"/>
      </w:pPr>
      <w:r>
        <w:t xml:space="preserve">Certified Welder – AS/NZS 1554.1 &amp; 1554.2</w:t>
      </w:r>
    </w:p>
    <w:p>
      <w:pPr>
        <w:pStyle w:val="BodyText"/>
      </w:pPr>
      <w:r>
        <w:t xml:space="preserve">Specialisation: MIG, TIG, Stick &amp; Pipe Welding</w:t>
      </w:r>
    </w:p>
    <w:p>
      <w:pPr>
        <w:pStyle w:val="BodyText"/>
      </w:pPr>
      <w:r>
        <w:t xml:space="preserve">Welder Licence: NZW-2019-44782</w:t>
      </w:r>
    </w:p>
    <w:p>
      <w:pPr>
        <w:pStyle w:val="BodyText"/>
      </w:pPr>
      <w:r>
        <w:t xml:space="preserve">Based in: New Zealand Wellington</w:t>
      </w:r>
    </w:p>
    <w:p>
      <w:pPr>
        <w:pStyle w:val="BodyText"/>
      </w:pPr>
      <w:r>
        <w:t xml:space="preserve">Phone: +64 21 987 4432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Welding Service</w:t>
            </w:r>
          </w:p>
        </w:tc>
        <w:tc>
          <w:tcPr/>
          <w:p>
            <w:pPr>
              <w:pStyle w:val="Compact"/>
              <w:jc w:val="left"/>
            </w:pPr>
            <w:r>
              <w:t xml:space="preserve">Location</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Structural steel frame welding – MIG welding of 12-metre I-beam assembly for the new commercial building at the Wellington waterfront development. Includes pre-fit alignment, full penetration welds, and post-weld inspection.</w:t>
            </w:r>
          </w:p>
        </w:tc>
        <w:tc>
          <w:tcPr/>
          <w:p>
            <w:pPr>
              <w:pStyle w:val="Compact"/>
              <w:jc w:val="left"/>
            </w:pPr>
            <w:r>
              <w:t xml:space="preserve">Wellington Waterfront, New Zealand Wellington</w:t>
            </w:r>
          </w:p>
        </w:tc>
        <w:tc>
          <w:tcPr/>
          <w:p>
            <w:pPr>
              <w:pStyle w:val="Compact"/>
              <w:jc w:val="left"/>
            </w:pPr>
            <w:r>
              <w:t xml:space="preserve">32</w:t>
            </w:r>
          </w:p>
        </w:tc>
        <w:tc>
          <w:tcPr/>
          <w:p>
            <w:pPr>
              <w:pStyle w:val="Compact"/>
              <w:jc w:val="left"/>
            </w:pPr>
            <w:r>
              <w:t xml:space="preserve">$95.00/hr</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Precision TIG welding of stainless steel handrail system (316L grade) for the pedestrian bridge at Kelburn. Includes grinding, polishing to a mirror finish, and non-destructive testing (dye penetrant).</w:t>
            </w:r>
          </w:p>
        </w:tc>
        <w:tc>
          <w:tcPr/>
          <w:p>
            <w:pPr>
              <w:pStyle w:val="Compact"/>
              <w:jc w:val="left"/>
            </w:pPr>
            <w:r>
              <w:t xml:space="preserve">Kelburn, New Zealand Wellington</w:t>
            </w:r>
          </w:p>
        </w:tc>
        <w:tc>
          <w:tcPr/>
          <w:p>
            <w:pPr>
              <w:pStyle w:val="Compact"/>
              <w:jc w:val="left"/>
            </w:pPr>
            <w:r>
              <w:t xml:space="preserve">24</w:t>
            </w:r>
          </w:p>
        </w:tc>
        <w:tc>
          <w:tcPr/>
          <w:p>
            <w:pPr>
              <w:pStyle w:val="Compact"/>
              <w:jc w:val="left"/>
            </w:pPr>
            <w:r>
              <w:t xml:space="preserve">$110.00/hr</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Repair and reinforcement welding of corroded support brackets on the existing carpark structure at Thorndon. Stick welding (E7018 electrodes) with full removal of rust and application of anti-corrosion coating post-weld.</w:t>
            </w:r>
          </w:p>
        </w:tc>
        <w:tc>
          <w:tcPr/>
          <w:p>
            <w:pPr>
              <w:pStyle w:val="Compact"/>
              <w:jc w:val="left"/>
            </w:pPr>
            <w:r>
              <w:t xml:space="preserve">Thorndon, New Zealand Wellington</w:t>
            </w:r>
          </w:p>
        </w:tc>
        <w:tc>
          <w:tcPr/>
          <w:p>
            <w:pPr>
              <w:pStyle w:val="Compact"/>
              <w:jc w:val="left"/>
            </w:pPr>
            <w:r>
              <w:t xml:space="preserve">16</w:t>
            </w:r>
          </w:p>
        </w:tc>
        <w:tc>
          <w:tcPr/>
          <w:p>
            <w:pPr>
              <w:pStyle w:val="Compact"/>
              <w:jc w:val="left"/>
            </w:pPr>
            <w:r>
              <w:t xml:space="preserve">$90.00/hr</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Custom fabrication and welding of a 4-metre steel gate assembly including hinges, latch mechanism, and decorative scrollwork. All welding performed to AS/NZS 1554.1 standards with certified welder sign-off.</w:t>
            </w:r>
          </w:p>
        </w:tc>
        <w:tc>
          <w:tcPr/>
          <w:p>
            <w:pPr>
              <w:pStyle w:val="Compact"/>
              <w:jc w:val="left"/>
            </w:pPr>
            <w:r>
              <w:t xml:space="preserve">On-site, Mt Cook, New Zealand Wellington</w:t>
            </w:r>
          </w:p>
        </w:tc>
        <w:tc>
          <w:tcPr/>
          <w:p>
            <w:pPr>
              <w:pStyle w:val="Compact"/>
              <w:jc w:val="left"/>
            </w:pPr>
            <w:r>
              <w:t xml:space="preserve">20</w:t>
            </w:r>
          </w:p>
        </w:tc>
        <w:tc>
          <w:tcPr/>
          <w:p>
            <w:pPr>
              <w:pStyle w:val="Compact"/>
              <w:jc w:val="left"/>
            </w:pPr>
            <w:r>
              <w:t xml:space="preserve">$100.00/hr</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Emergency pipe welding repair – burst 150mm galvanised steel water main beneath the road at Cuba Street. Includes excavation coordination, hot-tap welding, pressure testing, and reinstatement of road surface.</w:t>
            </w:r>
          </w:p>
        </w:tc>
        <w:tc>
          <w:tcPr/>
          <w:p>
            <w:pPr>
              <w:pStyle w:val="Compact"/>
              <w:jc w:val="left"/>
            </w:pPr>
            <w:r>
              <w:t xml:space="preserve">Cuba Street, New Zealand Wellington</w:t>
            </w:r>
          </w:p>
        </w:tc>
        <w:tc>
          <w:tcPr/>
          <w:p>
            <w:pPr>
              <w:pStyle w:val="Compact"/>
              <w:jc w:val="left"/>
            </w:pPr>
            <w:r>
              <w:t xml:space="preserve">10</w:t>
            </w:r>
          </w:p>
        </w:tc>
        <w:tc>
          <w:tcPr/>
          <w:p>
            <w:pPr>
              <w:pStyle w:val="Compact"/>
              <w:jc w:val="left"/>
            </w:pPr>
            <w:r>
              <w:t xml:space="preserve">$135.00/hr</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Welding consumables and materials – MIG wire (1.2mm ER70S-6), TIG filler rod (316L), E7018 electrodes, shielding gas (argon/CO2 mix), grinding discs, and anti-corrosion paint. All materials sourced from approved New Zealand Wellington suppliers.</w:t>
            </w:r>
          </w:p>
        </w:tc>
        <w:tc>
          <w:tcPr/>
          <w:p>
            <w:pPr>
              <w:pStyle w:val="Compact"/>
              <w:jc w:val="left"/>
            </w:pPr>
            <w:r>
              <w:t xml:space="preserve">Various – New Zealand Wellington</w:t>
            </w:r>
          </w:p>
        </w:tc>
        <w:tc>
          <w:tcPr/>
          <w:p>
            <w:pPr>
              <w:pStyle w:val="Compact"/>
              <w:jc w:val="left"/>
            </w:pPr>
            <w:r>
              <w:t xml:space="preserve">—</w:t>
            </w:r>
          </w:p>
        </w:tc>
        <w:tc>
          <w:tcPr/>
          <w:p>
            <w:pPr>
              <w:pStyle w:val="Compact"/>
              <w:jc w:val="left"/>
            </w:pPr>
            <w:r>
              <w:t xml:space="preserve">Flat</w:t>
            </w:r>
          </w:p>
        </w:tc>
        <w:tc>
          <w:tcPr/>
          <w:p>
            <w:pPr>
              <w:pStyle w:val="Compact"/>
              <w:jc w:val="left"/>
            </w:pPr>
            <w:r>
              <w:t xml:space="preserve">$1,875.50</w:t>
            </w:r>
          </w:p>
        </w:tc>
      </w:tr>
      <w:tr>
        <w:tc>
          <w:tcPr/>
          <w:p>
            <w:pPr>
              <w:pStyle w:val="Compact"/>
              <w:jc w:val="left"/>
            </w:pPr>
            <w:r>
              <w:t xml:space="preserve">7</w:t>
            </w:r>
          </w:p>
        </w:tc>
        <w:tc>
          <w:tcPr/>
          <w:p>
            <w:pPr>
              <w:pStyle w:val="Compact"/>
              <w:jc w:val="left"/>
            </w:pPr>
            <w:r>
              <w:t xml:space="preserve">Travel and mobilisation – Welder travel between job sites across New Zealand Wellington, equipment transport (welding machines, gas cylinders, PPE), and site setup. Covers 5 separate site visits within the Wellington region.</w:t>
            </w:r>
          </w:p>
        </w:tc>
        <w:tc>
          <w:tcPr/>
          <w:p>
            <w:pPr>
              <w:pStyle w:val="Compact"/>
              <w:jc w:val="left"/>
            </w:pPr>
            <w:r>
              <w:t xml:space="preserve">New Zealand Wellington region</w:t>
            </w:r>
          </w:p>
        </w:tc>
        <w:tc>
          <w:tcPr/>
          <w:p>
            <w:pPr>
              <w:pStyle w:val="Compact"/>
              <w:jc w:val="left"/>
            </w:pPr>
            <w:r>
              <w:t xml:space="preserve">—</w:t>
            </w:r>
          </w:p>
        </w:tc>
        <w:tc>
          <w:tcPr/>
          <w:p>
            <w:pPr>
              <w:pStyle w:val="Compact"/>
              <w:jc w:val="left"/>
            </w:pPr>
            <w:r>
              <w:t xml:space="preserve">Flat</w:t>
            </w:r>
          </w:p>
        </w:tc>
        <w:tc>
          <w:tcPr/>
          <w:p>
            <w:pPr>
              <w:pStyle w:val="Compact"/>
              <w:jc w:val="left"/>
            </w:pPr>
            <w:r>
              <w:t xml:space="preserve">$620.00</w:t>
            </w:r>
          </w:p>
        </w:tc>
      </w:tr>
    </w:tbl>
    <w:p>
      <w:pPr>
        <w:pStyle w:val="BodyText"/>
      </w:pPr>
      <w:r>
        <w:t xml:space="preserve">Subtotal (NZD)</w:t>
      </w:r>
      <w:r>
        <w:t xml:space="preserve">$12,965.50</w:t>
      </w:r>
    </w:p>
    <w:p>
      <w:pPr>
        <w:pStyle w:val="BodyText"/>
      </w:pPr>
      <w:r>
        <w:t xml:space="preserve">GST (15%)</w:t>
      </w:r>
      <w:r>
        <w:t xml:space="preserve">$1,944.83</w:t>
      </w:r>
    </w:p>
    <w:p>
      <w:pPr>
        <w:pStyle w:val="BodyText"/>
      </w:pPr>
      <w:r>
        <w:t xml:space="preserve">TOTAL DUE (NZD)</w:t>
      </w:r>
      <w:r>
        <w:t xml:space="preserve">$14,910.33</w:t>
      </w:r>
    </w:p>
    <w:bookmarkStart w:id="24" w:name="Xb7ed11087b17503521e8026e9e045465e51a0d7"/>
    <w:p>
      <w:pPr>
        <w:pStyle w:val="Heading3"/>
      </w:pPr>
      <w:r>
        <w:t xml:space="preserve">Terms &amp; Conditions – Invoice for Welder Services in New Zealand Wellington</w:t>
      </w:r>
    </w:p>
    <w:p>
      <w:pPr>
        <w:pStyle w:val="FirstParagraph"/>
      </w:pPr>
      <w:r>
        <w:t xml:space="preserve">This Invoice is issued by Wellington Precision Welding Ltd. for professional Welder services rendered in and around New Zealand Wellington. The following terms govern this Invoice and the associated welding work:</w:t>
      </w:r>
    </w:p>
    <w:p>
      <w:pPr>
        <w:numPr>
          <w:ilvl w:val="0"/>
          <w:numId w:val="1001"/>
        </w:numPr>
        <w:pStyle w:val="Compact"/>
      </w:pPr>
      <w:r>
        <w:rPr>
          <w:bCs/>
          <w:b/>
        </w:rPr>
        <w:t xml:space="preserve">Payment Terms:</w:t>
      </w:r>
      <w:r>
        <w:t xml:space="preserve"> </w:t>
      </w:r>
      <w:r>
        <w:t xml:space="preserve">Full payment of this Invoice is due within fourteen (14) calendar days of the Invoice date. Payment is to be made via bank transfer to Wellington Precision Welding Ltd., Account Name: Wellington Precision Welding Ltd., Bank: ANZ New Zealand, Account Number: 01-0378-0456789-00, Branch: 01-0378, Wellington CBD.</w:t>
      </w:r>
    </w:p>
    <w:p>
      <w:pPr>
        <w:numPr>
          <w:ilvl w:val="0"/>
          <w:numId w:val="1001"/>
        </w:numPr>
        <w:pStyle w:val="Compact"/>
      </w:pPr>
      <w:r>
        <w:rPr>
          <w:bCs/>
          <w:b/>
        </w:rPr>
        <w:t xml:space="preserve">Welder Certification:</w:t>
      </w:r>
      <w:r>
        <w:t xml:space="preserve"> </w:t>
      </w:r>
      <w:r>
        <w:t xml:space="preserve">All welding work described in this Invoice was performed by a fully certified Welder holding valid AS/NZS 1554.1 and 1554.2 certifications. The Welder's licence number (NZW-2019-44782) is registered with the New Zealand Welding Institute and is current as of the date of this Invoice.</w:t>
      </w:r>
    </w:p>
    <w:p>
      <w:pPr>
        <w:numPr>
          <w:ilvl w:val="0"/>
          <w:numId w:val="1001"/>
        </w:numPr>
        <w:pStyle w:val="Compact"/>
      </w:pPr>
      <w:r>
        <w:rPr>
          <w:bCs/>
          <w:b/>
        </w:rPr>
        <w:t xml:space="preserve">Compliance:</w:t>
      </w:r>
      <w:r>
        <w:t xml:space="preserve"> </w:t>
      </w:r>
      <w:r>
        <w:t xml:space="preserve">All welding operations conducted in New Zealand Wellington comply with the Health and Safety at Work Act 2015, the Building Act 2004, and all applicable local council regulations for the City of Wellington. Welding permits were obtained where required by the Wellington City Council.</w:t>
      </w:r>
    </w:p>
    <w:p>
      <w:pPr>
        <w:numPr>
          <w:ilvl w:val="0"/>
          <w:numId w:val="1001"/>
        </w:numPr>
        <w:pStyle w:val="Compact"/>
      </w:pPr>
      <w:r>
        <w:rPr>
          <w:bCs/>
          <w:b/>
        </w:rPr>
        <w:t xml:space="preserve">Warranty:</w:t>
      </w:r>
      <w:r>
        <w:t xml:space="preserve"> </w:t>
      </w:r>
      <w:r>
        <w:t xml:space="preserve">The Welder guarantees all welds described in this Invoice for a period of twelve (12) months from the date of completion. Any defects in weld integrity arising from workmanship (excluding material failure or external damage) will be repaired at no additional cost to the client.</w:t>
      </w:r>
    </w:p>
    <w:p>
      <w:pPr>
        <w:numPr>
          <w:ilvl w:val="0"/>
          <w:numId w:val="1001"/>
        </w:numPr>
        <w:pStyle w:val="Compact"/>
      </w:pPr>
      <w:r>
        <w:rPr>
          <w:bCs/>
          <w:b/>
        </w:rPr>
        <w:t xml:space="preserve">Disputes:</w:t>
      </w:r>
      <w:r>
        <w:t xml:space="preserve"> </w:t>
      </w:r>
      <w:r>
        <w:t xml:space="preserve">Any disputes arising from this Invoice or the associated Welder services in New Zealand Wellington shall be resolved in accordance with the laws of New Zealand and under the jurisdiction of the District Court, Wellington.</w:t>
      </w:r>
    </w:p>
    <w:p>
      <w:pPr>
        <w:numPr>
          <w:ilvl w:val="0"/>
          <w:numId w:val="1001"/>
        </w:numPr>
        <w:pStyle w:val="Compact"/>
      </w:pPr>
      <w:r>
        <w:rPr>
          <w:bCs/>
          <w:b/>
        </w:rPr>
        <w:t xml:space="preserve">Invoice Validity:</w:t>
      </w:r>
      <w:r>
        <w:t xml:space="preserve"> </w:t>
      </w:r>
      <w:r>
        <w:t xml:space="preserve">This Invoice remains valid for payment for a period of sixty (60) days from the Invoice date. Late payments may incur interest at the rate of 10% per annum as permitted under the Consumer Guarantees Act 1993.</w:t>
      </w:r>
    </w:p>
    <w:p>
      <w:pPr>
        <w:pStyle w:val="FirstParagraph"/>
      </w:pPr>
      <w:r>
        <w:rPr>
          <w:bCs/>
          <w:b/>
        </w:rPr>
        <w:t xml:space="preserve">Authorised Signatory:</w:t>
      </w:r>
    </w:p>
    <w:p>
      <w:pPr>
        <w:pStyle w:val="BodyText"/>
      </w:pPr>
      <w:r>
        <w:t xml:space="preserve">James Kauri Tane – Lead Welder &amp; Director, Wellington Precision Welding Ltd.</w:t>
      </w:r>
    </w:p>
    <w:p>
      <w:pPr>
        <w:pStyle w:val="BodyText"/>
      </w:pPr>
      <w:r>
        <w:t xml:space="preserve">Date: 14 June 2025 | New Zealand Wellington</w:t>
      </w:r>
    </w:p>
    <w:bookmarkEnd w:id="24"/>
    <w:p>
      <w:pPr>
        <w:pStyle w:val="BodyText"/>
      </w:pPr>
      <w:r>
        <w:t xml:space="preserve">Thank you for choosing Wellington Precision Welding Ltd. for your professional Welder services in New Zealand Wellington.</w:t>
      </w:r>
    </w:p>
    <w:p>
      <w:pPr>
        <w:pStyle w:val="BodyText"/>
      </w:pPr>
      <w:r>
        <w:t xml:space="preserve">This Invoice was generated electronically and is valid without a physical signature. Please retain this document for your records.</w:t>
      </w:r>
    </w:p>
    <w:p>
      <w:pPr>
        <w:pStyle w:val="BodyText"/>
      </w:pPr>
      <w:r>
        <w:t xml:space="preserve">Wellington Precision Welding Ltd. | 142 Cuba Street, Te Aro, Wellington 6011, New Zealand | IRD: 942-781-556</w:t>
      </w:r>
    </w:p>
    <w:p>
      <w:pPr>
        <w:pStyle w:val="BodyText"/>
      </w:pPr>
      <w:r>
        <w:t xml:space="preserve">Invoice WPW-2025-0487 | Page 1 of 1 | Generated: 14/06/2025 09:42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New Zealand Wellington</dc:title>
  <dc:creator/>
  <dc:language>en</dc:language>
  <cp:keywords/>
  <dcterms:created xsi:type="dcterms:W3CDTF">2026-10-10T02:44:40Z</dcterms:created>
  <dcterms:modified xsi:type="dcterms:W3CDTF">2026-10-10T02:44:40Z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