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barcelona-welding-solutions-s.l."/>
    <w:p>
      <w:pPr>
        <w:pStyle w:val="Heading1"/>
      </w:pPr>
      <w:r>
        <w:t xml:space="preserve">Barcelona Welding Solutions S.L.</w:t>
      </w:r>
    </w:p>
    <w:p>
      <w:pPr>
        <w:pStyle w:val="FirstParagraph"/>
      </w:pPr>
      <w:r>
        <w:t xml:space="preserve">Carrer de la Indústria, 142, Nave 7</w:t>
      </w:r>
    </w:p>
    <w:p>
      <w:pPr>
        <w:pStyle w:val="BodyText"/>
      </w:pPr>
      <w:r>
        <w:t xml:space="preserve">08038 Barcelona, Spain</w:t>
      </w:r>
    </w:p>
    <w:p>
      <w:pPr>
        <w:pStyle w:val="BodyText"/>
      </w:pPr>
      <w:r>
        <w:t xml:space="preserve">Tel: +34 932 554 871</w:t>
      </w:r>
    </w:p>
    <w:p>
      <w:pPr>
        <w:pStyle w:val="BodyText"/>
      </w:pPr>
      <w:r>
        <w:t xml:space="preserve">Email: invoices@barcelonaweldingsolutions.es</w:t>
      </w:r>
    </w:p>
    <w:p>
      <w:pPr>
        <w:pStyle w:val="BodyText"/>
      </w:pPr>
      <w:r>
        <w:t xml:space="preserve">NIF: B-65432109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BWS-2025-0487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WLD-BCN-2025-031</w:t>
      </w:r>
    </w:p>
    <w:bookmarkEnd w:id="21"/>
    <w:bookmarkStart w:id="22" w:name="bill-to-client"/>
    <w:p>
      <w:pPr>
        <w:pStyle w:val="Heading3"/>
      </w:pPr>
      <w:r>
        <w:t xml:space="preserve">Bill To (Client)</w:t>
      </w:r>
    </w:p>
    <w:p>
      <w:pPr>
        <w:pStyle w:val="FirstParagraph"/>
      </w:pPr>
      <w:r>
        <w:rPr>
          <w:bCs/>
          <w:b/>
        </w:rPr>
        <w:t xml:space="preserve">Construcciones Mediterráneo S.A.</w:t>
      </w:r>
    </w:p>
    <w:p>
      <w:pPr>
        <w:pStyle w:val="BodyText"/>
      </w:pPr>
      <w:r>
        <w:t xml:space="preserve">Attn: Sr. Carlos Mendoza, Project Director</w:t>
      </w:r>
    </w:p>
    <w:p>
      <w:pPr>
        <w:pStyle w:val="BodyText"/>
      </w:pPr>
      <w:r>
        <w:t xml:space="preserve">Avinguda Diagonal, 655, 4th Floor</w:t>
      </w:r>
    </w:p>
    <w:p>
      <w:pPr>
        <w:pStyle w:val="BodyText"/>
      </w:pPr>
      <w:r>
        <w:t xml:space="preserve">08029 Barcelona, Spain</w:t>
      </w:r>
    </w:p>
    <w:p>
      <w:pPr>
        <w:pStyle w:val="BodyText"/>
      </w:pPr>
      <w:r>
        <w:t xml:space="preserve">NIF: A-78912345</w:t>
      </w:r>
    </w:p>
    <w:p>
      <w:pPr>
        <w:pStyle w:val="BodyText"/>
      </w:pPr>
      <w:r>
        <w:t xml:space="preserve">Email: c.mendoza@construccionesmediterraneo.com</w:t>
      </w:r>
    </w:p>
    <w:bookmarkEnd w:id="22"/>
    <w:bookmarkStart w:id="23" w:name="welder-service-provider"/>
    <w:p>
      <w:pPr>
        <w:pStyle w:val="Heading3"/>
      </w:pPr>
      <w:r>
        <w:t xml:space="preserve">Welder / Service Provider</w:t>
      </w:r>
    </w:p>
    <w:p>
      <w:pPr>
        <w:pStyle w:val="FirstParagraph"/>
      </w:pPr>
      <w:r>
        <w:rPr>
          <w:bCs/>
          <w:b/>
        </w:rPr>
        <w:t xml:space="preserve">Barcelona Welding Solutions S.L.</w:t>
      </w:r>
    </w:p>
    <w:p>
      <w:pPr>
        <w:pStyle w:val="BodyText"/>
      </w:pPr>
      <w:r>
        <w:t xml:space="preserve">Lead Welder: Sr. Javier Ortega (Certified AWS D1.1)</w:t>
      </w:r>
    </w:p>
    <w:p>
      <w:pPr>
        <w:pStyle w:val="BodyText"/>
      </w:pPr>
      <w:r>
        <w:t xml:space="preserve">Specialisation: Structural Steel, MIG/TIG Welding</w:t>
      </w:r>
    </w:p>
    <w:p>
      <w:pPr>
        <w:pStyle w:val="BodyText"/>
      </w:pPr>
      <w:r>
        <w:t xml:space="preserve">Work Location: Port Vell Industrial Zone</w:t>
      </w:r>
    </w:p>
    <w:p>
      <w:pPr>
        <w:pStyle w:val="BodyText"/>
      </w:pPr>
      <w:r>
        <w:t xml:space="preserve">Barcelona, Spain</w:t>
      </w:r>
    </w:p>
    <w:p>
      <w:pPr>
        <w:pStyle w:val="BodyText"/>
      </w:pPr>
      <w:r>
        <w:t xml:space="preserve">Welder Licence: ES-WLD-2019-4471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Welder Services</w:t>
            </w:r>
          </w:p>
        </w:tc>
        <w:tc>
          <w:tcPr/>
          <w:p>
            <w:pPr>
              <w:pStyle w:val="Compact"/>
              <w:jc w:val="left"/>
            </w:pPr>
            <w:r>
              <w:t xml:space="preserve">Location (Spain Barcelona)</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Structural steel frame welding for commercial building renovation. The welder performed full-penetration butt joints on I-beams (HEB 200) using MIG process (E7018 electrode). Includes pre-fit alignment, welding, and post-weld inspection per EN 1090-2 standards.</w:t>
            </w:r>
          </w:p>
        </w:tc>
        <w:tc>
          <w:tcPr/>
          <w:p>
            <w:pPr>
              <w:pStyle w:val="Compact"/>
              <w:jc w:val="left"/>
            </w:pPr>
            <w:r>
              <w:t xml:space="preserve">Port Vell, Barcelona</w:t>
            </w:r>
          </w:p>
        </w:tc>
        <w:tc>
          <w:tcPr/>
          <w:p>
            <w:pPr>
              <w:pStyle w:val="Compact"/>
              <w:jc w:val="left"/>
            </w:pPr>
            <w:r>
              <w:t xml:space="preserve">48</w:t>
            </w:r>
          </w:p>
        </w:tc>
        <w:tc>
          <w:tcPr/>
          <w:p>
            <w:pPr>
              <w:pStyle w:val="Compact"/>
              <w:jc w:val="left"/>
            </w:pPr>
            <w:r>
              <w:t xml:space="preserve">€65.00/hr</w:t>
            </w:r>
          </w:p>
        </w:tc>
        <w:tc>
          <w:tcPr/>
          <w:p>
            <w:pPr>
              <w:pStyle w:val="Compact"/>
              <w:jc w:val="left"/>
            </w:pPr>
            <w:r>
              <w:t xml:space="preserve">€3,120.00</w:t>
            </w:r>
          </w:p>
        </w:tc>
      </w:tr>
      <w:tr>
        <w:tc>
          <w:tcPr/>
          <w:p>
            <w:pPr>
              <w:pStyle w:val="Compact"/>
              <w:jc w:val="left"/>
            </w:pPr>
            <w:r>
              <w:t xml:space="preserve">02</w:t>
            </w:r>
          </w:p>
        </w:tc>
        <w:tc>
          <w:tcPr/>
          <w:p>
            <w:pPr>
              <w:pStyle w:val="Compact"/>
              <w:jc w:val="left"/>
            </w:pPr>
            <w:r>
              <w:t xml:space="preserve">TIG welding of stainless steel handrails and balustrades (AISI 316L) for the rooftop terrace. The welder executed 360-degree orbital welds on 42mm diameter tubes with a total linear length of 185 metres. Surface finishing and passivation included.</w:t>
            </w:r>
          </w:p>
        </w:tc>
        <w:tc>
          <w:tcPr/>
          <w:p>
            <w:pPr>
              <w:pStyle w:val="Compact"/>
              <w:jc w:val="left"/>
            </w:pPr>
            <w:r>
              <w:t xml:space="preserve">Eixample District, Barcelona</w:t>
            </w:r>
          </w:p>
        </w:tc>
        <w:tc>
          <w:tcPr/>
          <w:p>
            <w:pPr>
              <w:pStyle w:val="Compact"/>
              <w:jc w:val="left"/>
            </w:pPr>
            <w:r>
              <w:t xml:space="preserve">36</w:t>
            </w:r>
          </w:p>
        </w:tc>
        <w:tc>
          <w:tcPr/>
          <w:p>
            <w:pPr>
              <w:pStyle w:val="Compact"/>
              <w:jc w:val="left"/>
            </w:pPr>
            <w:r>
              <w:t xml:space="preserve">€72.00/hr</w:t>
            </w:r>
          </w:p>
        </w:tc>
        <w:tc>
          <w:tcPr/>
          <w:p>
            <w:pPr>
              <w:pStyle w:val="Compact"/>
              <w:jc w:val="left"/>
            </w:pPr>
            <w:r>
              <w:t xml:space="preserve">€2,592.00</w:t>
            </w:r>
          </w:p>
        </w:tc>
      </w:tr>
      <w:tr>
        <w:tc>
          <w:tcPr/>
          <w:p>
            <w:pPr>
              <w:pStyle w:val="Compact"/>
              <w:jc w:val="left"/>
            </w:pPr>
            <w:r>
              <w:t xml:space="preserve">03</w:t>
            </w:r>
          </w:p>
        </w:tc>
        <w:tc>
          <w:tcPr/>
          <w:p>
            <w:pPr>
              <w:pStyle w:val="Compact"/>
              <w:jc w:val="left"/>
            </w:pPr>
            <w:r>
              <w:t xml:space="preserve">Repair and reinforcement welding of existing steel bridge supports. The welder conducted ultrasonic testing (UT) on 14 critical joints, performed fillet weld repairs, and applied anti-corrosion coating. All work performed in compliance with Spanish structural regulations (CTE DB-SE).</w:t>
            </w:r>
          </w:p>
        </w:tc>
        <w:tc>
          <w:tcPr/>
          <w:p>
            <w:pPr>
              <w:pStyle w:val="Compact"/>
              <w:jc w:val="left"/>
            </w:pPr>
            <w:r>
              <w:t xml:space="preserve">Gràcia, Barcelona</w:t>
            </w:r>
          </w:p>
        </w:tc>
        <w:tc>
          <w:tcPr/>
          <w:p>
            <w:pPr>
              <w:pStyle w:val="Compact"/>
              <w:jc w:val="left"/>
            </w:pPr>
            <w:r>
              <w:t xml:space="preserve">24</w:t>
            </w:r>
          </w:p>
        </w:tc>
        <w:tc>
          <w:tcPr/>
          <w:p>
            <w:pPr>
              <w:pStyle w:val="Compact"/>
              <w:jc w:val="left"/>
            </w:pPr>
            <w:r>
              <w:t xml:space="preserve">€78.00/hr</w:t>
            </w:r>
          </w:p>
        </w:tc>
        <w:tc>
          <w:tcPr/>
          <w:p>
            <w:pPr>
              <w:pStyle w:val="Compact"/>
              <w:jc w:val="left"/>
            </w:pPr>
            <w:r>
              <w:t xml:space="preserve">€1,872.00</w:t>
            </w:r>
          </w:p>
        </w:tc>
      </w:tr>
      <w:tr>
        <w:tc>
          <w:tcPr/>
          <w:p>
            <w:pPr>
              <w:pStyle w:val="Compact"/>
              <w:jc w:val="left"/>
            </w:pPr>
            <w:r>
              <w:t xml:space="preserve">04</w:t>
            </w:r>
          </w:p>
        </w:tc>
        <w:tc>
          <w:tcPr/>
          <w:p>
            <w:pPr>
              <w:pStyle w:val="Compact"/>
              <w:jc w:val="left"/>
            </w:pPr>
            <w:r>
              <w:t xml:space="preserve">Custom fabrication and welding of industrial machinery mounting platforms. The welder fabricated 6 platforms (3m x 2m) from 10mm steel plate with cross-bracing, drilled anchor points, and applied hot-dip galvanisation. Delivered and installed on-site.</w:t>
            </w:r>
          </w:p>
        </w:tc>
        <w:tc>
          <w:tcPr/>
          <w:p>
            <w:pPr>
              <w:pStyle w:val="Compact"/>
              <w:jc w:val="left"/>
            </w:pPr>
            <w:r>
              <w:t xml:space="preserve">Zona Franca, Barcelona</w:t>
            </w:r>
          </w:p>
        </w:tc>
        <w:tc>
          <w:tcPr/>
          <w:p>
            <w:pPr>
              <w:pStyle w:val="Compact"/>
              <w:jc w:val="left"/>
            </w:pPr>
            <w:r>
              <w:t xml:space="preserve">40</w:t>
            </w:r>
          </w:p>
        </w:tc>
        <w:tc>
          <w:tcPr/>
          <w:p>
            <w:pPr>
              <w:pStyle w:val="Compact"/>
              <w:jc w:val="left"/>
            </w:pPr>
            <w:r>
              <w:t xml:space="preserve">€68.00/hr</w:t>
            </w:r>
          </w:p>
        </w:tc>
        <w:tc>
          <w:tcPr/>
          <w:p>
            <w:pPr>
              <w:pStyle w:val="Compact"/>
              <w:jc w:val="left"/>
            </w:pPr>
            <w:r>
              <w:t xml:space="preserve">€2,720.00</w:t>
            </w:r>
          </w:p>
        </w:tc>
      </w:tr>
      <w:tr>
        <w:tc>
          <w:tcPr/>
          <w:p>
            <w:pPr>
              <w:pStyle w:val="Compact"/>
              <w:jc w:val="left"/>
            </w:pPr>
            <w:r>
              <w:t xml:space="preserve">05</w:t>
            </w:r>
          </w:p>
        </w:tc>
        <w:tc>
          <w:tcPr/>
          <w:p>
            <w:pPr>
              <w:pStyle w:val="Compact"/>
              <w:jc w:val="left"/>
            </w:pPr>
            <w:r>
              <w:t xml:space="preserve">Emergency welder dispatch for gas pipeline leak repair. The welder was mobilised within 2 hours to perform a hot-tap repair on a 200mm carbon steel pipeline. Includes pressure testing, documentation, and regulatory reporting to the Barcelona municipal authority.</w:t>
            </w:r>
          </w:p>
        </w:tc>
        <w:tc>
          <w:tcPr/>
          <w:p>
            <w:pPr>
              <w:pStyle w:val="Compact"/>
              <w:jc w:val="left"/>
            </w:pPr>
            <w:r>
              <w:t xml:space="preserve">Sants-Montjuïc, Barcelona</w:t>
            </w:r>
          </w:p>
        </w:tc>
        <w:tc>
          <w:tcPr/>
          <w:p>
            <w:pPr>
              <w:pStyle w:val="Compact"/>
              <w:jc w:val="left"/>
            </w:pPr>
            <w:r>
              <w:t xml:space="preserve">8</w:t>
            </w:r>
          </w:p>
        </w:tc>
        <w:tc>
          <w:tcPr/>
          <w:p>
            <w:pPr>
              <w:pStyle w:val="Compact"/>
              <w:jc w:val="left"/>
            </w:pPr>
            <w:r>
              <w:t xml:space="preserve">€95.00/hr</w:t>
            </w:r>
          </w:p>
        </w:tc>
        <w:tc>
          <w:tcPr/>
          <w:p>
            <w:pPr>
              <w:pStyle w:val="Compact"/>
              <w:jc w:val="left"/>
            </w:pPr>
            <w:r>
              <w:t xml:space="preserve">€760.00</w:t>
            </w:r>
          </w:p>
        </w:tc>
      </w:tr>
      <w:tr>
        <w:tc>
          <w:tcPr/>
          <w:p>
            <w:pPr>
              <w:pStyle w:val="Compact"/>
              <w:jc w:val="left"/>
            </w:pPr>
            <w:r>
              <w:t xml:space="preserve">06</w:t>
            </w:r>
          </w:p>
        </w:tc>
        <w:tc>
          <w:tcPr/>
          <w:p>
            <w:pPr>
              <w:pStyle w:val="Compact"/>
              <w:jc w:val="left"/>
            </w:pPr>
            <w:r>
              <w:t xml:space="preserve">Welding consumables, shielding gas (argon/CO2 mix), electrodes, grinding discs, and safety equipment supplied for all jobs listed above. Materials sourced from approved suppliers in the Spain Barcelona industrial market.</w:t>
            </w:r>
          </w:p>
        </w:tc>
        <w:tc>
          <w:tcPr/>
          <w:p>
            <w:pPr>
              <w:pStyle w:val="Compact"/>
              <w:jc w:val="left"/>
            </w:pPr>
            <w:r>
              <w:t xml:space="preserve">Various, Barcelona</w:t>
            </w:r>
          </w:p>
        </w:tc>
        <w:tc>
          <w:tcPr/>
          <w:p>
            <w:pPr>
              <w:pStyle w:val="Compact"/>
              <w:jc w:val="left"/>
            </w:pPr>
            <w:r>
              <w:t xml:space="preserve">—</w:t>
            </w:r>
          </w:p>
        </w:tc>
        <w:tc>
          <w:tcPr/>
          <w:p>
            <w:pPr>
              <w:pStyle w:val="Compact"/>
              <w:jc w:val="left"/>
            </w:pPr>
            <w:r>
              <w:t xml:space="preserve">Flat</w:t>
            </w:r>
          </w:p>
        </w:tc>
        <w:tc>
          <w:tcPr/>
          <w:p>
            <w:pPr>
              <w:pStyle w:val="Compact"/>
              <w:jc w:val="left"/>
            </w:pPr>
            <w:r>
              <w:t xml:space="preserve">€1,245.00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€12,309.00</w:t>
            </w:r>
          </w:p>
        </w:tc>
      </w:tr>
      <w:tr>
        <w:tc>
          <w:tcPr/>
          <w:p>
            <w:pPr>
              <w:pStyle w:val="Compact"/>
              <w:jc w:val="left"/>
            </w:pPr>
            <w:r>
              <w:t xml:space="preserve">VAT (IVA) – 21% (Spain)</w:t>
            </w:r>
          </w:p>
        </w:tc>
        <w:tc>
          <w:tcPr/>
          <w:p>
            <w:pPr>
              <w:pStyle w:val="Compact"/>
              <w:jc w:val="left"/>
            </w:pPr>
            <w:r>
              <w:t xml:space="preserve">€2,584.89</w:t>
            </w:r>
          </w:p>
        </w:tc>
      </w:tr>
      <w:tr>
        <w:tc>
          <w:tcPr/>
          <w:p>
            <w:pPr>
              <w:pStyle w:val="Compact"/>
              <w:jc w:val="left"/>
            </w:pPr>
            <w:r>
              <w:t xml:space="preserve">Travel &amp; Mobilisation Surcharge (Barcelona metro area)</w:t>
            </w:r>
          </w:p>
        </w:tc>
        <w:tc>
          <w:tcPr/>
          <w:p>
            <w:pPr>
              <w:pStyle w:val="Compact"/>
              <w:jc w:val="left"/>
            </w:pPr>
            <w:r>
              <w:t xml:space="preserve">€350.00</w:t>
            </w:r>
          </w:p>
        </w:tc>
      </w:tr>
      <w:tr>
        <w:tc>
          <w:tcPr/>
          <w:p>
            <w:pPr>
              <w:pStyle w:val="Compact"/>
              <w:jc w:val="left"/>
            </w:pPr>
            <w:r>
              <w:t xml:space="preserve">Grand Total Due</w:t>
            </w:r>
          </w:p>
        </w:tc>
        <w:tc>
          <w:tcPr/>
          <w:p>
            <w:pPr>
              <w:pStyle w:val="Compact"/>
              <w:jc w:val="left"/>
            </w:pPr>
            <w:r>
              <w:t xml:space="preserve">€15,243.89</w:t>
            </w:r>
          </w:p>
        </w:tc>
      </w:tr>
    </w:tbl>
    <w:bookmarkStart w:id="24" w:name="payment-terms-conditions"/>
    <w:p>
      <w:pPr>
        <w:pStyle w:val="Heading3"/>
      </w:pPr>
      <w:r>
        <w:t xml:space="preserve">Payment Terms &amp; Conditions</w:t>
      </w:r>
    </w:p>
    <w:p>
      <w:pPr>
        <w:pStyle w:val="FirstParagraph"/>
      </w:pPr>
      <w:r>
        <w:t xml:space="preserve">This Invoice must be settled in full within 15 calendar days of the issue date (30 June 2025). Payment is to be made via bank transfer to the following account:</w:t>
      </w:r>
    </w:p>
    <w:p>
      <w:pPr>
        <w:pStyle w:val="BodyText"/>
      </w:pPr>
      <w:r>
        <w:rPr>
          <w:bCs/>
          <w:b/>
        </w:rPr>
        <w:t xml:space="preserve">Bank:</w:t>
      </w:r>
      <w:r>
        <w:t xml:space="preserve"> </w:t>
      </w:r>
      <w:r>
        <w:t xml:space="preserve">CaixaBank S.A. |</w:t>
      </w:r>
      <w:r>
        <w:t xml:space="preserve"> </w:t>
      </w:r>
      <w:r>
        <w:rPr>
          <w:bCs/>
          <w:b/>
        </w:rPr>
        <w:t xml:space="preserve">IBAN:</w:t>
      </w:r>
      <w:r>
        <w:t xml:space="preserve"> </w:t>
      </w:r>
      <w:r>
        <w:t xml:space="preserve">ES91 2100 0418 4502 0005 1332 |</w:t>
      </w:r>
      <w:r>
        <w:t xml:space="preserve"> </w:t>
      </w:r>
      <w:r>
        <w:rPr>
          <w:bCs/>
          <w:b/>
        </w:rPr>
        <w:t xml:space="preserve">BIC/SWIFT:</w:t>
      </w:r>
      <w:r>
        <w:t xml:space="preserve"> </w:t>
      </w:r>
      <w:r>
        <w:t xml:space="preserve">CAIXESBBXXX</w:t>
      </w:r>
    </w:p>
    <w:p>
      <w:pPr>
        <w:pStyle w:val="BodyText"/>
      </w:pPr>
      <w:r>
        <w:t xml:space="preserve">Please reference Invoice number</w:t>
      </w:r>
      <w:r>
        <w:t xml:space="preserve"> </w:t>
      </w:r>
      <w:r>
        <w:rPr>
          <w:bCs/>
          <w:b/>
        </w:rPr>
        <w:t xml:space="preserve">BWS-2025-0487</w:t>
      </w:r>
      <w:r>
        <w:t xml:space="preserve"> </w:t>
      </w:r>
      <w:r>
        <w:t xml:space="preserve">in all correspondence and payment instructions. Late payments are subject to a penalty of 1.5% per month as per Spanish commercial law (Ley 3/2004). This Invoice is valid for 90 days from the date of issue. All welding work performed by our welder team is guaranteed for a period of 24 months against defects in workmanship, in accordance with the terms of the master service agreement signed on 01 January 2025.</w:t>
      </w:r>
    </w:p>
    <w:bookmarkEnd w:id="24"/>
    <w:bookmarkStart w:id="25" w:name="notes-compliance-statement"/>
    <w:p>
      <w:pPr>
        <w:pStyle w:val="Heading3"/>
      </w:pPr>
      <w:r>
        <w:t xml:space="preserve">Notes &amp; Compliance Statement</w:t>
      </w:r>
    </w:p>
    <w:p>
      <w:pPr>
        <w:pStyle w:val="FirstParagraph"/>
      </w:pPr>
      <w:r>
        <w:t xml:space="preserve">All welding services described in this Invoice were carried out by a certified welder holding valid qualifications under the European standard EN ISO 9606-1 and the Spanish national certification body (ENAC). The welder, Sr. Javier Ortega, holds certification for processes FCAW (351), GMAW (135), and GTAW (141) on carbon steel, stainless steel, and aluminium alloys up to 40mm thickness.</w:t>
      </w:r>
    </w:p>
    <w:p>
      <w:pPr>
        <w:pStyle w:val="BodyText"/>
      </w:pPr>
      <w:r>
        <w:t xml:space="preserve">All work was performed in full compliance with the Spanish Occupational Health and Safety regulations (Ley 31/1995 de Prevención de Riesgos Laborales) and the local Barcelona municipal building codes. Non-Destructive Testing (NDT) reports for all critical welds are attached as Annex A to this Invoice and are available upon request. The welder team adhered to all environmental regulations regarding fume extraction and waste disposal as mandated by the Generalitat de Catalunya.</w:t>
      </w:r>
    </w:p>
    <w:p>
      <w:pPr>
        <w:pStyle w:val="BodyText"/>
      </w:pPr>
      <w:r>
        <w:t xml:space="preserve">This Invoice constitutes the final billing for the project referenced above. No additional charges will be incurred unless a formal change order is issued and signed by both parties. For any queries regarding this Invoice or the welding services rendered, please contact our accounts department in Barcelona, Spain, at the address listed above.</w:t>
      </w:r>
    </w:p>
    <w:bookmarkEnd w:id="25"/>
    <w:p>
      <w:pPr>
        <w:pStyle w:val="BodyText"/>
      </w:pPr>
      <w:r>
        <w:t xml:space="preserve">Authorised Signatory – Barcelona Welding Solutions S.L.</w:t>
      </w:r>
    </w:p>
    <w:p>
      <w:pPr>
        <w:pStyle w:val="BodyText"/>
      </w:pPr>
      <w:r>
        <w:t xml:space="preserve">Sr. Javier Ortega, Lead Welder &amp; Operations Director</w:t>
      </w:r>
    </w:p>
    <w:p>
      <w:pPr>
        <w:pStyle w:val="BodyText"/>
      </w:pPr>
      <w:r>
        <w:t xml:space="preserve">Received &amp; Accepted – Construcciones Mediterráneo S.A.</w:t>
      </w:r>
    </w:p>
    <w:p>
      <w:pPr>
        <w:pStyle w:val="BodyText"/>
      </w:pPr>
      <w:r>
        <w:t xml:space="preserve">Sr. Carlos Mendoza, Project Director</w:t>
      </w:r>
    </w:p>
    <w:p>
      <w:pPr>
        <w:pStyle w:val="BodyText"/>
      </w:pPr>
      <w:r>
        <w:rPr>
          <w:bCs/>
          <w:b/>
        </w:rPr>
        <w:t xml:space="preserve">Barcelona Welding Solutions S.L.</w:t>
      </w:r>
      <w:r>
        <w:t xml:space="preserve"> </w:t>
      </w:r>
      <w:r>
        <w:t xml:space="preserve">– Registered in the Mercantile Registry of Barcelona, Volume 42, Folio 187, Sheet B-65432109.</w:t>
      </w:r>
    </w:p>
    <w:p>
      <w:pPr>
        <w:pStyle w:val="BodyText"/>
      </w:pPr>
      <w:r>
        <w:t xml:space="preserve">This Invoice was generated electronically in accordance with Spanish tax regulations (Ley 58/2003 General Tax Law, Article 295).</w:t>
      </w:r>
    </w:p>
    <w:p>
      <w:pPr>
        <w:pStyle w:val="BodyText"/>
      </w:pPr>
      <w:r>
        <w:t xml:space="preserve">Thank you for choosing our welder services in Spain Barcelona. We look forward to continuing our professional relationship.</w:t>
      </w:r>
    </w:p>
    <w:p>
      <w:pPr>
        <w:pStyle w:val="BodyText"/>
      </w:pPr>
      <w:r>
        <w:t xml:space="preserve">Document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Spain Barcelona</dc:title>
  <dc:creator/>
  <dc:language>en</dc:language>
  <cp:keywords/>
  <dcterms:created xsi:type="dcterms:W3CDTF">2026-10-10T03:20:44Z</dcterms:created>
  <dcterms:modified xsi:type="dcterms:W3CDTF">2026-10-10T03:20:44Z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