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ankara-welding-solutions-ltd."/>
    <w:p>
      <w:pPr>
        <w:pStyle w:val="Heading1"/>
      </w:pPr>
      <w:r>
        <w:t xml:space="preserve">Ankara Welding Solutions Ltd.</w:t>
      </w:r>
    </w:p>
    <w:p>
      <w:pPr>
        <w:pStyle w:val="FirstParagraph"/>
      </w:pPr>
      <w:r>
        <w:t xml:space="preserve">Industrial Welder Services &amp; Fabrication</w:t>
      </w:r>
    </w:p>
    <w:p>
      <w:pPr>
        <w:pStyle w:val="BodyText"/>
      </w:pPr>
      <w:r>
        <w:t xml:space="preserve">Address: Kızılay Mahallesi, Atatürk Bulvarı No: 142, Çankaya</w:t>
      </w:r>
    </w:p>
    <w:p>
      <w:pPr>
        <w:pStyle w:val="BodyText"/>
      </w:pPr>
      <w:r>
        <w:t xml:space="preserve">Turkey Ankara, 06420</w:t>
      </w:r>
    </w:p>
    <w:p>
      <w:pPr>
        <w:pStyle w:val="BodyText"/>
      </w:pPr>
      <w:r>
        <w:t xml:space="preserve">Tax ID (VKN): 1234567890</w:t>
      </w:r>
    </w:p>
    <w:p>
      <w:pPr>
        <w:pStyle w:val="BodyText"/>
      </w:pPr>
      <w:r>
        <w:t xml:space="preserve">Phone: +90 312 456 7890 | Email: info@ankarawelding.com.tr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AW-2025-00487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Location:</w:t>
      </w:r>
      <w:r>
        <w:t xml:space="preserve"> </w:t>
      </w:r>
      <w:r>
        <w:t xml:space="preserve">Turkey Ankara</w:t>
      </w:r>
    </w:p>
    <w:p>
      <w:pPr>
        <w:pStyle w:val="BodyText"/>
      </w:pPr>
      <w:r>
        <w:t xml:space="preserve">WELDER SERVICES</w:t>
      </w:r>
    </w:p>
    <w:bookmarkEnd w:id="21"/>
    <w:bookmarkStart w:id="22" w:name="bill-to-client"/>
    <w:p>
      <w:pPr>
        <w:pStyle w:val="Heading3"/>
      </w:pPr>
      <w:r>
        <w:t xml:space="preserve">Bill To (Client)</w:t>
      </w:r>
    </w:p>
    <w:p>
      <w:pPr>
        <w:pStyle w:val="FirstParagraph"/>
      </w:pPr>
      <w:r>
        <w:rPr>
          <w:bCs/>
          <w:b/>
        </w:rPr>
        <w:t xml:space="preserve">Merkez Construction Group A.Ş.</w:t>
      </w:r>
    </w:p>
    <w:p>
      <w:pPr>
        <w:pStyle w:val="BodyText"/>
      </w:pPr>
      <w:r>
        <w:t xml:space="preserve">Atatürk Bulvarı No: 256, Kızılay</w:t>
      </w:r>
    </w:p>
    <w:p>
      <w:pPr>
        <w:pStyle w:val="BodyText"/>
      </w:pPr>
      <w:r>
        <w:t xml:space="preserve">Turkey Ankara, 06420</w:t>
      </w:r>
    </w:p>
    <w:p>
      <w:pPr>
        <w:pStyle w:val="BodyText"/>
      </w:pPr>
      <w:r>
        <w:t xml:space="preserve">Contact: Mr. Emre Yılmaz</w:t>
      </w:r>
    </w:p>
    <w:p>
      <w:pPr>
        <w:pStyle w:val="BodyText"/>
      </w:pPr>
      <w:r>
        <w:t xml:space="preserve">Phone: +90 532 111 2233</w:t>
      </w:r>
    </w:p>
    <w:p>
      <w:pPr>
        <w:pStyle w:val="BodyText"/>
      </w:pPr>
      <w:r>
        <w:t xml:space="preserve">Email: emre.yilmaz@merkezconstruction.com</w:t>
      </w:r>
    </w:p>
    <w:p>
      <w:pPr>
        <w:pStyle w:val="BodyText"/>
      </w:pPr>
      <w:r>
        <w:t xml:space="preserve">Tax ID (VKN): 9876543210</w:t>
      </w:r>
    </w:p>
    <w:bookmarkEnd w:id="22"/>
    <w:bookmarkStart w:id="23" w:name="welder-service-provider"/>
    <w:p>
      <w:pPr>
        <w:pStyle w:val="Heading3"/>
      </w:pPr>
      <w:r>
        <w:t xml:space="preserve">Welder Service Provider</w:t>
      </w:r>
    </w:p>
    <w:p>
      <w:pPr>
        <w:pStyle w:val="FirstParagraph"/>
      </w:pPr>
      <w:r>
        <w:rPr>
          <w:bCs/>
          <w:b/>
        </w:rPr>
        <w:t xml:space="preserve">Ankara Welding Solutions Ltd.</w:t>
      </w:r>
    </w:p>
    <w:p>
      <w:pPr>
        <w:pStyle w:val="BodyText"/>
      </w:pPr>
      <w:r>
        <w:t xml:space="preserve">Certified Welder: Mehmet Kaya (TSE Certified)</w:t>
      </w:r>
    </w:p>
    <w:p>
      <w:pPr>
        <w:pStyle w:val="BodyText"/>
      </w:pPr>
      <w:r>
        <w:t xml:space="preserve">Specialization: MIG, TIG, Stick Welding</w:t>
      </w:r>
    </w:p>
    <w:p>
      <w:pPr>
        <w:pStyle w:val="BodyText"/>
      </w:pPr>
      <w:r>
        <w:t xml:space="preserve">Service Area: Turkey Ankara and surrounding provinces</w:t>
      </w:r>
    </w:p>
    <w:p>
      <w:pPr>
        <w:pStyle w:val="BodyText"/>
      </w:pPr>
      <w:r>
        <w:t xml:space="preserve">License No: TR-WLD-2024-00312</w:t>
      </w:r>
    </w:p>
    <w:p>
      <w:pPr>
        <w:pStyle w:val="BodyText"/>
      </w:pPr>
      <w:r>
        <w:t xml:space="preserve">Insurance Policy: ANK-INS-2025-7781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Welder Service Description</w:t>
            </w:r>
          </w:p>
        </w:tc>
        <w:tc>
          <w:tcPr/>
          <w:p>
            <w:pPr>
              <w:pStyle w:val="Compact"/>
              <w:jc w:val="left"/>
            </w:pPr>
            <w:r>
              <w:t xml:space="preserve">Location</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Certified Welder – Structural Steel Frame Assembly (MIG Welding, Grade 3 Steel) for commercial building project</w:t>
            </w:r>
          </w:p>
        </w:tc>
        <w:tc>
          <w:tcPr/>
          <w:p>
            <w:pPr>
              <w:pStyle w:val="Compact"/>
              <w:jc w:val="left"/>
            </w:pPr>
            <w:r>
              <w:t xml:space="preserve">Turkey Ankara, Sincan District</w:t>
            </w:r>
          </w:p>
        </w:tc>
        <w:tc>
          <w:tcPr/>
          <w:p>
            <w:pPr>
              <w:pStyle w:val="Compact"/>
              <w:jc w:val="left"/>
            </w:pPr>
            <w:r>
              <w:t xml:space="preserve">48 hours</w:t>
            </w:r>
          </w:p>
        </w:tc>
        <w:tc>
          <w:tcPr/>
          <w:p>
            <w:pPr>
              <w:pStyle w:val="Compact"/>
              <w:jc w:val="left"/>
            </w:pPr>
            <w:r>
              <w:t xml:space="preserve">1,850.00</w:t>
            </w:r>
          </w:p>
        </w:tc>
        <w:tc>
          <w:tcPr/>
          <w:p>
            <w:pPr>
              <w:pStyle w:val="Compact"/>
              <w:jc w:val="left"/>
            </w:pPr>
            <w:r>
              <w:t xml:space="preserve">88,800.00</w:t>
            </w:r>
          </w:p>
        </w:tc>
      </w:tr>
      <w:tr>
        <w:tc>
          <w:tcPr/>
          <w:p>
            <w:pPr>
              <w:pStyle w:val="Compact"/>
              <w:jc w:val="left"/>
            </w:pPr>
            <w:r>
              <w:t xml:space="preserve">2</w:t>
            </w:r>
          </w:p>
        </w:tc>
        <w:tc>
          <w:tcPr/>
          <w:p>
            <w:pPr>
              <w:pStyle w:val="Compact"/>
              <w:jc w:val="left"/>
            </w:pPr>
            <w:r>
              <w:t xml:space="preserve">Welder – TIG Precision Welding of Stainless Steel Piping System (Food-Grade 316L) for industrial kitchen installation</w:t>
            </w:r>
          </w:p>
        </w:tc>
        <w:tc>
          <w:tcPr/>
          <w:p>
            <w:pPr>
              <w:pStyle w:val="Compact"/>
              <w:jc w:val="left"/>
            </w:pPr>
            <w:r>
              <w:t xml:space="preserve">Turkey Ankara, Yenimahalle District</w:t>
            </w:r>
          </w:p>
        </w:tc>
        <w:tc>
          <w:tcPr/>
          <w:p>
            <w:pPr>
              <w:pStyle w:val="Compact"/>
              <w:jc w:val="left"/>
            </w:pPr>
            <w:r>
              <w:t xml:space="preserve">32 hours</w:t>
            </w:r>
          </w:p>
        </w:tc>
        <w:tc>
          <w:tcPr/>
          <w:p>
            <w:pPr>
              <w:pStyle w:val="Compact"/>
              <w:jc w:val="left"/>
            </w:pPr>
            <w:r>
              <w:t xml:space="preserve">2,200.00</w:t>
            </w:r>
          </w:p>
        </w:tc>
        <w:tc>
          <w:tcPr/>
          <w:p>
            <w:pPr>
              <w:pStyle w:val="Compact"/>
              <w:jc w:val="left"/>
            </w:pPr>
            <w:r>
              <w:t xml:space="preserve">70,400.00</w:t>
            </w:r>
          </w:p>
        </w:tc>
      </w:tr>
      <w:tr>
        <w:tc>
          <w:tcPr/>
          <w:p>
            <w:pPr>
              <w:pStyle w:val="Compact"/>
              <w:jc w:val="left"/>
            </w:pPr>
            <w:r>
              <w:t xml:space="preserve">3</w:t>
            </w:r>
          </w:p>
        </w:tc>
        <w:tc>
          <w:tcPr/>
          <w:p>
            <w:pPr>
              <w:pStyle w:val="Compact"/>
              <w:jc w:val="left"/>
            </w:pPr>
            <w:r>
              <w:t xml:space="preserve">Welder – On-Site Inspection and Quality Assurance of All Completed Weld Joints (Visual + Dye Penetrant Testing)</w:t>
            </w:r>
          </w:p>
        </w:tc>
        <w:tc>
          <w:tcPr/>
          <w:p>
            <w:pPr>
              <w:pStyle w:val="Compact"/>
              <w:jc w:val="left"/>
            </w:pPr>
            <w:r>
              <w:t xml:space="preserve">Turkey Ankara, Çankaya District</w:t>
            </w:r>
          </w:p>
        </w:tc>
        <w:tc>
          <w:tcPr/>
          <w:p>
            <w:pPr>
              <w:pStyle w:val="Compact"/>
              <w:jc w:val="left"/>
            </w:pPr>
            <w:r>
              <w:t xml:space="preserve">16 hours</w:t>
            </w:r>
          </w:p>
        </w:tc>
        <w:tc>
          <w:tcPr/>
          <w:p>
            <w:pPr>
              <w:pStyle w:val="Compact"/>
              <w:jc w:val="left"/>
            </w:pPr>
            <w:r>
              <w:t xml:space="preserve">1,500.00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Welder – Emergency Repair of Damaged Support Beams (Stick Welding, Carbon Steel) at residential complex</w:t>
            </w:r>
          </w:p>
        </w:tc>
        <w:tc>
          <w:tcPr/>
          <w:p>
            <w:pPr>
              <w:pStyle w:val="Compact"/>
              <w:jc w:val="left"/>
            </w:pPr>
            <w:r>
              <w:t xml:space="preserve">Turkey Ankara, Etimesgut District</w:t>
            </w:r>
          </w:p>
        </w:tc>
        <w:tc>
          <w:tcPr/>
          <w:p>
            <w:pPr>
              <w:pStyle w:val="Compact"/>
              <w:jc w:val="left"/>
            </w:pPr>
            <w:r>
              <w:t xml:space="preserve">12 hours</w:t>
            </w:r>
          </w:p>
        </w:tc>
        <w:tc>
          <w:tcPr/>
          <w:p>
            <w:pPr>
              <w:pStyle w:val="Compact"/>
              <w:jc w:val="left"/>
            </w:pPr>
            <w:r>
              <w:t xml:space="preserve">2,000.00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Welder – Custom Fabrication of Metal Handrails and Guardrails (Aluminum, TIG Welding) for office building renovation</w:t>
            </w:r>
          </w:p>
        </w:tc>
        <w:tc>
          <w:tcPr/>
          <w:p>
            <w:pPr>
              <w:pStyle w:val="Compact"/>
              <w:jc w:val="left"/>
            </w:pPr>
            <w:r>
              <w:t xml:space="preserve">Turkey Ankara, Mamak District</w:t>
            </w:r>
          </w:p>
        </w:tc>
        <w:tc>
          <w:tcPr/>
          <w:p>
            <w:pPr>
              <w:pStyle w:val="Compact"/>
              <w:jc w:val="left"/>
            </w:pPr>
            <w:r>
              <w:t xml:space="preserve">24 hours</w:t>
            </w:r>
          </w:p>
        </w:tc>
        <w:tc>
          <w:tcPr/>
          <w:p>
            <w:pPr>
              <w:pStyle w:val="Compact"/>
              <w:jc w:val="left"/>
            </w:pPr>
            <w:r>
              <w:t xml:space="preserve">1,950.00</w:t>
            </w:r>
          </w:p>
        </w:tc>
        <w:tc>
          <w:tcPr/>
          <w:p>
            <w:pPr>
              <w:pStyle w:val="Compact"/>
              <w:jc w:val="left"/>
            </w:pPr>
            <w:r>
              <w:t xml:space="preserve">46,800.00</w:t>
            </w:r>
          </w:p>
        </w:tc>
      </w:tr>
      <w:tr>
        <w:tc>
          <w:tcPr/>
          <w:p>
            <w:pPr>
              <w:pStyle w:val="Compact"/>
              <w:jc w:val="left"/>
            </w:pPr>
            <w:r>
              <w:t xml:space="preserve">6</w:t>
            </w:r>
          </w:p>
        </w:tc>
        <w:tc>
          <w:tcPr/>
          <w:p>
            <w:pPr>
              <w:pStyle w:val="Compact"/>
              <w:jc w:val="left"/>
            </w:pPr>
            <w:r>
              <w:t xml:space="preserve">Welder – Gas Cylinder and Equipment Rental (MIG Machine, TIG Machine, Welding Consumables, PPE)</w:t>
            </w:r>
          </w:p>
        </w:tc>
        <w:tc>
          <w:tcPr/>
          <w:p>
            <w:pPr>
              <w:pStyle w:val="Compact"/>
              <w:jc w:val="left"/>
            </w:pPr>
            <w:r>
              <w:t xml:space="preserve">Turkey Ankara (All Sites)</w:t>
            </w:r>
          </w:p>
        </w:tc>
        <w:tc>
          <w:tcPr/>
          <w:p>
            <w:pPr>
              <w:pStyle w:val="Compact"/>
              <w:jc w:val="left"/>
            </w:pPr>
            <w:r>
              <w:t xml:space="preserve">120 days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7</w:t>
            </w:r>
          </w:p>
        </w:tc>
        <w:tc>
          <w:tcPr/>
          <w:p>
            <w:pPr>
              <w:pStyle w:val="Compact"/>
              <w:jc w:val="left"/>
            </w:pPr>
            <w:r>
              <w:t xml:space="preserve">Welder – Project Supervision and Daily Progress Reporting (Senior Welder Foreman on-site coordination)</w:t>
            </w:r>
          </w:p>
        </w:tc>
        <w:tc>
          <w:tcPr/>
          <w:p>
            <w:pPr>
              <w:pStyle w:val="Compact"/>
              <w:jc w:val="left"/>
            </w:pPr>
            <w:r>
              <w:t xml:space="preserve">Turkey Ankara (All Sites)</w:t>
            </w:r>
          </w:p>
        </w:tc>
        <w:tc>
          <w:tcPr/>
          <w:p>
            <w:pPr>
              <w:pStyle w:val="Compact"/>
              <w:jc w:val="left"/>
            </w:pPr>
            <w:r>
              <w:t xml:space="preserve">60 days</w:t>
            </w:r>
          </w:p>
        </w:tc>
        <w:tc>
          <w:tcPr/>
          <w:p>
            <w:pPr>
              <w:pStyle w:val="Compact"/>
              <w:jc w:val="left"/>
            </w:pPr>
            <w:r>
              <w:t xml:space="preserve">1,200.00</w:t>
            </w:r>
          </w:p>
        </w:tc>
        <w:tc>
          <w:tcPr/>
          <w:p>
            <w:pPr>
              <w:pStyle w:val="Compact"/>
              <w:jc w:val="left"/>
            </w:pPr>
            <w:r>
              <w:t xml:space="preserve">72,000.00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428,000.00 TRY</w:t>
            </w:r>
          </w:p>
        </w:tc>
      </w:tr>
      <w:tr>
        <w:tc>
          <w:tcPr/>
          <w:p>
            <w:pPr>
              <w:pStyle w:val="Compact"/>
              <w:jc w:val="left"/>
            </w:pPr>
            <w:r>
              <w:t xml:space="preserve">VAT (KDV) – 20%</w:t>
            </w:r>
          </w:p>
        </w:tc>
        <w:tc>
          <w:tcPr/>
          <w:p>
            <w:pPr>
              <w:pStyle w:val="Compact"/>
              <w:jc w:val="right"/>
            </w:pPr>
            <w:r>
              <w:t xml:space="preserve">85,600.00 TRY</w:t>
            </w:r>
          </w:p>
        </w:tc>
      </w:tr>
      <w:tr>
        <w:tc>
          <w:tcPr/>
          <w:p>
            <w:pPr>
              <w:pStyle w:val="Compact"/>
              <w:jc w:val="left"/>
            </w:pPr>
            <w:r>
              <w:t xml:space="preserve">Discount (Early Payment – 2%)</w:t>
            </w:r>
          </w:p>
        </w:tc>
        <w:tc>
          <w:tcPr/>
          <w:p>
            <w:pPr>
              <w:pStyle w:val="Compact"/>
              <w:jc w:val="right"/>
            </w:pPr>
            <w:r>
              <w:t xml:space="preserve">-8,560.00 TRY</w:t>
            </w:r>
          </w:p>
        </w:tc>
      </w:tr>
      <w:tr>
        <w:tc>
          <w:tcPr/>
          <w:p>
            <w:pPr>
              <w:pStyle w:val="Compact"/>
              <w:jc w:val="left"/>
            </w:pPr>
            <w:r>
              <w:t xml:space="preserve">TOTAL AMOUNT DUE</w:t>
            </w:r>
          </w:p>
        </w:tc>
        <w:tc>
          <w:tcPr/>
          <w:p>
            <w:pPr>
              <w:pStyle w:val="Compact"/>
              <w:jc w:val="right"/>
            </w:pPr>
            <w:r>
              <w:t xml:space="preserve">505,040.00 TRY</w:t>
            </w:r>
          </w:p>
        </w:tc>
      </w:tr>
    </w:tbl>
    <w:bookmarkStart w:id="24" w:name="payment-terms-conditions"/>
    <w:p>
      <w:pPr>
        <w:pStyle w:val="Heading3"/>
      </w:pPr>
      <w:r>
        <w:t xml:space="preserve">Payment Terms &amp; Conditions</w:t>
      </w:r>
    </w:p>
    <w:p>
      <w:pPr>
        <w:pStyle w:val="FirstParagraph"/>
      </w:pPr>
      <w:r>
        <w:t xml:space="preserve">This Invoice must be settled in full within 15 calendar days from the issue date. Payment is to be made via bank transfer to Ankara Welding Solutions Ltd., Ziraat Bankası, Account No: 0001 2345 6789 0001, IBAN: TR12 0001 0001 2345 6789 0001 0001, located in Turkey Ankara.</w:t>
      </w:r>
    </w:p>
    <w:p>
      <w:pPr>
        <w:pStyle w:val="BodyText"/>
      </w:pPr>
      <w:r>
        <w:t xml:space="preserve">A late payment penalty of 1.5% per month will be applied to any outstanding balance after the due date. This Invoice is valid for 30 days from the date of issue. All welding services described in this Invoice are performed by a TSE-certified Welder operating under the regulations of the Republic of Turkey Ministry of Labor and Social Security.</w:t>
      </w:r>
    </w:p>
    <w:p>
      <w:pPr>
        <w:pStyle w:val="BodyText"/>
      </w:pPr>
      <w:r>
        <w:t xml:space="preserve">The Welder and all associated equipment are fully insured for operations within Turkey Ankara. In the event of any dispute regarding the quality of welding work, the client must submit a written claim within 14 days of project completion. Ankara Welding Solutions Ltd. reserves the right to conduct a joint inspection at the project site in Turkey Ankara.</w:t>
      </w:r>
    </w:p>
    <w:bookmarkEnd w:id="24"/>
    <w:bookmarkStart w:id="25" w:name="important-notes-regarding-this-invoice"/>
    <w:p>
      <w:pPr>
        <w:pStyle w:val="Heading3"/>
      </w:pPr>
      <w:r>
        <w:t xml:space="preserve">Important Notes Regarding This Invoice</w:t>
      </w:r>
    </w:p>
    <w:p>
      <w:pPr>
        <w:pStyle w:val="FirstParagraph"/>
      </w:pPr>
      <w:r>
        <w:t xml:space="preserve">1. All Welder services listed in this Invoice comply with TSE EN ISO 3834 and EN 1090-1 standards for structural steel welding as mandated for construction projects in Turkey Ankara.</w:t>
      </w:r>
    </w:p>
    <w:p>
      <w:pPr>
        <w:pStyle w:val="BodyText"/>
      </w:pPr>
      <w:r>
        <w:t xml:space="preserve">2. The certified Welder assigned to this project, Mr. Mehmet Kaya, holds valid TSE Level 3 certification (WPS No: TR-WPS-2024-0891) and has completed 12,000+ hours of professional welding experience across industrial and commercial sites in Turkey Ankara.</w:t>
      </w:r>
    </w:p>
    <w:p>
      <w:pPr>
        <w:pStyle w:val="BodyText"/>
      </w:pPr>
      <w:r>
        <w:t xml:space="preserve">3. All welding consumables (electrodes, wire, shielding gas) are sourced from approved suppliers registered in Turkey Ankara and meet the specifications outlined in the project contract. Material certificates will be provided upon request.</w:t>
      </w:r>
    </w:p>
    <w:p>
      <w:pPr>
        <w:pStyle w:val="BodyText"/>
      </w:pPr>
      <w:r>
        <w:t xml:space="preserve">4. This Invoice covers all labor, equipment, and consumable costs for the Welder services described. Any additional work beyond the scope defined herein will be subject to a separate Invoice and prior written approval from the client.</w:t>
      </w:r>
    </w:p>
    <w:p>
      <w:pPr>
        <w:pStyle w:val="BodyText"/>
      </w:pPr>
      <w:r>
        <w:t xml:space="preserve">5. The project site access in Turkey Ankara is the responsibility of the client. Ankara Welding Solutions Ltd. will coordinate site arrival times with the client's project manager at least 24 hours in advance.</w:t>
      </w:r>
    </w:p>
    <w:p>
      <w:pPr>
        <w:pStyle w:val="BodyText"/>
      </w:pPr>
      <w:r>
        <w:t xml:space="preserve">6. This Invoice is issued in accordance with the Turkish Commercial Code (Türk Ticaret Kanunu) and the relevant tax regulations of the Republic of Turkey. A stamped copy of this Invoice is available upon request at our office in Turkey Ankara.</w:t>
      </w:r>
    </w:p>
    <w:bookmarkEnd w:id="25"/>
    <w:p>
      <w:pPr>
        <w:pStyle w:val="BodyText"/>
      </w:pPr>
      <w:r>
        <w:rPr>
          <w:bCs/>
          <w:b/>
        </w:rPr>
        <w:t xml:space="preserve">Ankara Welding Solutions Ltd.</w:t>
      </w:r>
      <w:r>
        <w:t xml:space="preserve"> </w:t>
      </w:r>
      <w:r>
        <w:t xml:space="preserve">– Professional Welder Services in Turkey Ankara</w:t>
      </w:r>
    </w:p>
    <w:p>
      <w:pPr>
        <w:pStyle w:val="BodyText"/>
      </w:pPr>
      <w:r>
        <w:t xml:space="preserve">Kızılay Mahallesi, Atatürk Bulvarı No: 142, Çankaya, Turkey Ankara, 06420</w:t>
      </w:r>
    </w:p>
    <w:p>
      <w:pPr>
        <w:pStyle w:val="BodyText"/>
      </w:pPr>
      <w:r>
        <w:t xml:space="preserve">Tax ID (VKN): 1234567890 | Trade Registry: Ankara Ticaret Sicili No: 45678</w:t>
      </w:r>
    </w:p>
    <w:p>
      <w:pPr>
        <w:pStyle w:val="BodyText"/>
      </w:pPr>
      <w:r>
        <w:t xml:space="preserve">This Invoice was generated electronically and is valid without a physical signature in accordance with Turkish e-invoice regulations (e-Fatura).</w:t>
      </w:r>
    </w:p>
    <w:p>
      <w:pPr>
        <w:pStyle w:val="BodyText"/>
      </w:pPr>
      <w:r>
        <w:t xml:space="preserve">Thank you for choosing Ankara Welding Solutions Ltd. for your Welder needs in Turkey Ankara. We are committed to delivering the highest quality welding services with safety, precision, and professionalism.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Turkey Ankara</dc:title>
  <dc:creator/>
  <dc:language>en</dc:language>
  <cp:keywords/>
  <dcterms:created xsi:type="dcterms:W3CDTF">2026-10-10T03:07:42Z</dcterms:created>
  <dcterms:modified xsi:type="dcterms:W3CDTF">2026-10-10T03:07:42Z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