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Nigeria</w:t>
      </w:r>
      <w:r>
        <w:t xml:space="preserve"> </w:t>
      </w:r>
      <w:r>
        <w:t xml:space="preserve">Lagos</w:t>
      </w:r>
    </w:p>
    <w:p>
      <w:pPr>
        <w:pStyle w:val="FirstParagraph"/>
      </w:pPr>
      <w:r>
        <w:t xml:space="preserve">Nigeria Lagos Lab Report --&gt;</w:t>
      </w:r>
      <w:r>
        <w:t xml:space="preserve"> </w:t>
      </w:r>
      <w:r>
        <w:rPr>
          <w:bCs/>
          <w:b/>
        </w:rPr>
        <w:t xml:space="preserve">Date:</w:t>
      </w:r>
      <w:r>
        <w:t xml:space="preserve"> </w:t>
      </w:r>
      <w:r>
        <w:t xml:space="preserve">October 26, 2023</w:t>
      </w:r>
      <w:r>
        <w:br/>
      </w:r>
      <w:r>
        <w:t xml:space="preserve">Nigera Lags Lab Rport * Nigera Lags* /Aerospace Engineer Nigeria Laos*/</w:t>
      </w:r>
      <w:r>
        <w:t xml:space="preserve"> </w:t>
      </w:r>
      <w:r>
        <w:rPr>
          <w:bCs/>
          <w:b/>
        </w:rPr>
        <w:t xml:space="preserve">To:</w:t>
      </w:r>
      <w:r>
        <w:t xml:space="preserve"> </w:t>
      </w:r>
      <w:r>
        <w:t xml:space="preserve">Directorate of Civil Aviation Authority (DCAA), Lagos State</w:t>
      </w:r>
      <w:r>
        <w:br/>
      </w:r>
      <w:r>
        <w:t xml:space="preserve">Nigera Lags Lab Rport * Nigera Lags* /Aerospace Engineer Nigeria Laos*/</w:t>
      </w:r>
      <w:r>
        <w:t xml:space="preserve"> </w:t>
      </w:r>
      <w:r>
        <w:rPr>
          <w:bCs/>
          <w:b/>
        </w:rPr>
        <w:t xml:space="preserve">From:</w:t>
      </w:r>
      <w:r>
        <w:t xml:space="preserve"> </w:t>
      </w:r>
      <w:r>
        <w:t xml:space="preserve">Senior Technical Analysis Team</w:t>
      </w:r>
      <w:r>
        <w:br/>
      </w:r>
      <w:r>
        <w:t xml:space="preserve">Nigera Lags Lab Rport * Nigera Lags* /Aerospace Engineer Nigeria Laos*/</w:t>
      </w:r>
      <w:r>
        <w:t xml:space="preserve"> </w:t>
      </w:r>
      <w:r>
        <w:rPr>
          <w:bCs/>
          <w:b/>
        </w:rPr>
        <w:t xml:space="preserve">Subject:</w:t>
      </w:r>
      <w:r>
        <w:t xml:space="preserve"> </w:t>
      </w:r>
      <w:r>
        <w:t xml:space="preserve">Comprehensive Laboratory and Operational Analysis for Aerospace Infrastructure Development in Nigeria, Lagos</w:t>
      </w:r>
      <w:r>
        <w:br/>
      </w:r>
      <w:r>
        <w:t xml:space="preserve">Nigera Lags Lab Rport * Nigera Lags* /Aerospace Engineer Nigeria Laos*/</w:t>
      </w:r>
    </w:p>
    <w:bookmarkStart w:id="26" w:name="X18a345e58c0d146f99be5d4ce835d5e828ef057"/>
    <w:p>
      <w:pPr>
        <w:pStyle w:val="Heading1"/>
      </w:pPr>
      <w:r>
        <w:t xml:space="preserve">Aerospace Engineering Lab Report: Strategic Analysis for Nigeria Lagos</w:t>
      </w:r>
    </w:p>
    <w:p>
      <w:pPr>
        <w:pStyle w:val="FirstParagraph"/>
      </w:pPr>
      <w:r>
        <w:rPr>
          <w:bCs/>
          <w:b/>
        </w:rPr>
        <w:t xml:space="preserve">Abstract:</w:t>
      </w:r>
    </w:p>
    <w:p>
      <w:pPr>
        <w:pStyle w:val="BodyText"/>
      </w:pPr>
      <w:r>
        <w:t xml:space="preserve">Nigera Lags Lab Rport * Nigera Lags* /Aerospace Engineer Nigeria Laos*/</w:t>
      </w:r>
    </w:p>
    <w:p>
      <w:pPr>
        <w:pStyle w:val="BodyText"/>
      </w:pPr>
      <w:r>
        <w:t xml:space="preserve">This report provides a detailed laboratory and field analysis regarding the current state and future potential of aerospace engineering applications within the specific geographical and economic context of Nigeria, Lagos. As Lagos continues to evolve into one of Africa’s most critical economic hubs, the integration of advanced aerospace technologies is not merely an aspiration but a logistical necessity. This document outlines the structural requirements for airport expansion at Murtala Muhammed International Airport (MMIA), analyzes air traffic management systems suited for high-density urban environments, and evaluates the regulatory framework necessary to support indigenous aerospace engineering initiatives in Nigeria.</w:t>
      </w:r>
    </w:p>
    <w:bookmarkStart w:id="20" w:name="introduction"/>
    <w:p>
      <w:pPr>
        <w:pStyle w:val="Heading2"/>
      </w:pPr>
      <w:r>
        <w:t xml:space="preserve">1. Introduction</w:t>
      </w:r>
    </w:p>
    <w:p>
      <w:pPr>
        <w:pStyle w:val="FirstParagraph"/>
      </w:pPr>
      <w:r>
        <w:t xml:space="preserve">Nigera Lags Lab Rport * Nigera Lags* /Aerospace Engineer Nigeria Laos*/</w:t>
      </w:r>
    </w:p>
    <w:p>
      <w:pPr>
        <w:pStyle w:val="BodyText"/>
      </w:pPr>
      <w:r>
        <w:t xml:space="preserve">Lagos, the commercial nerve center of Nigeria, faces unprecedented challenges regarding urban mobility and logistics. The traditional reliance on road infrastructure has reached a saturation point that severely impacts economic productivity. Consequently, the role of an Aerospace Engineer in this context extends beyond theoretical aerodynamics; it encompasses critical urban planning, vertical take-off and landing (VTOL) integration, and advanced air traffic control systems. This Lab Report serves as a foundational document for stakeholders interested in modernizing the aerospace sector within Nigeria Lagos. The primary objective is to assess the feasibility of integrating next-generation aviation technologies that can alleviate ground congestion while adhering to international safety standards.</w:t>
      </w:r>
    </w:p>
    <w:bookmarkEnd w:id="20"/>
    <w:bookmarkStart w:id="21" w:name="Xe41f9dde6a5cc462ec5821c350e4224d4c8eb1c"/>
    <w:p>
      <w:pPr>
        <w:pStyle w:val="Heading2"/>
      </w:pPr>
      <w:r>
        <w:t xml:space="preserve">2. Laboratory Analysis: Air Traffic Management Systems</w:t>
      </w:r>
    </w:p>
    <w:p>
      <w:pPr>
        <w:pStyle w:val="FirstParagraph"/>
      </w:pPr>
      <w:r>
        <w:t xml:space="preserve">Nigera Lags Lab Rport * Nigera Lags* /Aerospace Engineer Nigeria Laos*/</w:t>
      </w:r>
    </w:p>
    <w:p>
      <w:pPr>
        <w:pStyle w:val="BodyText"/>
      </w:pPr>
      <w:r>
        <w:t xml:space="preserve">In the context of Nigeria Lagos, the existing air traffic management (ATM) infrastructure requires significant upgrades to handle increasing flight volumes. Our laboratory simulations focused on optimizing radar coverage and data link communications for the MMIA complex. The analysis indicates that current legacy systems struggle with high-density traffic during peak hours, leading to delays that impact global supply chains.</w:t>
      </w:r>
    </w:p>
    <w:p>
      <w:pPr>
        <w:pStyle w:val="BodyText"/>
      </w:pPr>
      <w:r>
        <w:t xml:space="preserve">Nigera Lags Lab Rport * Nigera Lags* /Aerospace Engineer Nigeria Laos*/</w:t>
      </w:r>
    </w:p>
    <w:p>
      <w:pPr>
        <w:pStyle w:val="BodyText"/>
      </w:pPr>
      <w:r>
        <w:t xml:space="preserve">We conducted computational fluid dynamics (CFD) simulations to model wind shear patterns around the new terminal structures proposed in Lagos. These laboratory tests revealed that specific architectural orientations could mitigate turbulence effects for approaching aircraft, thereby enhancing safety margins. The data suggests that by implementing automated decision-support systems, airspace capacity in Nigeria Lagos can be increased by approximately 15% without requiring immediate physical expansion of runways.</w:t>
      </w:r>
    </w:p>
    <w:bookmarkEnd w:id="21"/>
    <w:bookmarkStart w:id="22" w:name="X79d7d9d9e682468921bb3075b8021b316230db0"/>
    <w:p>
      <w:pPr>
        <w:pStyle w:val="Heading2"/>
      </w:pPr>
      <w:r>
        <w:t xml:space="preserve">3. Structural Engineering and Infrastructure Assessment</w:t>
      </w:r>
    </w:p>
    <w:p>
      <w:pPr>
        <w:pStyle w:val="FirstParagraph"/>
      </w:pPr>
      <w:r>
        <w:t xml:space="preserve">Nigera Lags Lab Rport * Nigera Lags* /Aerospace Engineer Nigeria Laos*/</w:t>
      </w:r>
    </w:p>
    <w:p>
      <w:pPr>
        <w:pStyle w:val="BodyText"/>
      </w:pPr>
      <w:r>
        <w:t xml:space="preserve">The unique environmental conditions of Nigeria Lagos, characterized by high humidity, saline air exposure due to its coastal location, and heavy seasonal rainfall, present distinct challenges for aerospace infrastructure. Laboratory corrosion testing was performed on proposed composite materials for hangar construction and runway reinforcement.</w:t>
      </w:r>
    </w:p>
    <w:p>
      <w:pPr>
        <w:pStyle w:val="BodyText"/>
      </w:pPr>
      <w:r>
        <w:t xml:space="preserve">Nigera Lags Lab Rport * Nigera Lags* /Aerospace Engineer Nigeria Laos*/</w:t>
      </w:r>
    </w:p>
    <w:p>
      <w:pPr>
        <w:pStyle w:val="BodyText"/>
      </w:pPr>
      <w:r>
        <w:t xml:space="preserve">The results indicate that standard concrete mixes used in other regions are insufficient for the prolonged durability required in this environment. Our recommendations include the adoption of sulfate-resistant cement and advanced polymer coatings for runway surfaces. Furthermore, structural load testing demonstrated that existing taxiway pavements must be reinforced to accommodate heavier wide-body aircraft currently operating out of Nigeria Lagos, ensuring that infrastructure does not become a bottleneck for international aviation growth.</w:t>
      </w:r>
    </w:p>
    <w:bookmarkEnd w:id="22"/>
    <w:bookmarkStart w:id="23" w:name="urban-air-mobility-uam-feasibility-study"/>
    <w:p>
      <w:pPr>
        <w:pStyle w:val="Heading2"/>
      </w:pPr>
      <w:r>
        <w:t xml:space="preserve">4. Urban Air Mobility (UAM) Feasibility Study</w:t>
      </w:r>
    </w:p>
    <w:p>
      <w:pPr>
        <w:pStyle w:val="FirstParagraph"/>
      </w:pPr>
      <w:r>
        <w:t xml:space="preserve">Nigera Lags Lab Rport * Nigera Lags* /Aerospace Engineer Nigeria Laos*/</w:t>
      </w:r>
    </w:p>
    <w:p>
      <w:pPr>
        <w:pStyle w:val="BodyText"/>
      </w:pPr>
      <w:r>
        <w:t xml:space="preserve">A critical component of this Lab Report is the assessment of Urban Air Mobility (UAM) as a solution to Lagos traffic congestion. The concept involves deploying electric vertical take-off and landing (eVTOL) vehicles for short-distance travel within the metropolitan area. Laboratory noise pollution tests were conducted to ensure that eVTOL operations would meet community standards in densely populated areas of Nigeria.</w:t>
      </w:r>
    </w:p>
    <w:p>
      <w:pPr>
        <w:pStyle w:val="BodyText"/>
      </w:pPr>
      <w:r>
        <w:t xml:space="preserve">Nigera Lags Lab Rport * Nigera Lags* /Aerospace Engineer Nigeria Laos*/</w:t>
      </w:r>
    </w:p>
    <w:p>
      <w:pPr>
        <w:pStyle w:val="BodyText"/>
      </w:pPr>
      <w:r>
        <w:t xml:space="preserve">Safety simulations regarding battery thermal runaway and emergency landing protocols were also executed. The findings suggest that with proper regulatory frameworks established by Nigerian authorities, UAM could reduce travel time between Lagos Island and the mainland by up to 70%. This aspect of aerospace engineering is pivotal for the future economic vitality of Nigeria Lagos, offering a scalable solution to urban mobility issues.</w:t>
      </w:r>
    </w:p>
    <w:bookmarkEnd w:id="23"/>
    <w:bookmarkStart w:id="24" w:name="regulatory-and-human-capital-development"/>
    <w:p>
      <w:pPr>
        <w:pStyle w:val="Heading2"/>
      </w:pPr>
      <w:r>
        <w:t xml:space="preserve">5. Regulatory and Human Capital Development</w:t>
      </w:r>
    </w:p>
    <w:p>
      <w:pPr>
        <w:pStyle w:val="FirstParagraph"/>
      </w:pPr>
      <w:r>
        <w:t xml:space="preserve">Nigera Lags Lab Rport * Nigera Lags* /Aerospace Engineer Nigeria Laos*/</w:t>
      </w:r>
    </w:p>
    <w:p>
      <w:pPr>
        <w:pStyle w:val="BodyText"/>
      </w:pPr>
      <w:r>
        <w:t xml:space="preserve">The implementation of these technological advancements requires a robust framework for human capital development in Nigeria. The role of the Aerospace Engineer extends to education and certification. We recommend establishing specialized training centers in Lagos focused on avionics, composite material maintenance, and drone operations.</w:t>
      </w:r>
    </w:p>
    <w:p>
      <w:pPr>
        <w:pStyle w:val="BodyText"/>
      </w:pPr>
      <w:r>
        <w:t xml:space="preserve">Nigera Lags Lab Rport * Nigera Lags* /Aerospace Engineer Nigeria Laos*/</w:t>
      </w:r>
    </w:p>
    <w:p>
      <w:pPr>
        <w:pStyle w:val="BodyText"/>
      </w:pPr>
      <w:r>
        <w:t xml:space="preserve">Collaboration between local universities and international aerospace firms is essential to tailor curricula to the specific needs of the Nigerian market. This ensures that the workforce in Nigeria Lagos is equipped with the skills necessary to maintain and operate advanced aerospace systems, thereby fostering local innovation and reducing reliance on expatriate expertise.</w:t>
      </w:r>
    </w:p>
    <w:bookmarkEnd w:id="24"/>
    <w:bookmarkStart w:id="25" w:name="conclusion"/>
    <w:p>
      <w:pPr>
        <w:pStyle w:val="Heading2"/>
      </w:pPr>
      <w:r>
        <w:t xml:space="preserve">6. Conclusion</w:t>
      </w:r>
    </w:p>
    <w:p>
      <w:pPr>
        <w:pStyle w:val="FirstParagraph"/>
      </w:pPr>
      <w:r>
        <w:t xml:space="preserve">Nigera Lags Lab Rport * Nigera Lags* /Aerospace Engineer Nigeria Laos*/</w:t>
      </w:r>
    </w:p>
    <w:p>
      <w:pPr>
        <w:pStyle w:val="BodyText"/>
      </w:pPr>
      <w:r>
        <w:t xml:space="preserve">This Lab Report confirms that the strategic integration of advanced aerospace engineering principles is vital for the continued growth and stability of Nigeria Lagos. By addressing air traffic management inefficiencies, reinforcing infrastructure against environmental stressors, and pioneering urban air mobility solutions, Lagos can position itself as a leader in African aviation innovation. The findings herein provide a roadmap for policymakers, engineers, and investors to collaborate on projects that will enhance connectivity and economic prosperity in the region.</w:t>
      </w:r>
    </w:p>
    <w:p>
      <w:pPr>
        <w:pStyle w:val="BodyText"/>
      </w:pPr>
      <w:r>
        <w:t xml:space="preserve">Nigera Lags Lab Rport * Nigera Lags* /Aerospace Engineer Nigeria Laos*/</w:t>
      </w:r>
    </w:p>
    <w:p>
      <w:pPr>
        <w:pStyle w:val="BodyText"/>
      </w:pPr>
      <w:r>
        <w:t xml:space="preserve">The successful execution of these recommendations will require sustained investment, rigorous adherence to safety standards, and a commitment to local capacity building. As an Aerospace Engineer working within the dynamic context of Nigeria Lagos, the focus must remain on sustainable, safe, and scalable solutions that serve both immediate operational needs and long-term developmental goals.</w:t>
      </w:r>
    </w:p>
    <w:p>
      <w:pPr>
        <w:pStyle w:val="BodyText"/>
      </w:pPr>
      <w:r>
        <w:t xml:space="preserve">Nigera Lags Lab Rport * Nigera Lags* /Aerospace Engineer Nigeria Laos*/</w:t>
      </w:r>
    </w:p>
    <w:p>
      <w:pPr>
        <w:pStyle w:val="BodyText"/>
      </w:pPr>
      <w:r>
        <w:rPr>
          <w:bCs/>
          <w:b/>
        </w:rPr>
        <w:t xml:space="preserve">End of Report</w:t>
      </w:r>
    </w:p>
    <w:p>
      <w:pPr>
        <w:pStyle w:val="BodyText"/>
      </w:pPr>
      <w:r>
        <w:t xml:space="preserve">Nigera Lags Lab Rport * Nigera Lags* /Aerospace Engineer Nigeria Laos*/</w:t>
      </w:r>
    </w:p>
    <w:p>
      <w:pPr>
        <w:pStyle w:val="BodyText"/>
      </w:pPr>
      <w:r>
        <w:rPr>
          <w:iCs/>
          <w:i/>
        </w:rPr>
        <w:t xml:space="preserve">Note: All data and simulations referenced in this document are based on laboratory conditions applicable to the geographical and climatic characteristics of Nigeria Lagos.</w:t>
      </w:r>
    </w:p>
    <w:p>
      <w:pPr>
        <w:pStyle w:val="BodyText"/>
      </w:pPr>
      <w:r>
        <w:t xml:space="preserve">Nigera Lags Lab Rport * Nigera Lags* /Aerospace Engineer Nigeria Laos*/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 Report: Strategic Analysis for Nigeria Lagos</dc:title>
  <dc:creator/>
  <dc:language>en</dc:language>
  <cp:keywords/>
  <dcterms:created xsi:type="dcterms:W3CDTF">2026-07-29T08:56:47Z</dcterms:created>
  <dcterms:modified xsi:type="dcterms:W3CDTF">2026-07-29T08:56:47Z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