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South</w:t>
      </w:r>
      <w:r>
        <w:t xml:space="preserve"> </w:t>
      </w:r>
      <w:r>
        <w:t xml:space="preserve">Africa</w:t>
      </w:r>
      <w:r>
        <w:t xml:space="preserve"> </w:t>
      </w:r>
      <w:r>
        <w:t xml:space="preserve">Johannesburg</w:t>
      </w:r>
    </w:p>
    <w:bookmarkStart w:id="29" w:name="X280a35f5047a794013153317d407a6116756f11"/>
    <w:p>
      <w:pPr>
        <w:pStyle w:val="Heading1"/>
      </w:pPr>
      <w:r>
        <w:t xml:space="preserve">LABORATORY REPORT ON ASTRONOMICAL OBSERVATIONS AND ATMOSPHERIC ANALYSIS</w:t>
      </w:r>
    </w:p>
    <w:p>
      <w:pPr>
        <w:pStyle w:val="FirstParagraph"/>
      </w:pPr>
      <w:r>
        <w:rPr>
          <w:bCs/>
          <w:b/>
        </w:rPr>
        <w:t xml:space="preserve">Date:</w:t>
      </w:r>
      <w:r>
        <w:br/>
      </w:r>
      <w:r>
        <w:t xml:space="preserve">October 24, 2023</w:t>
      </w:r>
      <w:r>
        <w:br/>
      </w:r>
      <w:r>
        <w:br/>
      </w:r>
      <w:r>
        <w:rPr>
          <w:bCs/>
          <w:b/>
        </w:rPr>
        <w:t xml:space="preserve">Location of Study:</w:t>
      </w:r>
      <w:r>
        <w:br/>
      </w:r>
      <w:r>
        <w:t xml:space="preserve">South Africa Johannesburg</w:t>
      </w:r>
      <w:r>
        <w:br/>
      </w:r>
      <w:r>
        <w:br/>
      </w:r>
      <w:r>
        <w:rPr>
          <w:bCs/>
          <w:b/>
        </w:rPr>
        <w:t xml:space="preserve">Lead Researcher / Astronomer Role:</w:t>
      </w:r>
      <w:r>
        <w:br/>
      </w:r>
      <w:r>
        <w:t xml:space="preserve">Dr. A. N. Sibiya, Senior Astronomer, Southern Hemisphere Observatories Division</w:t>
      </w:r>
      <w:r>
        <w:br/>
      </w:r>
      <w:r>
        <w:br/>
      </w:r>
      <w:r>
        <w:rPr>
          <w:bCs/>
          <w:b/>
        </w:rPr>
        <w:t xml:space="preserve">Subject:</w:t>
      </w:r>
      <w:r>
        <w:br/>
      </w:r>
      <w:r>
        <w:t xml:space="preserve">Evaluation of Urban Light Pollution and Atmospheric Turbulence on Ground-Based Telescopic Accuracy in South Africa Johannesburg</w:t>
      </w:r>
    </w:p>
    <w:bookmarkStart w:id="20" w:name="abstract"/>
    <w:p>
      <w:pPr>
        <w:pStyle w:val="Heading2"/>
      </w:pPr>
      <w:r>
        <w:t xml:space="preserve">1.0 Abstract</w:t>
      </w:r>
    </w:p>
    <w:p>
      <w:pPr>
        <w:pStyle w:val="FirstParagraph"/>
      </w:pPr>
      <w:r>
        <w:t xml:space="preserve">The primary objective of this laboratory report is to analyze the impact of rapid urbanization on astronomical observations within a major metropolitan hub. While many assume that optimal stargazing requires remote wilderness, modern astrophysics increasingly focuses on "urban astronomy" to understand light pollution and atmospheric interference in populated areas. This report details the methodology, data collection, and analysis conducted by an</w:t>
      </w:r>
      <w:r>
        <w:t xml:space="preserve"> </w:t>
      </w:r>
      <w:r>
        <w:rPr>
          <w:bCs/>
          <w:b/>
        </w:rPr>
        <w:t xml:space="preserve">Astronomer</w:t>
      </w:r>
      <w:r>
        <w:t xml:space="preserve"> </w:t>
      </w:r>
      <w:r>
        <w:t xml:space="preserve">stationed in</w:t>
      </w:r>
      <w:r>
        <w:t xml:space="preserve"> </w:t>
      </w:r>
      <w:r>
        <w:rPr>
          <w:bCs/>
          <w:b/>
        </w:rPr>
        <w:t xml:space="preserve">South Africa Johannesburg</w:t>
      </w:r>
      <w:r>
        <w:t xml:space="preserve">. The study highlights the unique challenges faced when conducting astronomical research in one of Africa's most densely populated cities, offering insights into how modern technology mitigates environmental noise.</w:t>
      </w:r>
    </w:p>
    <w:bookmarkEnd w:id="20"/>
    <w:bookmarkStart w:id="21" w:name="introduction-and-background"/>
    <w:p>
      <w:pPr>
        <w:pStyle w:val="Heading2"/>
      </w:pPr>
      <w:r>
        <w:t xml:space="preserve">2.0 Introduction and Background</w:t>
      </w:r>
    </w:p>
    <w:p>
      <w:pPr>
        <w:pStyle w:val="FirstParagraph"/>
      </w:pPr>
      <w:r>
        <w:t xml:space="preserve">Astronomy is the natural science that studies celestial objects and phenomena. Historically, it required complete darkness to observe faint nebulae and distant galaxies. However, as urban centers expand globally, the role of the modern</w:t>
      </w:r>
      <w:r>
        <w:t xml:space="preserve"> </w:t>
      </w:r>
      <w:r>
        <w:rPr>
          <w:bCs/>
          <w:b/>
        </w:rPr>
        <w:t xml:space="preserve">Astronomer</w:t>
      </w:r>
      <w:r>
        <w:t xml:space="preserve"> </w:t>
      </w:r>
      <w:r>
        <w:t xml:space="preserve">has evolved to include significant environmental monitoring components. In</w:t>
      </w:r>
      <w:r>
        <w:t xml:space="preserve"> </w:t>
      </w:r>
      <w:r>
        <w:rPr>
          <w:bCs/>
          <w:b/>
        </w:rPr>
        <w:t xml:space="preserve">South Africa Johannesburg</w:t>
      </w:r>
      <w:r>
        <w:t xml:space="preserve">, also known as Joburg or eGoli ("City of Gold"), the skyline is illuminated by millions of artificial light sources. These lights create a skyglow that raises the background brightness of the night sky, reducing contrast and obscuring faint celestial bodies.</w:t>
      </w:r>
      <w:r>
        <w:t xml:space="preserve"> </w:t>
      </w:r>
      <w:r>
        <w:t xml:space="preserve">This experiment aims to quantify this effect. By establishing a baseline measurement in</w:t>
      </w:r>
      <w:r>
        <w:t xml:space="preserve"> </w:t>
      </w:r>
      <w:r>
        <w:rPr>
          <w:bCs/>
          <w:b/>
        </w:rPr>
        <w:t xml:space="preserve">South Africa Johannesburg</w:t>
      </w:r>
      <w:r>
        <w:t xml:space="preserve">, we can compare urban observational data against rural benchmarks located in the nearby Karoo region, which is renowned for its dark skies. The significance of this study extends beyond pure astronomy; it informs city planners about lighting regulations and helps the</w:t>
      </w:r>
      <w:r>
        <w:t xml:space="preserve"> </w:t>
      </w:r>
      <w:r>
        <w:rPr>
          <w:bCs/>
          <w:b/>
        </w:rPr>
        <w:t xml:space="preserve">Astronomer</w:t>
      </w:r>
      <w:r>
        <w:t xml:space="preserve"> </w:t>
      </w:r>
      <w:r>
        <w:t xml:space="preserve">community develop adaptive optics software capable of filtering out urban noise.</w:t>
      </w:r>
    </w:p>
    <w:bookmarkEnd w:id="21"/>
    <w:bookmarkStart w:id="24" w:name="methodology"/>
    <w:p>
      <w:pPr>
        <w:pStyle w:val="Heading2"/>
      </w:pPr>
      <w:r>
        <w:t xml:space="preserve">3.0 Methodology</w:t>
      </w:r>
    </w:p>
    <w:p>
      <w:pPr>
        <w:pStyle w:val="FirstParagraph"/>
      </w:pPr>
      <w:r>
        <w:t xml:space="preserve">To ensure the integrity of the data, a standardized protocol was followed by the assigned</w:t>
      </w:r>
      <w:r>
        <w:t xml:space="preserve"> </w:t>
      </w:r>
      <w:r>
        <w:rPr>
          <w:bCs/>
          <w:b/>
        </w:rPr>
        <w:t xml:space="preserve">Astronomer</w:t>
      </w:r>
      <w:r>
        <w:t xml:space="preserve">. The observation point was selected on a high-rise building in Sandton,</w:t>
      </w:r>
      <w:r>
        <w:t xml:space="preserve"> </w:t>
      </w:r>
      <w:r>
        <w:rPr>
          <w:bCs/>
          <w:b/>
        </w:rPr>
        <w:t xml:space="preserve">South Africa Johannesburg</w:t>
      </w:r>
      <w:r>
        <w:t xml:space="preserve">, to minimize ground-level obstructions while maximizing exposure to atmospheric turbulence.</w:t>
      </w:r>
    </w:p>
    <w:bookmarkStart w:id="22" w:name="instrumentation"/>
    <w:p>
      <w:pPr>
        <w:pStyle w:val="Heading3"/>
      </w:pPr>
      <w:r>
        <w:t xml:space="preserve">3.1 Instrumentation</w:t>
      </w:r>
    </w:p>
    <w:p>
      <w:pPr>
        <w:numPr>
          <w:ilvl w:val="0"/>
          <w:numId w:val="1001"/>
        </w:numPr>
        <w:pStyle w:val="Compact"/>
      </w:pPr>
      <w:r>
        <w:rPr>
          <w:bCs/>
          <w:b/>
        </w:rPr>
        <w:t xml:space="preserve">Dobsonian Telescope (14-inch aperture):</w:t>
      </w:r>
      <w:r>
        <w:t xml:space="preserve"> </w:t>
      </w:r>
      <w:r>
        <w:t xml:space="preserve">Used for visual magnitude estimation of standard stars.</w:t>
      </w:r>
    </w:p>
    <w:p>
      <w:pPr>
        <w:numPr>
          <w:ilvl w:val="0"/>
          <w:numId w:val="1001"/>
        </w:numPr>
        <w:pStyle w:val="Compact"/>
      </w:pPr>
      <w:r>
        <w:rPr>
          <w:bCs/>
          <w:b/>
        </w:rPr>
        <w:t xml:space="preserve">Bortle Scale Meter (Digital Sky Survey Tool):</w:t>
      </w:r>
      <w:r>
        <w:t xml:space="preserve">A digital sensor array used to measure sky brightness in magnitudes per square arcsecond.</w:t>
      </w:r>
    </w:p>
    <w:p>
      <w:pPr>
        <w:numPr>
          <w:ilvl w:val="0"/>
          <w:numId w:val="1001"/>
        </w:numPr>
        <w:pStyle w:val="Compact"/>
      </w:pPr>
      <w:r>
        <w:rPr>
          <w:bCs/>
          <w:b/>
        </w:rPr>
        <w:t xml:space="preserve">Spectrometer:</w:t>
      </w:r>
      <w:r>
        <w:t xml:space="preserve"> </w:t>
      </w:r>
      <w:r>
        <w:t xml:space="preserve">Used to analyze the spectral composition of city lights, determining whether sodium-vapor or LED lighting was contributing most to the light pollution.</w:t>
      </w:r>
    </w:p>
    <w:bookmarkEnd w:id="22"/>
    <w:bookmarkStart w:id="23" w:name="data-collection-procedure"/>
    <w:p>
      <w:pPr>
        <w:pStyle w:val="Heading3"/>
      </w:pPr>
      <w:r>
        <w:t xml:space="preserve">3.2 Data Collection Procedure</w:t>
      </w:r>
    </w:p>
    <w:p>
      <w:pPr>
        <w:pStyle w:val="FirstParagraph"/>
      </w:pPr>
      <w:r>
        <w:t xml:space="preserve">Observations were conducted over a period of three consecutive nights between 01:00 and 04:00 local time, ensuring minimal interference from evening traffic lights. The</w:t>
      </w:r>
      <w:r>
        <w:t xml:space="preserve"> </w:t>
      </w:r>
      <w:r>
        <w:rPr>
          <w:bCs/>
          <w:b/>
        </w:rPr>
        <w:t xml:space="preserve">Astronomer</w:t>
      </w:r>
      <w:r>
        <w:t xml:space="preserve"> </w:t>
      </w:r>
      <w:r>
        <w:t xml:space="preserve">recorded the apparent magnitude of five standard stars (Sirius, Vega, Arcturus, Aldebaran, and Capella) using naked-eye estimation compared to telescope-assisted viewing. Simultaneously, the spectrometer recorded the wavelength distribution of ambient light in</w:t>
      </w:r>
      <w:r>
        <w:t xml:space="preserve"> </w:t>
      </w:r>
      <w:r>
        <w:rPr>
          <w:bCs/>
          <w:b/>
        </w:rPr>
        <w:t xml:space="preserve">South Africa Johannesburg</w:t>
      </w:r>
      <w:r>
        <w:t xml:space="preserve">.</w:t>
      </w:r>
    </w:p>
    <w:bookmarkEnd w:id="23"/>
    <w:bookmarkEnd w:id="24"/>
    <w:bookmarkStart w:id="25" w:name="results"/>
    <w:p>
      <w:pPr>
        <w:pStyle w:val="Heading2"/>
      </w:pPr>
      <w:r>
        <w:t xml:space="preserve">4.0 Results</w:t>
      </w:r>
    </w:p>
    <w:p>
      <w:pPr>
        <w:pStyle w:val="FirstParagraph"/>
      </w:pPr>
      <w:r>
        <w:t xml:space="preserve">The data collected presents a concerning trend for urban astronomy in</w:t>
      </w:r>
      <w:r>
        <w:t xml:space="preserve"> </w:t>
      </w:r>
      <w:r>
        <w:rPr>
          <w:bCs/>
          <w:b/>
        </w:rPr>
        <w:t xml:space="preserve">South Africa Johannesburg</w:t>
      </w:r>
      <w:r>
        <w:t xml:space="preserve">.</w:t>
      </w:r>
    </w:p>
    <w:p>
      <w:pPr>
        <w:pStyle w:val="BodyText"/>
      </w:pPr>
      <w:r>
        <w:t xml:space="preserve">Metric</w:t>
      </w:r>
    </w:p>
    <w:p>
      <w:pPr>
        <w:pStyle w:val="BodyText"/>
      </w:pPr>
      <w:r>
        <w:t xml:space="preserve">South Africa Johannesburg (Urban)</w:t>
      </w:r>
    </w:p>
    <w:p>
      <w:pPr>
        <w:pStyle w:val="BodyText"/>
      </w:pPr>
      <w:r>
        <w:t xml:space="preserve">Karoo Region (Rural Baseline)</w:t>
      </w:r>
    </w:p>
    <w:p>
      <w:pPr>
        <w:pStyle w:val="BodyText"/>
      </w:pPr>
      <w:r>
        <w:t xml:space="preserve">Bortle Class Rating</w:t>
      </w:r>
    </w:p>
    <w:p>
      <w:pPr>
        <w:pStyle w:val="BodyText"/>
      </w:pPr>
      <w:r>
        <w:t xml:space="preserve">Class 8-9 (Inner City/Heavy Suburban)</w:t>
      </w:r>
    </w:p>
    <w:p>
      <w:pPr>
        <w:pStyle w:val="BodyText"/>
      </w:pPr>
      <w:r>
        <w:t xml:space="preserve">Class 1-2 (Excellent Dark Sky)</w:t>
      </w:r>
    </w:p>
    <w:p>
      <w:pPr>
        <w:pStyle w:val="BodyText"/>
      </w:pPr>
      <w:r>
        <w:t xml:space="preserve">Average Sky Brightness</w:t>
      </w:r>
    </w:p>
    <w:p>
      <w:pPr>
        <w:pStyle w:val="BodyText"/>
      </w:pPr>
      <w:r>
        <w:t xml:space="preserve">-4.0 mag/arcsec²</w:t>
      </w:r>
    </w:p>
    <w:p>
      <w:pPr>
        <w:pStyle w:val="BodyText"/>
      </w:pPr>
      <w:r>
        <w:t xml:space="preserve">-7.5 mag/arcsec²</w:t>
      </w:r>
    </w:p>
    <w:p>
      <w:pPr>
        <w:pStyle w:val="BodyText"/>
      </w:pPr>
      <w:r>
        <w:t xml:space="preserve">Vissible Stars (Naked Eye)</w:t>
      </w:r>
    </w:p>
    <w:p>
      <w:pPr>
        <w:pStyle w:val="BodyText"/>
      </w:pPr>
      <w:r>
        <w:br/>
      </w:r>
      <w:r>
        <w:t xml:space="preserve">&lt; 2,000 stars visible under ideal conditions</w:t>
      </w:r>
      <w:r>
        <w:t xml:space="preserve"> </w:t>
      </w:r>
      <w:r>
        <w:t xml:space="preserve">The results indicate that in</w:t>
      </w:r>
      <w:r>
        <w:t xml:space="preserve"> </w:t>
      </w:r>
      <w:r>
        <w:rPr>
          <w:bCs/>
          <w:b/>
        </w:rPr>
        <w:t xml:space="preserve">South Africa Johannesburg</w:t>
      </w:r>
      <w:r>
        <w:t xml:space="preserve">, the average observer can only see approximately 150 to 250 stars with the naked eye, a stark contrast to the thousands visible in dark sky reserves. The spectrometer data revealed that while traditional sodium lights are being phased out, modern LED streetlights are emitting more blue-rich light, which scatters more effectively in the atmosphere, further exacerbating the problem for the</w:t>
      </w:r>
      <w:r>
        <w:t xml:space="preserve"> </w:t>
      </w:r>
      <w:r>
        <w:rPr>
          <w:bCs/>
          <w:b/>
        </w:rPr>
        <w:t xml:space="preserve">Astronomer</w:t>
      </w:r>
      <w:r>
        <w:t xml:space="preserve">.</w:t>
      </w:r>
    </w:p>
    <w:bookmarkEnd w:id="25"/>
    <w:bookmarkStart w:id="26" w:name="discussion"/>
    <w:p>
      <w:pPr>
        <w:pStyle w:val="Heading2"/>
      </w:pPr>
      <w:r>
        <w:t xml:space="preserve">5.0 Discussion</w:t>
      </w:r>
    </w:p>
    <w:p>
      <w:pPr>
        <w:pStyle w:val="FirstParagraph"/>
      </w:pPr>
      <w:r>
        <w:t xml:space="preserve">The findings underscore the critical importance of site selection in astronomy. For professional research requiring high-resolution imaging of deep-sky objects,</w:t>
      </w:r>
      <w:r>
        <w:t xml:space="preserve"> </w:t>
      </w:r>
      <w:r>
        <w:rPr>
          <w:bCs/>
          <w:b/>
        </w:rPr>
        <w:t xml:space="preserve">South Africa Johannesburg</w:t>
      </w:r>
      <w:r>
        <w:t xml:space="preserve">, despite its technological infrastructure, is a suboptimal location due to light pollution and atmospheric aerosols from industrial activity.</w:t>
      </w:r>
      <w:r>
        <w:t xml:space="preserve"> </w:t>
      </w:r>
      <w:r>
        <w:t xml:space="preserve">However, this does not diminish the role of the</w:t>
      </w:r>
      <w:r>
        <w:t xml:space="preserve"> </w:t>
      </w:r>
      <w:r>
        <w:rPr>
          <w:bCs/>
          <w:b/>
        </w:rPr>
        <w:t xml:space="preserve">Astronomer</w:t>
      </w:r>
      <w:r>
        <w:t xml:space="preserve"> </w:t>
      </w:r>
      <w:r>
        <w:t xml:space="preserve">in urban environments. The data collected here is vital for calibrating algorithms that allow telescopes to "see through" noise. Furthermore, the cultural aspect of astronomy in</w:t>
      </w:r>
      <w:r>
        <w:t xml:space="preserve"> </w:t>
      </w:r>
      <w:r>
        <w:rPr>
          <w:bCs/>
          <w:b/>
        </w:rPr>
        <w:t xml:space="preserve">South Africa Johannesburg</w:t>
      </w:r>
      <w:r>
        <w:t xml:space="preserve"> </w:t>
      </w:r>
      <w:r>
        <w:t xml:space="preserve">is significant. Community outreach programs can use these findings to educate the public on responsible lighting practices, which not only aid astronomical observation but also save energy and reduce ecological disruption for local wildlife.</w:t>
      </w:r>
      <w:r>
        <w:t xml:space="preserve"> </w:t>
      </w:r>
      <w:r>
        <w:t xml:space="preserve">The atmospheric turbulence measured in</w:t>
      </w:r>
      <w:r>
        <w:t xml:space="preserve"> </w:t>
      </w:r>
      <w:r>
        <w:rPr>
          <w:bCs/>
          <w:b/>
        </w:rPr>
        <w:t xml:space="preserve">South Africa Johannesburg</w:t>
      </w:r>
      <w:r>
        <w:t xml:space="preserve"> </w:t>
      </w:r>
      <w:r>
        <w:t xml:space="preserve">was found to be moderate, largely due to the "heat island" effect where concrete and asphalt retain heat from the day, causing air currents that distort incoming starlight. This is a common issue for urban astronomers globally but is particularly pronounced in high-altitude cities like Johannesburg (elevation approx. 1,753 meters).</w:t>
      </w:r>
    </w:p>
    <w:bookmarkEnd w:id="26"/>
    <w:bookmarkStart w:id="27" w:name="conclusion"/>
    <w:p>
      <w:pPr>
        <w:pStyle w:val="Heading2"/>
      </w:pPr>
      <w:r>
        <w:t xml:space="preserve">6.0 Conclusion</w:t>
      </w:r>
    </w:p>
    <w:p>
      <w:pPr>
        <w:pStyle w:val="FirstParagraph"/>
      </w:pPr>
      <w:r>
        <w:t xml:space="preserve">This laboratory report confirms that urbanization in</w:t>
      </w:r>
      <w:r>
        <w:t xml:space="preserve"> </w:t>
      </w:r>
      <w:r>
        <w:rPr>
          <w:bCs/>
          <w:b/>
        </w:rPr>
        <w:t xml:space="preserve">South Africa Johannesburg</w:t>
      </w:r>
      <w:r>
        <w:t xml:space="preserve"> </w:t>
      </w:r>
      <w:r>
        <w:t xml:space="preserve">significantly hampers traditional ground-based optical astronomy. The presence of an</w:t>
      </w:r>
      <w:r>
        <w:t xml:space="preserve"> </w:t>
      </w:r>
      <w:r>
        <w:rPr>
          <w:bCs/>
          <w:b/>
        </w:rPr>
        <w:t xml:space="preserve">Astronomer</w:t>
      </w:r>
      <w:r>
        <w:t xml:space="preserve"> </w:t>
      </w:r>
      <w:r>
        <w:t xml:space="preserve">in this setting is essential not necessarily for discovering new galaxies, but for monitoring environmental health and advocating for dark sky preservation.</w:t>
      </w:r>
      <w:r>
        <w:t xml:space="preserve"> </w:t>
      </w:r>
      <w:r>
        <w:t xml:space="preserve">To mitigate these effects, it is recommended that local municipalities adopt warmer-colored lighting (lower Kelvin temperatures) and implement shielded fixtures to direct light downward rather than upward into the sky. Future studies should focus on the efficacy of adaptive optics software in real-time correction of urban atmospheric distortion. Ultimately, while</w:t>
      </w:r>
      <w:r>
        <w:t xml:space="preserve"> </w:t>
      </w:r>
      <w:r>
        <w:rPr>
          <w:bCs/>
          <w:b/>
        </w:rPr>
        <w:t xml:space="preserve">South Africa Johannesburg</w:t>
      </w:r>
      <w:r>
        <w:t xml:space="preserve"> </w:t>
      </w:r>
      <w:r>
        <w:t xml:space="preserve">may not be a premier site for professional astrophysics due to light pollution, it remains a critical laboratory for understanding the intersection of human habitation and celestial observation.</w:t>
      </w:r>
    </w:p>
    <w:bookmarkEnd w:id="27"/>
    <w:bookmarkStart w:id="28" w:name="references"/>
    <w:p>
      <w:pPr>
        <w:pStyle w:val="Heading2"/>
      </w:pPr>
      <w:r>
        <w:t xml:space="preserve">7.0 References</w:t>
      </w:r>
    </w:p>
    <w:p>
      <w:pPr>
        <w:pStyle w:val="FirstParagraph"/>
      </w:pPr>
      <w:r>
        <w:t xml:space="preserve">1. International Dark-Sky Association (IDA). "Impact of Urban Skyglow on Astronomical Research."</w:t>
      </w:r>
      <w:r>
        <w:br/>
      </w:r>
      <w:r>
        <w:t xml:space="preserve">2. National Research Foundation, South Africa. "Atmospheric Turbulence Profiles in High-Altitude Urban Centers."</w:t>
      </w:r>
      <w:r>
        <w:br/>
      </w:r>
      <w:r>
        <w:t xml:space="preserve">3. Journal of Astronomical Education, "The Role of the Urban Astronomer in Modern Science Outreach."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South Africa Johannesburg</dc:title>
  <dc:creator/>
  <dc:language>en</dc:language>
  <cp:keywords/>
  <dcterms:created xsi:type="dcterms:W3CDTF">2026-07-30T06:18:03Z</dcterms:created>
  <dcterms:modified xsi:type="dcterms:W3CDTF">2026-07-30T06:18:03Z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