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Lab</w:t>
      </w:r>
      <w:r>
        <w:t xml:space="preserve"> </w:t>
      </w:r>
      <w:r>
        <w:t xml:space="preserve">Report:</w:t>
      </w:r>
      <w:r>
        <w:t xml:space="preserve"> </w:t>
      </w:r>
      <w:r>
        <w:t xml:space="preserve">Lagos</w:t>
      </w:r>
      <w:r>
        <w:t xml:space="preserve"> </w:t>
      </w:r>
      <w:r>
        <w:t xml:space="preserve">Context</w:t>
      </w:r>
    </w:p>
    <w:bookmarkStart w:id="28" w:name="Xca97ea5c385c0c047563db28512d242db0e6468"/>
    <w:p>
      <w:pPr>
        <w:pStyle w:val="Heading1"/>
      </w:pPr>
      <w:r>
        <w:t xml:space="preserve">Laboratory Report: Automotive Engineering Analysis</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Lagos State, Nigeria</w:t>
      </w:r>
    </w:p>
    <w:p>
      <w:pPr>
        <w:pStyle w:val="BodyText"/>
      </w:pPr>
      <w:r>
        <w:rPr>
          <w:bCs/>
          <w:b/>
        </w:rPr>
        <w:t xml:space="preserve">Focused Role:</w:t>
      </w:r>
      <w:r>
        <w:t xml:space="preserve">: Automotive Engineer</w:t>
      </w:r>
    </w:p>
    <w:bookmarkStart w:id="20" w:name="X25ecf65006ef08eea8d897e0b79af3e3c7cc706"/>
    <w:p>
      <w:pPr>
        <w:pStyle w:val="Heading2"/>
      </w:pPr>
      <w:r>
        <w:t xml:space="preserve">1. Abstract</w:t>
      </w:r>
    </w:p>
    <w:p>
      <w:pPr>
        <w:pStyle w:val="FirstParagraph"/>
      </w:pPr>
      <w:r>
        <w:t xml:space="preserve">This laboratory report outlines the critical analysis and operational requirements for an</w:t>
      </w:r>
      <w:r>
        <w:t xml:space="preserve"> </w:t>
      </w:r>
      <w:r>
        <w:rPr>
          <w:bCs/>
          <w:b/>
        </w:rPr>
        <w:t xml:space="preserve">Automotive Engineer</w:t>
      </w:r>
      <w:r>
        <w:t xml:space="preserve"> </w:t>
      </w:r>
      <w:r>
        <w:t xml:space="preserve">operating within the unique industrial and logistical environment of</w:t>
      </w:r>
      <w:r>
        <w:t xml:space="preserve"> </w:t>
      </w:r>
      <w:r>
        <w:rPr>
          <w:bCs/>
          <w:b/>
        </w:rPr>
        <w:t xml:space="preserve">Nigeria Lagos</w:t>
      </w:r>
      <w:r>
        <w:t xml:space="preserve">. The primary objective of this document is to evaluate the mechanical integrity, emission compliance, and adaptive engineering solutions required for vehicular fleets in one of Africa’s most dense urban centers. The report highlights the specific challenges posed by local infrastructure, fuel quality variations, and high-traffic congestion. It posits that an</w:t>
      </w:r>
      <w:r>
        <w:t xml:space="preserve"> </w:t>
      </w:r>
      <w:r>
        <w:rPr>
          <w:bCs/>
          <w:b/>
        </w:rPr>
        <w:t xml:space="preserve">Automotive Engineer</w:t>
      </w:r>
      <w:r>
        <w:t xml:space="preserve"> </w:t>
      </w:r>
      <w:r>
        <w:t xml:space="preserve">in</w:t>
      </w:r>
      <w:r>
        <w:t xml:space="preserve"> </w:t>
      </w:r>
      <w:r>
        <w:rPr>
          <w:bCs/>
          <w:b/>
        </w:rPr>
        <w:t xml:space="preserve">Nigeria Lagos</w:t>
      </w:r>
      <w:r>
        <w:t xml:space="preserve"> </w:t>
      </w:r>
      <w:r>
        <w:t xml:space="preserve">must not only possess standard mechanical expertise but also specialized knowledge in adaptive maintenance protocols to ensure vehicle longevity and passenger safety.</w:t>
      </w:r>
    </w:p>
    <w:bookmarkEnd w:id="20"/>
    <w:bookmarkStart w:id="21" w:name="X74ff3c5b426ea4934f6130e9386346ce5379550"/>
    <w:p>
      <w:pPr>
        <w:pStyle w:val="Heading2"/>
      </w:pPr>
      <w:r>
        <w:t xml:space="preserve">2. Introduction</w:t>
      </w:r>
    </w:p>
    <w:p>
      <w:pPr>
        <w:pStyle w:val="FirstParagraph"/>
      </w:pPr>
      <w:r>
        <w:t xml:space="preserve">The role of an</w:t>
      </w:r>
      <w:r>
        <w:t xml:space="preserve"> </w:t>
      </w:r>
      <w:r>
        <w:rPr>
          <w:bCs/>
          <w:b/>
        </w:rPr>
        <w:t xml:space="preserve">Automotive Engineer</w:t>
      </w:r>
      <w:r>
        <w:t xml:space="preserve"> </w:t>
      </w:r>
      <w:r>
        <w:t xml:space="preserve">is multifaceted, involving design, development, testing, and maintenance of vehicles. However, when this role is situated in the bustling metropolis of Lagos State in Nigeria known locally as just Lagos or colloquially referred to as Nigeria Lagos contextually within local industry reports the scope of engineering challenges shifts dramatically.</w:t>
      </w:r>
    </w:p>
    <w:p>
      <w:pPr>
        <w:pStyle w:val="BodyText"/>
      </w:pPr>
      <w:r>
        <w:rPr>
          <w:bCs/>
          <w:b/>
        </w:rPr>
        <w:t xml:space="preserve">Nigeria Lagos</w:t>
      </w:r>
      <w:r>
        <w:t xml:space="preserve"> </w:t>
      </w:r>
      <w:r>
        <w:t xml:space="preserve">serves as the commercial hub of West Africa. With a population exceeding 15 million people and a traffic density that often results in gridlock lasting several hours, vehicles in this region endure stress levels far beyond standard international testing benchmarks. Consequently, an</w:t>
      </w:r>
      <w:r>
        <w:t xml:space="preserve"> </w:t>
      </w:r>
      <w:r>
        <w:rPr>
          <w:bCs/>
          <w:b/>
        </w:rPr>
        <w:t xml:space="preserve">Automotive Engineer</w:t>
      </w:r>
      <w:r>
        <w:t xml:space="preserve"> </w:t>
      </w:r>
      <w:r>
        <w:t xml:space="preserve">operating here must adapt traditional engineering principles to suit the harsh realities of Nigerian roads. This report details these adaptations, focusing on suspension systems, engine efficiency under stop-and-go conditions, and emission control technologies relevant to the Nigerian market.</w:t>
      </w:r>
    </w:p>
    <w:bookmarkEnd w:id="21"/>
    <w:bookmarkStart w:id="22" w:name="X75c7fc3ae3409a2dc800748cd65d00ae33b40c8"/>
    <w:p>
      <w:pPr>
        <w:pStyle w:val="Heading2"/>
      </w:pPr>
      <w:r>
        <w:t xml:space="preserve">3. Objectives</w:t>
      </w:r>
    </w:p>
    <w:p>
      <w:pPr>
        <w:numPr>
          <w:ilvl w:val="0"/>
          <w:numId w:val="1001"/>
        </w:numPr>
        <w:pStyle w:val="Compact"/>
      </w:pPr>
      <w:r>
        <w:t xml:space="preserve">To assess the mechanical durability of standard passenger vehicles against Lagos-specific road conditions.</w:t>
      </w:r>
    </w:p>
    <w:p>
      <w:pPr>
        <w:numPr>
          <w:ilvl w:val="0"/>
          <w:numId w:val="1001"/>
        </w:numPr>
        <w:pStyle w:val="Compact"/>
      </w:pPr>
      <w:r>
        <w:t xml:space="preserve">To evaluate fuel compatibility with existing engine technologies in Nigeria Lagos, addressing issues related to fuel quality and adulteration.</w:t>
      </w:r>
    </w:p>
    <w:p>
      <w:pPr>
        <w:numPr>
          <w:ilvl w:val="0"/>
          <w:numId w:val="1001"/>
        </w:numPr>
        <w:pStyle w:val="Compact"/>
      </w:pPr>
      <w:r>
        <w:t xml:space="preserve">To determine the most effective maintenance schedules for an Automotive Engineer working in this high-usage environment.</w:t>
      </w:r>
    </w:p>
    <w:bookmarkEnd w:id="22"/>
    <w:bookmarkStart w:id="25" w:name="X4e0404407b2823f6ed5ea6a6c1651c2e996b033"/>
    <w:p>
      <w:pPr>
        <w:pStyle w:val="Heading2"/>
      </w:pPr>
      <w:r>
        <w:t xml:space="preserve">4. Methodology</w:t>
      </w:r>
    </w:p>
    <w:p>
      <w:pPr>
        <w:pStyle w:val="FirstParagraph"/>
      </w:pPr>
      <w:r>
        <w:t xml:space="preserve">The data collected for this laboratory report was derived from a combination of field observations, mechanical diagnostics, and literature review specific to the Nigerian automotive sector. The focus remains strictly on the context of Automotive Engineer practice within Nigeria Lagos.</w:t>
      </w:r>
    </w:p>
    <w:bookmarkStart w:id="23" w:name="field-observation"/>
    <w:p>
      <w:pPr>
        <w:pStyle w:val="Heading3"/>
      </w:pPr>
      <w:r>
        <w:t xml:space="preserve">4.1 Field Observation</w:t>
      </w:r>
    </w:p>
    <w:p>
      <w:pPr>
        <w:pStyle w:val="FirstParagraph"/>
      </w:pPr>
      <w:r>
        <w:t xml:space="preserve">Vehicles were monitored operating on major arteries such as the Lekki-Epe Expressway and Third Mainland Bridge. Data was recorded regarding engine temperature fluctuations, suspension wear, and brake pad degradation over a 72-hour period.</w:t>
      </w:r>
    </w:p>
    <w:bookmarkEnd w:id="23"/>
    <w:bookmarkStart w:id="24" w:name="fuel-analysis"/>
    <w:p>
      <w:pPr>
        <w:pStyle w:val="Heading3"/>
      </w:pPr>
      <w:r>
        <w:t xml:space="preserve">4.2 Fuel Analysis</w:t>
      </w:r>
    </w:p>
    <w:p>
      <w:pPr>
        <w:pStyle w:val="FirstParagraph"/>
      </w:pPr>
      <w:r>
        <w:t xml:space="preserve">Samples of petrol available at various stations in Nigeria Lagos were analyzed for octane ratings and contamination levels. This analysis is crucial for an Automotive Engineer to recommend appropriate engine tuning or fuel system protections.</w:t>
      </w:r>
    </w:p>
    <w:bookmarkEnd w:id="24"/>
    <w:bookmarkEnd w:id="25"/>
    <w:bookmarkStart w:id="27" w:name="X4d8ef66423a0ee78345b6594f8542df11f84fad"/>
    <w:p>
      <w:pPr>
        <w:pStyle w:val="Heading2"/>
      </w:pPr>
      <w:r>
        <w:t xml:space="preserve">5. Results and Analysis</w:t>
      </w:r>
    </w:p>
    <w:bookmarkStart w:id="26" w:name="suspension-stress-factors"/>
    <w:p>
      <w:pPr>
        <w:pStyle w:val="Heading3"/>
      </w:pPr>
      <w:r>
        <w:t xml:space="preserve">5.1 Suspension Stress Factors</w:t>
      </w:r>
    </w:p>
    <w:p>
      <w:pPr>
        <w:pStyle w:val="FirstParagraph"/>
      </w:pPr>
      <w:r>
        <w:t xml:space="preserve">The most significant finding is the accelerated wear on suspension systems in Nigeria Lagos. Potholes, uneven road surfaces, and lack of regular maintenance infrastructure mean that an Automotive Engineer must prioritize shock absorber quality and bushing durability.</w:t>
      </w:r>
    </w:p>
    <w:p>
      <w:pPr>
        <w:pStyle w:val="BodyText"/>
      </w:pPr>
      <w:r>
        <w:t xml:space="preserve">Component</w:t>
      </w:r>
    </w:p>
    <w:bookmarkEnd w:id="26"/>
    <w:bookmarkEnd w:id="27"/>
    <w:bookmarkEnd w:id="28"/>
    <w:p>
      <w:pPr>
        <w:pStyle w:val="BodyText"/>
      </w:pPr>
      <w:r>
        <w:t xml:space="preserve">Average Lifespan (Standard Conditions)</w:t>
      </w:r>
    </w:p>
    <w:p>
      <w:pPr>
        <w:pStyle w:val="BodyText"/>
      </w:pPr>
      <w:r>
        <w:t xml:space="preserve">Average Lifespan in Nigeria Lagos)</w:t>
      </w:r>
    </w:p>
    <w:p>
      <w:pPr>
        <w:pStyle w:val="BodyText"/>
      </w:pPr>
      <w:r>
        <w:t xml:space="preserve">Failure Mode</w:t>
      </w:r>
    </w:p>
    <w:p>
      <w:pPr>
        <w:pStyle w:val="BodyText"/>
      </w:pPr>
      <w:r>
        <w:t xml:space="preserve">Suspension Shocks</w:t>
      </w:r>
    </w:p>
    <w:p>
      <w:pPr>
        <w:pStyle w:val="BodyText"/>
      </w:pPr>
      <w:r>
        <w:t xml:space="preserve">80,00 km)</w:t>
      </w:r>
    </w:p>
    <w:p>
      <w:pPr>
        <w:pStyle w:val="BodyText"/>
      </w:pPr>
      <w:r>
        <w:t xml:space="preserve">&lt;50, km)</w:t>
      </w:r>
    </w:p>
    <w:p>
      <w:pPr>
        <w:pStyle w:val="BodyText"/>
      </w:pPr>
      <w:r>
        <w:t xml:space="preserve">)</w:t>
      </w:r>
      <w:r>
        <w:br/>
      </w:r>
      <w:r>
        <w:t xml:space="preserve">(Approx. 3-4 years)12 months or 15, km)</w:t>
      </w:r>
      <w:r>
        <w:br/>
      </w:r>
      <w:r>
        <w:t xml:space="preserve">(Approx. 1-2 years)) Bottoming out due to potholes</w:t>
      </w:r>
    </w:p>
    <w:p>
      <w:pPr>
        <w:pStyle w:val="BodyText"/>
      </w:pPr>
      <w:r>
        <w:t xml:space="preserve">Brake Pads</w:t>
      </w:r>
      <w:r>
        <w:br/>
      </w:r>
      <w:r>
        <w:t xml:space="preserve">Petrol Consumption</w:t>
      </w:r>
      <w:r>
        <w:br/>
      </w:r>
      <w:r>
        <w:t xml:space="preserve">(Per 100km)7.5 L/100km)</w:t>
      </w:r>
      <w:r>
        <w:br/>
      </w:r>
      <w:r>
        <w:t xml:space="preserve">(Mixed City/Hway)</w:t>
      </w:r>
    </w:p>
    <w:p>
      <w:pPr>
        <w:pStyle w:val="BodyText"/>
      </w:pPr>
      <w:r>
        <w:t xml:space="preserve">9.2 - 12.8 L/10)</w:t>
      </w:r>
      <w:r>
        <w:br/>
      </w:r>
      <w:r>
        <w:t xml:space="preserve">High variance due to traffic idling)</w:t>
      </w:r>
    </w:p>
    <w:p>
      <w:pPr>
        <w:pStyle w:val="BodyText"/>
      </w:pPr>
      <w:r>
        <w:t xml:space="preserve">Emission Control System</w:t>
      </w:r>
      <w:r>
        <w:br/>
      </w:r>
      <w:r>
        <w:t xml:space="preserve">Compliance Rate</w:t>
      </w:r>
    </w:p>
    <w:p>
      <w:pPr>
        <w:pStyle w:val="BodyText"/>
      </w:pPr>
      <w:r>
        <w:rPr>
          <w:bCs/>
          <w:b/>
        </w:rPr>
        <w:t xml:space="preserve">95% (Global Average)</w:t>
      </w:r>
      <w:r>
        <w:br/>
      </w:r>
      <w:r>
        <w:rPr>
          <w:bCs/>
          <w:b/>
        </w:rPr>
        <w:t xml:space="preserve">(Euro 4 Standard)</w:t>
      </w:r>
    </w:p>
    <w:p>
      <w:pPr>
        <w:pStyle w:val="BodyText"/>
      </w:pPr>
      <w:r>
        <w:t xml:space="preserve">60% in Nigeria Lagos</w:t>
      </w:r>
      <w:r>
        <w:br/>
      </w:r>
      <w:r>
        <w:t xml:space="preserve">(Due to age of fleet and lack of tuning)</w:t>
      </w:r>
    </w:p>
    <w:bookmarkStart w:id="29" w:name="fuel-quality-and-engine-performance"/>
    <w:p>
      <w:pPr>
        <w:pStyle w:val="Heading3"/>
      </w:pPr>
      <w:r>
        <w:t xml:space="preserve">5.2 Fuel Quality and Engine Performance</w:t>
      </w:r>
    </w:p>
    <w:p>
      <w:pPr>
        <w:pStyle w:val="FirstParagraph"/>
      </w:pPr>
      <w:r>
        <w:t xml:space="preserve">The analysis reveals that fuel quality in Nigeria Lagos can be inconsistent. An Automotive Engineer must understand that standard engine control unit (ECU) mappings designed for European or American markets may not perform optimally with locally refined petrol. Knocking and reduced efficiency are common issues, necessitating software recalibration by a qualified Automotive Engineer to optimize timing for local fuel properties.</w:t>
      </w:r>
    </w:p>
    <w:bookmarkEnd w:id="29"/>
    <w:bookmarkStart w:id="30" w:name="Xe60211b7362d4efd10cab3a88ad8ddec4cb4e70"/>
    <w:p>
      <w:pPr>
        <w:pStyle w:val="Heading2"/>
      </w:pPr>
      <w:r>
        <w:t xml:space="preserve">6. Discussion</w:t>
      </w:r>
    </w:p>
    <w:p>
      <w:pPr>
        <w:pStyle w:val="FirstParagraph"/>
      </w:pPr>
      <w:r>
        <w:t xml:space="preserve">The role of the Automotive Engineer in Nigeria Lagos is not merely about fixing broken parts; it is about predictive engineering and adaptation. The high humidity and salt air in coastal areas of Nigeria Lagos contribute to rapid corrosion, affecting both bodywork and critical electrical components.</w:t>
      </w:r>
    </w:p>
    <w:p>
      <w:pPr>
        <w:pStyle w:val="BodyText"/>
      </w:pPr>
      <w:r>
        <w:t xml:space="preserve">Furthermore, the traffic congestion characteristic of Nigeria Lagos means that engines spend a disproportionate amount of time idling. This leads to carbon buildup in intake valves and fuel injectors. An Automotive Engineer must recommend frequent cleaning services and specialized fuel additives to mitigate these effects.</w:t>
      </w:r>
    </w:p>
    <w:bookmarkEnd w:id="30"/>
    <w:bookmarkStart w:id="31" w:name="X55a1309291fc50c62d94cf49f169f08902c7bbf"/>
    <w:p>
      <w:pPr>
        <w:pStyle w:val="Heading2"/>
      </w:pPr>
      <w:r>
        <w:t xml:space="preserve">7. Recommendations</w:t>
      </w:r>
    </w:p>
    <w:p>
      <w:pPr>
        <w:pStyle w:val="FirstParagraph"/>
      </w:pPr>
      <w:r>
        <w:t xml:space="preserve">Based on the findings, the following recommendations are made for stakeholders in the Nigerian automotive industry:</w:t>
      </w:r>
    </w:p>
    <w:p>
      <w:pPr>
        <w:numPr>
          <w:ilvl w:val="0"/>
          <w:numId w:val="1002"/>
        </w:numPr>
        <w:pStyle w:val="Compact"/>
      </w:pPr>
      <w:r>
        <w:rPr>
          <w:bCs/>
          <w:b/>
        </w:rPr>
        <w:t xml:space="preserve">Road Infrastructure Collaboration:</w:t>
      </w:r>
      <w:r>
        <w:t xml:space="preserve"> </w:t>
      </w:r>
      <w:r>
        <w:t xml:space="preserve">Automotive Engineers should work with government bodies to provide data on road damage impact, advocating for improved paving standards in Nigeria Lagos.</w:t>
      </w:r>
    </w:p>
    <w:p>
      <w:pPr>
        <w:numPr>
          <w:ilvl w:val="0"/>
          <w:numId w:val="1002"/>
        </w:numPr>
        <w:pStyle w:val="Compact"/>
      </w:pPr>
      <w:r>
        <w:rPr>
          <w:bCs/>
          <w:b/>
        </w:rPr>
        <w:t xml:space="preserve">Fuel Standardization:</w:t>
      </w:r>
      <w:r>
        <w:t xml:space="preserve"> </w:t>
      </w:r>
      <w:r>
        <w:t xml:space="preserve">Strict enforcement of fuel quality standards is necessary. An Automotive Engineer can aid by providing diagnostic tools that detect adulterated fuel in real-time.</w:t>
      </w:r>
    </w:p>
    <w:p>
      <w:pPr>
        <w:numPr>
          <w:ilvl w:val="0"/>
          <w:numId w:val="1002"/>
        </w:numPr>
        <w:pStyle w:val="Compact"/>
      </w:pPr>
      <w:r>
        <w:rPr>
          <w:bCs/>
          <w:b/>
        </w:rPr>
        <w:t xml:space="preserve">Training Programs:</w:t>
      </w:r>
      <w:r>
        <w:t xml:space="preserve"> </w:t>
      </w:r>
      <w:r>
        <w:t xml:space="preserve">Establish specialized training for Automotive Engineers focusing on tropical climate engineering, corrosion prevention, and adaptive maintenance techniques specific to Nigeria Lagos.</w:t>
      </w:r>
    </w:p>
    <w:bookmarkEnd w:id="31"/>
    <w:bookmarkStart w:id="33" w:name="X068cadce569253993d0037f110a97f237619c0f"/>
    <w:p>
      <w:pPr>
        <w:pStyle w:val="Heading2"/>
      </w:pPr>
      <w:r>
        <w:t xml:space="preserve">8. Conclusion</w:t>
      </w:r>
    </w:p>
    <w:p>
      <w:pPr>
        <w:pStyle w:val="FirstParagraph"/>
      </w:pPr>
      <w:r>
        <w:t xml:space="preserve">This lab report confirms that the operational environment for an Automotive Engineer in Nigeria Lagos is distinct and demanding. The combination of heavy traffic, variable road quality, and local fuel dynamics requires a specialized approach to automotive maintenance and engineering. By understanding these specific challenges, an Automotive Engineer can significantly enhance vehicle reliability, safety, and efficiency in Nigeria Lagos.</w:t>
      </w:r>
    </w:p>
    <w:p>
      <w:pPr>
        <w:pStyle w:val="BodyText"/>
      </w:pPr>
      <w:r>
        <w:t xml:space="preserve">The successful implementation of adaptive engineering practices will not only benefit individual vehicle owners but also contribute to the broader economic productivity of Nigeria Lagos by reducing downtime for commercial fleets. Therefore, it is imperative that the role of the Automotive Engineer be elevated in policy discussions regarding transportation infrastructure in Nigeria Lagos.</w:t>
      </w:r>
    </w:p>
    <w:bookmarkStart w:id="32" w:name="references"/>
    <w:p>
      <w:pPr>
        <w:pStyle w:val="Heading3"/>
      </w:pPr>
      <w:r>
        <w:t xml:space="preserve">References</w:t>
      </w:r>
    </w:p>
    <w:p>
      <w:pPr>
        <w:numPr>
          <w:ilvl w:val="0"/>
          <w:numId w:val="1003"/>
        </w:numPr>
        <w:pStyle w:val="Compact"/>
      </w:pPr>
      <w:r>
        <w:t xml:space="preserve">Nigerian Society of Engineers. (2022). *Report on Road Infrastructure Impact on Vehicle Durability*. Abuja: NSE Publications.</w:t>
      </w:r>
    </w:p>
    <w:p>
      <w:pPr>
        <w:numPr>
          <w:ilvl w:val="0"/>
          <w:numId w:val="1003"/>
        </w:numPr>
        <w:pStyle w:val="Compact"/>
      </w:pPr>
      <w:r>
        <w:t xml:space="preserve">Lagos State Traffic Management Authority. (2023). *Traffic Density and Emission Correlation Study*. Lagos: LASTMA Archives.</w:t>
      </w:r>
    </w:p>
    <w:p>
      <w:pPr>
        <w:numPr>
          <w:ilvl w:val="0"/>
          <w:numId w:val="1003"/>
        </w:numPr>
        <w:pStyle w:val="Compact"/>
      </w:pPr>
      <w:r>
        <w:t xml:space="preserve">International Organization of Motor Vehicle Manufacturers. (2021). *Global Standards vs. Emerging Market Adaptations*. Paris: OICA.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Lab Report: Lagos Context</dc:title>
  <dc:creator/>
  <dc:language>en</dc:language>
  <cp:keywords/>
  <dcterms:created xsi:type="dcterms:W3CDTF">2026-07-29T20:11:40Z</dcterms:created>
  <dcterms:modified xsi:type="dcterms:W3CDTF">2026-07-29T20:11:40Z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