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Baker</w:t>
      </w:r>
      <w:r>
        <w:t xml:space="preserve"> </w:t>
      </w:r>
      <w:r>
        <w:t xml:space="preserve">Industry</w:t>
      </w:r>
      <w:r>
        <w:t xml:space="preserve"> </w:t>
      </w:r>
      <w:r>
        <w:t xml:space="preserve">Standards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b95956360ea8d0e5b7ed8813226d573922eb7f4"/>
    <w:p>
      <w:pPr>
        <w:pStyle w:val="Heading1"/>
      </w:pPr>
      <w:r>
        <w:t xml:space="preserve">Laboratory Analysis Report: Baker Industry Standards in South Africa Johannesburg</w:t>
      </w:r>
    </w:p>
    <w:p>
      <w:pPr>
        <w:pStyle w:val="FirstParagraph"/>
      </w:pPr>
      <w:r>
        <w:rPr>
          <w:bCs/>
          <w:b/>
        </w:rPr>
        <w:t xml:space="preserve">Date:</w:t>
      </w:r>
      <w:r>
        <w:t xml:space="preserve"> </w:t>
      </w:r>
      <w:r>
        <w:t xml:space="preserve">October 26, 2023</w:t>
      </w:r>
    </w:p>
    <w:p>
      <w:pPr>
        <w:pStyle w:val="BodyText"/>
      </w:pPr>
      <w:r>
        <w:rPr>
          <w:bCs/>
          <w:b/>
        </w:rPr>
        <w:t xml:space="preserve">ID:</w:t>
      </w:r>
      <w:r>
        <w:t xml:space="preserve"> </w:t>
      </w:r>
      <w:r>
        <w:t xml:space="preserve">LAB-JHB-BAK-2023-X99</w:t>
      </w:r>
    </w:p>
    <w:p>
      <w:pPr>
        <w:pStyle w:val="BodyText"/>
      </w:pPr>
      <w:r>
        <w:rPr>
          <w:bCs/>
          <w:b/>
        </w:rPr>
        <w:t xml:space="preserve">Jurisdiction:</w:t>
      </w:r>
    </w:p>
    <w:bookmarkEnd w:id="20"/>
    <w:bookmarkStart w:id="21" w:name="executive-summary"/>
    <w:p>
      <w:pPr>
        <w:pStyle w:val="Heading2"/>
      </w:pPr>
      <w:r>
        <w:t xml:space="preserve">1. Executive Summary</w:t>
      </w:r>
    </w:p>
    <w:p>
      <w:pPr>
        <w:pStyle w:val="FirstParagraph"/>
      </w:pPr>
      <w:r>
        <w:t xml:space="preserve">This comprehensive laboratory report outlines the critical operational parameters, quality assurance protocols, and regulatory compliance standards required for the modern</w:t>
      </w:r>
      <w:r>
        <w:t xml:space="preserve"> </w:t>
      </w:r>
      <w:r>
        <w:rPr>
          <w:bCs/>
          <w:b/>
        </w:rPr>
        <w:t xml:space="preserve">Baker</w:t>
      </w:r>
      <w:r>
        <w:t xml:space="preserve"> </w:t>
      </w:r>
      <w:r>
        <w:t xml:space="preserve">industry within the specific geographical and economic context of South Africa Johannesburg. As a hub of economic activity in Southern Africa, Johannesburg presents unique challenges regarding supply chain logistics, diverse consumer demographics, and strict adherence to national health regulations. This document serves as a foundational guide for artisanal commercial</w:t>
      </w:r>
      <w:r>
        <w:t xml:space="preserve"> </w:t>
      </w:r>
      <w:r>
        <w:rPr>
          <w:bCs/>
          <w:b/>
        </w:rPr>
        <w:t xml:space="preserve">Baker</w:t>
      </w:r>
      <w:r>
        <w:t xml:space="preserve"> </w:t>
      </w:r>
      <w:r>
        <w:t xml:space="preserve">operations ensuring that all products meet the stringent safety and quality benchmarks mandated by local authorities in South Africa Johannesburg.</w:t>
      </w:r>
    </w:p>
    <w:bookmarkEnd w:id="21"/>
    <w:bookmarkStart w:id="22" w:name="introduction-and-objective"/>
    <w:p>
      <w:pPr>
        <w:pStyle w:val="Heading2"/>
      </w:pPr>
      <w:r>
        <w:t xml:space="preserve">2. Introduction and Objective</w:t>
      </w:r>
    </w:p>
    <w:p>
      <w:pPr>
        <w:pStyle w:val="FirstParagraph"/>
      </w:pPr>
      <w:r>
        <w:t xml:space="preserve">The primary objective of this laboratory study is to evaluate the operational efficiency and hygiene standards of a typical commercial bakery setup located in South Africa Johannesburg. The focus is strictly on the role, responsibilities, and technical competencies required by a certified</w:t>
      </w:r>
      <w:r>
        <w:t xml:space="preserve"> </w:t>
      </w:r>
      <w:r>
        <w:rPr>
          <w:bCs/>
          <w:b/>
        </w:rPr>
        <w:t xml:space="preserve">Baker</w:t>
      </w:r>
      <w:r>
        <w:t xml:space="preserve">. Given the competitive nature of the food market in Gauteng, it is imperative that every</w:t>
      </w:r>
      <w:r>
        <w:t xml:space="preserve"> </w:t>
      </w:r>
      <w:r>
        <w:rPr>
          <w:bCs/>
          <w:b/>
        </w:rPr>
        <w:t xml:space="preserve">Baker</w:t>
      </w:r>
      <w:r>
        <w:t xml:space="preserve"> </w:t>
      </w:r>
      <w:r>
        <w:t xml:space="preserve">operating within this region understands not only traditional baking techniques but also modern food safety management systems. This report aims to bridge the gap between theoretical culinary skills and practical regulatory compliance specific to South Africa Johannesburg.</w:t>
      </w:r>
    </w:p>
    <w:bookmarkEnd w:id="22"/>
    <w:bookmarkStart w:id="25" w:name="X3df29cd0bcb5b89ec6fa0b3d22bf19d17b57d8d"/>
    <w:p>
      <w:pPr>
        <w:pStyle w:val="Heading2"/>
      </w:pPr>
      <w:r>
        <w:t xml:space="preserve">3. Regulatory Framework and Compliance in South Africa Johannesburg</w:t>
      </w:r>
    </w:p>
    <w:p>
      <w:pPr>
        <w:pStyle w:val="FirstParagraph"/>
      </w:pPr>
      <w:r>
        <w:t xml:space="preserve">In South Africa Johannesburg, food safety is governed by the Foodstuffs, Cosmetics and Disinfectants Act of 1972, alongside local municipality bylaws specific to the City of Johannesburg Metropolitan Municipality. For a</w:t>
      </w:r>
      <w:r>
        <w:t xml:space="preserve"> </w:t>
      </w:r>
      <w:r>
        <w:rPr>
          <w:bCs/>
          <w:b/>
        </w:rPr>
        <w:t xml:space="preserve">Baker</w:t>
      </w:r>
      <w:r>
        <w:t xml:space="preserve">, compliance is not optional; it is a legal requirement. This section details the mandatory protocols:</w:t>
      </w:r>
    </w:p>
    <w:bookmarkStart w:id="23" w:name="haccp-implementation"/>
    <w:p>
      <w:pPr>
        <w:pStyle w:val="Heading3"/>
      </w:pPr>
      <w:r>
        <w:t xml:space="preserve">3.1 HACCP Implementation</w:t>
      </w:r>
    </w:p>
    <w:p>
      <w:pPr>
        <w:pStyle w:val="FirstParagraph"/>
      </w:pPr>
      <w:r>
        <w:t xml:space="preserve">All commercial facilities in South Africa Johannesburg must implement Hazard Analysis and Critical Control Points (HACCP). A professional</w:t>
      </w:r>
      <w:r>
        <w:t xml:space="preserve"> </w:t>
      </w:r>
      <w:r>
        <w:rPr>
          <w:bCs/>
          <w:b/>
        </w:rPr>
        <w:t xml:space="preserve">Baker</w:t>
      </w:r>
      <w:r>
        <w:t xml:space="preserve"> </w:t>
      </w:r>
      <w:r>
        <w:t xml:space="preserve">must be trained to identify biological, chemical, and physical hazards during the dough mixing, proofing, baking, and cooling stages. In the high-density environment of South Africa Johannesburg pest control is a critical component of this system.</w:t>
      </w:r>
    </w:p>
    <w:bookmarkEnd w:id="23"/>
    <w:bookmarkStart w:id="24" w:name="staff-health-and-hygiene"/>
    <w:p>
      <w:pPr>
        <w:pStyle w:val="Heading3"/>
      </w:pPr>
      <w:r>
        <w:t xml:space="preserve">3.2 Staff Health and Hygiene</w:t>
      </w:r>
    </w:p>
    <w:p>
      <w:pPr>
        <w:pStyle w:val="FirstParagraph"/>
      </w:pPr>
      <w:r>
        <w:t xml:space="preserve">The local health inspectors in South Africa Johannesburg conduct regular audits. A</w:t>
      </w:r>
      <w:r>
        <w:t xml:space="preserve"> </w:t>
      </w:r>
      <w:r>
        <w:rPr>
          <w:bCs/>
          <w:b/>
        </w:rPr>
        <w:t xml:space="preserve">Baker</w:t>
      </w:r>
      <w:r>
        <w:t xml:space="preserve"> </w:t>
      </w:r>
      <w:r>
        <w:t xml:space="preserve">must ensure that all staff members possess valid medical certificates confirming they are free from infectious diseases. In the bustling districts of Sandton, Braamfontein, and Soweto within South Africa Johannesburg, foot traffic is high, and the bakery must maintain impeccable cleanliness to prevent cross-contamination.</w:t>
      </w:r>
    </w:p>
    <w:bookmarkEnd w:id="24"/>
    <w:bookmarkEnd w:id="25"/>
    <w:bookmarkStart w:id="28" w:name="X4bfa9c75993c17215be4d2d4d6ce1646b6bd1c4"/>
    <w:p>
      <w:pPr>
        <w:pStyle w:val="Heading2"/>
      </w:pPr>
      <w:r>
        <w:t xml:space="preserve">4. Ingredient Sourcing and Supply Chain Logistics</w:t>
      </w:r>
    </w:p>
    <w:p>
      <w:pPr>
        <w:pStyle w:val="FirstParagraph"/>
      </w:pPr>
      <w:r>
        <w:t xml:space="preserve">The economic landscape of South Africa Johannesburg dictates that a savvy</w:t>
      </w:r>
      <w:r>
        <w:t xml:space="preserve"> </w:t>
      </w:r>
      <w:r>
        <w:rPr>
          <w:bCs/>
          <w:b/>
        </w:rPr>
        <w:t xml:space="preserve">Baker</w:t>
      </w:r>
      <w:r>
        <w:t xml:space="preserve"> </w:t>
      </w:r>
      <w:r>
        <w:t xml:space="preserve">must manage costs carefully while maintaining quality. Wheat flour, the primary ingredient, is subject to global market fluctuations affecting prices in South Africa Johannesburg.</w:t>
      </w:r>
    </w:p>
    <w:bookmarkStart w:id="26" w:name="local-vs.-imported-goods"/>
    <w:p>
      <w:pPr>
        <w:pStyle w:val="Heading3"/>
      </w:pPr>
      <w:r>
        <w:t xml:space="preserve">4.1 Local vs. Imported Goods</w:t>
      </w:r>
    </w:p>
    <w:p>
      <w:pPr>
        <w:pStyle w:val="FirstParagraph"/>
      </w:pPr>
      <w:r>
        <w:t xml:space="preserve">To remain competitive in South Africa Johannesburg, a</w:t>
      </w:r>
      <w:r>
        <w:t xml:space="preserve"> </w:t>
      </w:r>
      <w:r>
        <w:rPr>
          <w:bCs/>
          <w:b/>
        </w:rPr>
        <w:t xml:space="preserve">Baker</w:t>
      </w:r>
      <w:r>
        <w:t xml:space="preserve"> </w:t>
      </w:r>
      <w:r>
        <w:t xml:space="preserve">must source high-quality locally milled flour where possible to reduce transportation costs and carbon footprint. However, specialty ingredients such as vanilla or specific chocolate varieties may still need importation through the Port of Durban before reaching distribution centers in South Africa Johannesburg. The</w:t>
      </w:r>
      <w:r>
        <w:t xml:space="preserve"> </w:t>
      </w:r>
      <w:r>
        <w:rPr>
          <w:bCs/>
          <w:b/>
        </w:rPr>
        <w:t xml:space="preserve">Baker</w:t>
      </w:r>
      <w:r>
        <w:t xml:space="preserve"> </w:t>
      </w:r>
      <w:r>
        <w:t xml:space="preserve">is responsible for verifying the shelf-life and storage conditions of all imported goods upon receipt.</w:t>
      </w:r>
    </w:p>
    <w:bookmarkEnd w:id="26"/>
    <w:bookmarkStart w:id="27" w:name="water-quality-analysis"/>
    <w:p>
      <w:pPr>
        <w:pStyle w:val="Heading3"/>
      </w:pPr>
      <w:r>
        <w:t xml:space="preserve">4.2 Water Quality Analysis</w:t>
      </w:r>
    </w:p>
    <w:p>
      <w:pPr>
        <w:pStyle w:val="FirstParagraph"/>
      </w:pPr>
      <w:r>
        <w:t xml:space="preserve">Johannesburg’s water supply undergoes rigorous treatment, but a competent</w:t>
      </w:r>
      <w:r>
        <w:t xml:space="preserve"> </w:t>
      </w:r>
      <w:r>
        <w:rPr>
          <w:bCs/>
          <w:b/>
        </w:rPr>
        <w:t xml:space="preserve">Baker</w:t>
      </w:r>
      <w:r>
        <w:t xml:space="preserve"> </w:t>
      </w:r>
      <w:r>
        <w:t xml:space="preserve">must periodically test water pH levels. Variations in mineral content can affect yeast activity and gluten development, directly impacting the crumb structure of the final product. In South Africa Johannesburg, hard water issues are occasionally reported in specific suburban areas, requiring filtration systems to be installed by the</w:t>
      </w:r>
      <w:r>
        <w:t xml:space="preserve"> </w:t>
      </w:r>
      <w:r>
        <w:rPr>
          <w:bCs/>
          <w:b/>
        </w:rPr>
        <w:t xml:space="preserve">Baker</w:t>
      </w:r>
      <w:r>
        <w:t xml:space="preserve">.</w:t>
      </w:r>
    </w:p>
    <w:bookmarkEnd w:id="27"/>
    <w:bookmarkEnd w:id="28"/>
    <w:bookmarkStart w:id="31" w:name="technical-operations-and-quality-control"/>
    <w:p>
      <w:pPr>
        <w:pStyle w:val="Heading2"/>
      </w:pPr>
      <w:r>
        <w:t xml:space="preserve">5. Technical Operations and Quality Control</w:t>
      </w:r>
    </w:p>
    <w:p>
      <w:pPr>
        <w:pStyle w:val="FirstParagraph"/>
      </w:pPr>
      <w:r>
        <w:t xml:space="preserve">The core function of a</w:t>
      </w:r>
      <w:r>
        <w:t xml:space="preserve"> </w:t>
      </w:r>
      <w:r>
        <w:rPr>
          <w:bCs/>
          <w:b/>
        </w:rPr>
        <w:t xml:space="preserve">Baker</w:t>
      </w:r>
      <w:r>
        <w:t xml:space="preserve"> </w:t>
      </w:r>
      <w:r>
        <w:t xml:space="preserve">in South Africa Johannesburg involves precision baking techniques that account for the unique altitude and climate of the region. Johannesburg sits at an altitude of approximately 1,753 meters above sea level. This elevation affects moisture evaporation rates and oven spring.</w:t>
      </w:r>
    </w:p>
    <w:bookmarkStart w:id="29" w:name="environmental-factors"/>
    <w:p>
      <w:pPr>
        <w:pStyle w:val="Heading3"/>
      </w:pPr>
      <w:r>
        <w:t xml:space="preserve">5.1 Environmental Factors</w:t>
      </w:r>
    </w:p>
    <w:p>
      <w:pPr>
        <w:pStyle w:val="FirstParagraph"/>
      </w:pPr>
      <w:r>
        <w:t xml:space="preserve">A</w:t>
      </w:r>
      <w:r>
        <w:t xml:space="preserve"> </w:t>
      </w:r>
      <w:r>
        <w:rPr>
          <w:bCs/>
          <w:b/>
        </w:rPr>
        <w:t xml:space="preserve">Baker</w:t>
      </w:r>
      <w:r>
        <w:t xml:space="preserve"> </w:t>
      </w:r>
      <w:r>
        <w:t xml:space="preserve">must adjust hydration levels in dough recipes when operating in South Africa Johannesburg compared to coastal regions like Cape Town or Durban. The lower atmospheric pressure causes gases to expand more rapidly, requiring shorter proofing times and precise temperature control. Ignoring these factors leads to collapsed loaves and inconsistent textures.</w:t>
      </w:r>
    </w:p>
    <w:bookmarkEnd w:id="29"/>
    <w:bookmarkStart w:id="30" w:name="equipment-calibration"/>
    <w:p>
      <w:pPr>
        <w:pStyle w:val="Heading3"/>
      </w:pPr>
      <w:r>
        <w:t xml:space="preserve">5.2 Equipment Calibration</w:t>
      </w:r>
    </w:p>
    <w:p>
      <w:pPr>
        <w:pStyle w:val="FirstParagraph"/>
      </w:pPr>
      <w:r>
        <w:t xml:space="preserve">Ovens in South Africa Johannesburg must be calibrated regularly to ensure even heat distribution. A malfunctioning oven can lead to undercooked centers or burnt crusts, resulting in product waste and customer dissatisfaction. The</w:t>
      </w:r>
      <w:r>
        <w:t xml:space="preserve"> </w:t>
      </w:r>
      <w:r>
        <w:rPr>
          <w:bCs/>
          <w:b/>
        </w:rPr>
        <w:t xml:space="preserve">Baker</w:t>
      </w:r>
      <w:r>
        <w:t xml:space="preserve"> </w:t>
      </w:r>
      <w:r>
        <w:t xml:space="preserve">is responsible for maintaining logbooks of equipment maintenance as requested by inspectors in South Africa Johannesburg.</w:t>
      </w:r>
    </w:p>
    <w:bookmarkEnd w:id="30"/>
    <w:bookmarkEnd w:id="31"/>
    <w:bookmarkStart w:id="32" w:name="Xc4dee6f65f7220b514f78481dd7817d71a38405"/>
    <w:p>
      <w:pPr>
        <w:pStyle w:val="Heading2"/>
      </w:pPr>
      <w:r>
        <w:t xml:space="preserve">6. Market Demographics and Product Adaptation</w:t>
      </w:r>
    </w:p>
    <w:p>
      <w:pPr>
        <w:pStyle w:val="FirstParagraph"/>
      </w:pPr>
      <w:r>
        <w:t xml:space="preserve">The consumer base in South Africa Johannesburg is incredibly diverse, reflecting the multicultural fabric of the nation. A successful</w:t>
      </w:r>
      <w:r>
        <w:t xml:space="preserve"> </w:t>
      </w:r>
      <w:r>
        <w:rPr>
          <w:bCs/>
          <w:b/>
        </w:rPr>
        <w:t xml:space="preserve">Baker</w:t>
      </w:r>
      <w:r>
        <w:t xml:space="preserve"> </w:t>
      </w:r>
      <w:r>
        <w:t xml:space="preserve">must adapt product lines to meet varied cultural and dietary preferences.</w:t>
      </w:r>
    </w:p>
    <w:p>
      <w:pPr>
        <w:numPr>
          <w:ilvl w:val="0"/>
          <w:numId w:val="1001"/>
        </w:numPr>
        <w:pStyle w:val="Compact"/>
      </w:pPr>
      <w:r>
        <w:rPr>
          <w:bCs/>
          <w:b/>
        </w:rPr>
        <w:t xml:space="preserve">Sourdough and Artisanal Breads:</w:t>
      </w:r>
      <w:r>
        <w:t xml:space="preserve"> </w:t>
      </w:r>
      <w:r>
        <w:t xml:space="preserve">There is a growing trend among affluent neighborhoods in South Africa Johannesburg towards health-conscious, gluten-free, or organic options. The</w:t>
      </w:r>
      <w:r>
        <w:t xml:space="preserve"> </w:t>
      </w:r>
      <w:r>
        <w:rPr>
          <w:bCs/>
          <w:b/>
        </w:rPr>
        <w:t xml:space="preserve">Baker</w:t>
      </w:r>
      <w:r>
        <w:t xml:space="preserve"> </w:t>
      </w:r>
      <w:r>
        <w:t xml:space="preserve">must source alternative flours such as teff or sorghum.</w:t>
      </w:r>
    </w:p>
    <w:p>
      <w:pPr>
        <w:numPr>
          <w:ilvl w:val="0"/>
          <w:numId w:val="1001"/>
        </w:numPr>
        <w:pStyle w:val="Compact"/>
      </w:pPr>
      <w:r>
        <w:rPr>
          <w:bCs/>
          <w:b/>
        </w:rPr>
        <w:t xml:space="preserve">Pap and Traditional Accompaniments:</w:t>
      </w:r>
      <w:r>
        <w:t xml:space="preserve"> </w:t>
      </w:r>
      <w:r>
        <w:t xml:space="preserve">While not bread, many bakeries in South Africa Johannesburg also supply rolls tailored to accompany traditional stews and meats, requiring specific softness and moisture retention profiles.</w:t>
      </w:r>
    </w:p>
    <w:p>
      <w:pPr>
        <w:numPr>
          <w:ilvl w:val="0"/>
          <w:numId w:val="1001"/>
        </w:numPr>
        <w:pStyle w:val="Compact"/>
      </w:pPr>
      <w:r>
        <w:rPr>
          <w:bCs/>
          <w:b/>
        </w:rPr>
        <w:t xml:space="preserve">Cultural Festivals:</w:t>
      </w:r>
      <w:r>
        <w:t xml:space="preserve"> </w:t>
      </w:r>
      <w:r>
        <w:t xml:space="preserve">The</w:t>
      </w:r>
      <w:r>
        <w:t xml:space="preserve"> </w:t>
      </w:r>
      <w:r>
        <w:rPr>
          <w:bCs/>
          <w:b/>
        </w:rPr>
        <w:t xml:space="preserve">Baker</w:t>
      </w:r>
      <w:r>
        <w:t xml:space="preserve"> </w:t>
      </w:r>
      <w:r>
        <w:t xml:space="preserve">must anticipate demand surges during Jewish holidays in the northern suburbs of South Africa Johannesburg or Eid celebrations in areas with significant Muslim populations, adjusting production schedules accordingly.</w:t>
      </w:r>
    </w:p>
    <w:bookmarkEnd w:id="32"/>
    <w:bookmarkStart w:id="33" w:name="waste-management-and-sustainability"/>
    <w:p>
      <w:pPr>
        <w:pStyle w:val="Heading2"/>
      </w:pPr>
      <w:r>
        <w:t xml:space="preserve">7. Waste Management and Sustainability</w:t>
      </w:r>
    </w:p>
    <w:p>
      <w:pPr>
        <w:pStyle w:val="FirstParagraph"/>
      </w:pPr>
      <w:r>
        <w:t xml:space="preserve">Sustainability is becoming a key performance indicator for businesses in South Africa Johannesburg. A responsible</w:t>
      </w:r>
      <w:r>
        <w:t xml:space="preserve"> </w:t>
      </w:r>
      <w:r>
        <w:rPr>
          <w:bCs/>
          <w:b/>
        </w:rPr>
        <w:t xml:space="preserve">Baker</w:t>
      </w:r>
    </w:p>
    <w:bookmarkEnd w:id="33"/>
    <w:bookmarkStart w:id="34" w:name="conclusion"/>
    <w:p>
      <w:pPr>
        <w:pStyle w:val="Heading2"/>
      </w:pPr>
      <w:r>
        <w:t xml:space="preserve">8. Conclusion</w:t>
      </w:r>
    </w:p>
    <w:p>
      <w:pPr>
        <w:pStyle w:val="FirstParagraph"/>
      </w:pPr>
      <w:r>
        <w:t xml:space="preserve">In conclusion, the role of a</w:t>
      </w:r>
      <w:r>
        <w:t xml:space="preserve"> </w:t>
      </w:r>
      <w:r>
        <w:rPr>
          <w:bCs/>
          <w:b/>
        </w:rPr>
        <w:t xml:space="preserve">Baker</w:t>
      </w:r>
    </w:p>
    <w:p>
      <w:pPr>
        <w:pStyle w:val="BodyText"/>
      </w:pPr>
      <w:r>
        <w:t xml:space="preserve">Baker remains vigilant and adaptable. By adhering to the standards outlined in this laboratory report, bakery operations can ensure product safety, customer satisfaction, and long-term viability in one of Africa’s most dynamic economic hubs. Continuous education for the</w:t>
      </w:r>
      <w:r>
        <w:t xml:space="preserve"> </w:t>
      </w:r>
      <w:r>
        <w:rPr>
          <w:bCs/>
          <w:b/>
        </w:rPr>
        <w:t xml:space="preserve">Baker</w:t>
      </w:r>
    </w:p>
    <w:bookmarkEnd w:id="34"/>
    <w:bookmarkStart w:id="35" w:name="recommendations"/>
    <w:p>
      <w:pPr>
        <w:pStyle w:val="Heading2"/>
      </w:pPr>
      <w:r>
        <w:t xml:space="preserve">9. Recommendations</w:t>
      </w:r>
    </w:p>
    <w:p>
      <w:pPr>
        <w:numPr>
          <w:ilvl w:val="0"/>
          <w:numId w:val="1002"/>
        </w:numPr>
        <w:pStyle w:val="Compact"/>
      </w:pPr>
      <w:r>
        <w:t xml:space="preserve">All personnel identified as a potential or current</w:t>
      </w:r>
      <w:r>
        <w:t xml:space="preserve"> </w:t>
      </w:r>
      <w:r>
        <w:rPr>
          <w:bCs/>
          <w:b/>
        </w:rPr>
        <w:t xml:space="preserve">Baker</w:t>
      </w:r>
    </w:p>
    <w:p>
      <w:pPr>
        <w:numPr>
          <w:ilvl w:val="0"/>
          <w:numId w:val="1002"/>
        </w:numPr>
        <w:pStyle w:val="Compact"/>
      </w:pPr>
      <w:r>
        <w:t xml:space="preserve">Investment in digital inventory management systems is recommended for all bakeries in South Africa Johannesburg to track ingredient expiration dates accurately.</w:t>
      </w:r>
    </w:p>
    <w:p>
      <w:pPr>
        <w:numPr>
          <w:ilvl w:val="0"/>
          <w:numId w:val="1002"/>
        </w:numPr>
        <w:pStyle w:val="Compact"/>
      </w:pPr>
      <w:r>
        <w:t xml:space="preserve">The City of Johannesburg health department should be consulted quarterly by the head</w:t>
      </w:r>
      <w:r>
        <w:t xml:space="preserve"> </w:t>
      </w:r>
      <w:r>
        <w:rPr>
          <w:bCs/>
          <w:b/>
        </w:rPr>
        <w:t xml:space="preserve">Baker</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Baker Industry Standards in South Africa Johannesburg</dc:title>
  <dc:creator/>
  <dc:language>en</dc:language>
  <cp:keywords/>
  <dcterms:created xsi:type="dcterms:W3CDTF">2026-07-29T19:35:23Z</dcterms:created>
  <dcterms:modified xsi:type="dcterms:W3CDTF">2026-07-29T19:35:23Z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