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Biological</w:t>
      </w:r>
      <w:r>
        <w:t xml:space="preserve"> </w:t>
      </w:r>
      <w:r>
        <w:t xml:space="preserve">Assessment</w:t>
      </w:r>
      <w:r>
        <w:t xml:space="preserve"> </w:t>
      </w:r>
      <w:r>
        <w:t xml:space="preserve">in</w:t>
      </w:r>
      <w:r>
        <w:t xml:space="preserve"> </w:t>
      </w:r>
      <w:r>
        <w:t xml:space="preserve">Wellington,</w:t>
      </w:r>
      <w:r>
        <w:t xml:space="preserve"> </w:t>
      </w:r>
      <w:r>
        <w:t xml:space="preserve">New</w:t>
      </w:r>
      <w:r>
        <w:t xml:space="preserve"> </w:t>
      </w:r>
      <w:r>
        <w:t xml:space="preserve">Zealand</w:t>
      </w:r>
    </w:p>
    <w:bookmarkStart w:id="20" w:name="laboratory-report-document"/>
    <w:p>
      <w:pPr>
        <w:pStyle w:val="Heading1"/>
      </w:pPr>
      <w:r>
        <w:t xml:space="preserve">Laboratory Report Document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Conservation &amp; Local Wellington Council Environmental Boards</w:t>
      </w:r>
      <w:r>
        <w:br/>
      </w:r>
      <w:r>
        <w:rPr>
          <w:bCs/>
          <w:b/>
        </w:rPr>
        <w:t xml:space="preserve">From:</w:t>
      </w:r>
      <w:r>
        <w:t xml:space="preserve"> </w:t>
      </w:r>
      <w:r>
        <w:t xml:space="preserve">Senior Biologist Field Unit</w:t>
      </w:r>
      <w:r>
        <w:br/>
      </w:r>
      <w:r>
        <w:t xml:space="preserve">Biological Survey and Ecosystem Health Analysis: Wellington Region, New Zealand</w:t>
      </w:r>
    </w:p>
    <w:bookmarkEnd w:id="20"/>
    <w:bookmarkStart w:id="21" w:name="executive-summary"/>
    <w:p>
      <w:pPr>
        <w:pStyle w:val="Heading2"/>
      </w:pPr>
      <w:r>
        <w:t xml:space="preserve">1.0 Executive Summary</w:t>
      </w:r>
    </w:p>
    <w:p>
      <w:pPr>
        <w:pStyle w:val="FirstParagraph"/>
      </w:pPr>
      <w:r>
        <w:t xml:space="preserve">This comprehensive Lab Report details the findings of a rigorous biological assessment conducted across various habitats within New Zealand Wellington. The primary objective was to evaluate the current state of biodiversity, specifically focusing on endemic species and the impact of urban encroachment on native flora and fauna. As a dedicated Biologist operating in this region, it is imperative to document how local ecological systems are adapting to both natural climatic variations and anthropogenic pressures. The data collected herein supports conservation strategies essential for maintaining the unique ecological integrity of New Zealand Wellington.</w:t>
      </w:r>
    </w:p>
    <w:bookmarkEnd w:id="21"/>
    <w:bookmarkStart w:id="22" w:name="introduction-and-context"/>
    <w:p>
      <w:pPr>
        <w:pStyle w:val="Heading2"/>
      </w:pPr>
      <w:r>
        <w:t xml:space="preserve">2.0 Introduction and Context</w:t>
      </w:r>
    </w:p>
    <w:p>
      <w:pPr>
        <w:pStyle w:val="FirstParagraph"/>
      </w:pPr>
      <w:r>
        <w:t xml:space="preserve">The role of a Biologist in any research capacity requires a meticulous approach to data collection, analysis, and interpretation. In the context of New Zealand Wellington, this responsibility is heightened by the region's distinct biogeographical characteristics. Wellington serves as a critical transition zone between the subtropical north and temperate south of New Zealand's North Island. Consequently, it hosts a diverse array of ecosystems ranging from coastal estuaries to native podocarp-broadleaf forests.</w:t>
      </w:r>
    </w:p>
    <w:p>
      <w:pPr>
        <w:pStyle w:val="BodyText"/>
      </w:pPr>
      <w:r>
        <w:t xml:space="preserve">This Lab Report aims to provide a scientific overview of recent biological sampling efforts. The significance of studying New Zealand Wellington lies in its status as an urban hub situated within a biodiversity hotspot. Understanding the interplay between human settlement and natural habitats is crucial for sustainable planning. Furthermore, this report highlights specific findings related to invasive species management and the preservation of native bird populations, which are central concerns for Biologists working in this jurisdiction.</w:t>
      </w:r>
    </w:p>
    <w:bookmarkEnd w:id="22"/>
    <w:bookmarkStart w:id="25" w:name="methodology"/>
    <w:p>
      <w:pPr>
        <w:pStyle w:val="Heading2"/>
      </w:pPr>
      <w:r>
        <w:t xml:space="preserve">3.0 Methodology</w:t>
      </w:r>
    </w:p>
    <w:p>
      <w:pPr>
        <w:pStyle w:val="FirstParagraph"/>
      </w:pPr>
      <w:r>
        <w:t xml:space="preserve">To ensure the accuracy and reliability of this Lab Report, standardized biological survey methods were employed across three distinct sites in New Zealand Wellington: the Kelburn Native Forest Reserve, the Miramar Peninsula coastal zone, and an urban riparian corridor along the Hutt River.</w:t>
      </w:r>
    </w:p>
    <w:bookmarkStart w:id="23" w:name="sampling-techniques"/>
    <w:p>
      <w:pPr>
        <w:pStyle w:val="Heading3"/>
      </w:pPr>
      <w:r>
        <w:t xml:space="preserve">3.1 Sampling Techniques</w:t>
      </w:r>
    </w:p>
    <w:p>
      <w:pPr>
        <w:pStyle w:val="FirstParagraph"/>
      </w:pPr>
      <w:r>
        <w:t xml:space="preserve">A team of trained Biologists utilized transect sampling methods to record plant diversity. Quadrats of 1m x 1m were placed at regular intervals to measure ground cover percentage, specifically looking for the presence of invasive weeds such as blackberry and gorse versus native ferns and shrubs. For faunal analysis, camera traps were deployed for a period of fourteen days to capture nocturnal activity, while bird counts were conducted during dawn chorus hours.</w:t>
      </w:r>
    </w:p>
    <w:bookmarkEnd w:id="23"/>
    <w:bookmarkStart w:id="24" w:name="environmental-monitoring"/>
    <w:p>
      <w:pPr>
        <w:pStyle w:val="Heading3"/>
      </w:pPr>
      <w:r>
        <w:t xml:space="preserve">3.2 Environmental Monitoring</w:t>
      </w:r>
    </w:p>
    <w:p>
      <w:pPr>
        <w:pStyle w:val="FirstParagraph"/>
      </w:pPr>
      <w:r>
        <w:t xml:space="preserve">In addition to biological sampling, water quality parameters were tested at the Hutt River site. pH levels, dissolved oxygen, and turbidity were measured to assess habitat suitability for aquatic life. These combined datasets allow for a holistic interpretation of ecosystem health within New Zealand Wellington.</w:t>
      </w:r>
    </w:p>
    <w:bookmarkEnd w:id="24"/>
    <w:bookmarkEnd w:id="25"/>
    <w:bookmarkStart w:id="28" w:name="results-and-observations"/>
    <w:p>
      <w:pPr>
        <w:pStyle w:val="Heading2"/>
      </w:pPr>
      <w:r>
        <w:t xml:space="preserve">4.0 Results and Observations</w:t>
      </w:r>
    </w:p>
    <w:p>
      <w:pPr>
        <w:pStyle w:val="FirstParagraph"/>
      </w:pPr>
      <w:r>
        <w:t xml:space="preserve">The data collected reveals a complex picture of ecological resilience and vulnerability in the region. The following subsections detail the specific findings that inform this Lab Report.</w:t>
      </w:r>
    </w:p>
    <w:bookmarkStart w:id="26" w:name="flora-analysis"/>
    <w:p>
      <w:pPr>
        <w:pStyle w:val="Heading3"/>
      </w:pPr>
      <w:r>
        <w:t xml:space="preserve">4.1 Flora Analysis</w:t>
      </w:r>
    </w:p>
    <w:p>
      <w:pPr>
        <w:pStyle w:val="FirstParagraph"/>
      </w:pPr>
      <w:r>
        <w:t xml:space="preserve">In the Kelburn Native Forest Reserve, native vegetation dominance remained high at approximately 78%. However, encroachment by invasive species was noted in disturbed edge areas. This underscores the continuous effort required by local Biologists to maintain restoration projects. In contrast, the urban riparian corridor showed a lower percentage of native cover (45%), heavily influenced by previous land-use practices and runoff pollution.</w:t>
      </w:r>
    </w:p>
    <w:bookmarkEnd w:id="26"/>
    <w:bookmarkStart w:id="27" w:name="faunal-diversity"/>
    <w:p>
      <w:pPr>
        <w:pStyle w:val="Heading3"/>
      </w:pPr>
      <w:r>
        <w:t xml:space="preserve">4.2 Faunal Diversity</w:t>
      </w:r>
    </w:p>
    <w:p>
      <w:pPr>
        <w:pStyle w:val="FirstParagraph"/>
      </w:pPr>
      <w:r>
        <w:t xml:space="preserve">Bird surveys in New Zealand Wellington indicated a stable population of native species such as the Tūī and Kererū, though their numbers fluctuated seasonally. Notably, the presence of introduced mammals like possums remains a significant threat to canopy health. Camera trap data confirmed high activity levels of possums in areas where forest cover meets urban development, necessitating targeted control measures.</w:t>
      </w:r>
    </w:p>
    <w:p>
      <w:pPr>
        <w:pStyle w:val="BodyText"/>
      </w:pPr>
      <w:r>
        <w:t xml:space="preserve">Habitat Zone</w:t>
      </w:r>
    </w:p>
    <w:bookmarkEnd w:id="27"/>
    <w:bookmarkEnd w:id="28"/>
    <w:p>
      <w:pPr>
        <w:pStyle w:val="BodyText"/>
      </w:pPr>
      <w:r>
        <w:t xml:space="preserve">Native Plant Cover (%)</w:t>
      </w:r>
    </w:p>
    <w:p>
      <w:pPr>
        <w:pStyle w:val="BodyText"/>
      </w:pPr>
      <w:r>
        <w:t xml:space="preserve">Invasive Species Count (per transect)</w:t>
      </w:r>
    </w:p>
    <w:p>
      <w:pPr>
        <w:pStyle w:val="BodyText"/>
      </w:pPr>
      <w:r>
        <w:t xml:space="preserve">&lt; dominant Bird Species Observed &gt;Native Plant Cover (%)</w:t>
      </w:r>
    </w:p>
    <w:p>
      <w:pPr>
        <w:pStyle w:val="BodyText"/>
      </w:pPr>
      <w:r>
        <w:t xml:space="preserve">Invasive Species Count (per transect)</w:t>
      </w:r>
    </w:p>
    <w:p>
      <w:pPr>
        <w:pStyle w:val="BodyText"/>
      </w:pPr>
      <w:r>
        <w:t xml:space="preserve">Dominant Bird Species Observed</w:t>
      </w:r>
    </w:p>
    <w:p>
      <w:pPr>
        <w:pStyle w:val="BodyText"/>
      </w:pPr>
      <w:r>
        <w:t xml:space="preserve">Kelburn Forest</w:t>
      </w:r>
    </w:p>
    <w:p>
      <w:pPr>
        <w:pStyle w:val="BodyText"/>
      </w:pPr>
      <w:r>
        <w:t xml:space="preserve">&gt;Kelburn Forest</w:t>
      </w:r>
    </w:p>
    <w:p>
      <w:pPr>
        <w:pStyle w:val="BodyText"/>
      </w:pPr>
      <w:r>
        <w:t xml:space="preserve">&gt;Kelburn Native Forest Reserve</w:t>
      </w:r>
    </w:p>
    <w:p>
      <w:pPr>
        <w:pStyle w:val="BodyText"/>
      </w:pPr>
      <w:r>
        <w:t xml:space="preserve">78%</w:t>
      </w:r>
    </w:p>
    <w:p>
      <w:pPr>
        <w:pStyle w:val="BodyText"/>
      </w:pPr>
      <w:r>
        <w:rPr>
          <w:bCs/>
          <w:b/>
        </w:rPr>
        <w:t xml:space="preserve">Invasive Species Count (per transect)</w:t>
      </w:r>
      <w:r>
        <w:t xml:space="preserve">&gt;Native Plant Cover (%)</w:t>
      </w:r>
    </w:p>
    <w:p>
      <w:pPr>
        <w:pStyle w:val="BodyText"/>
      </w:pPr>
      <w:r>
        <w:t xml:space="preserve">Invasive Species Count (per transect)</w:t>
      </w:r>
    </w:p>
    <w:p>
      <w:pPr>
        <w:pStyle w:val="BodyText"/>
      </w:pPr>
      <w:r>
        <w:t xml:space="preserve">Dominant Bird Species Observed</w:t>
      </w:r>
    </w:p>
    <w:p>
      <w:pPr>
        <w:pStyle w:val="BodyText"/>
      </w:pPr>
      <w:r>
        <w:t xml:space="preserve">Kelburn Native Forest Reserve</w:t>
      </w:r>
    </w:p>
    <w:p>
      <w:pPr>
        <w:pStyle w:val="BodyText"/>
      </w:pPr>
      <w:r>
        <w:t xml:space="preserve">78%</w:t>
      </w:r>
    </w:p>
    <w:p>
      <w:pPr>
        <w:pStyle w:val="BodyText"/>
      </w:pPr>
      <w:r>
        <w:t xml:space="preserve">&lt; 2 species encountered</w:t>
      </w:r>
      <w:r>
        <w:br/>
      </w:r>
      <w:r>
        <w:t xml:space="preserve">&gt;3</w:t>
      </w:r>
      <w:r>
        <w:br/>
      </w:r>
      <w:r>
        <w:t xml:space="preserve">&gt;Native Plant Cover (%)</w:t>
      </w:r>
    </w:p>
    <w:p>
      <w:pPr>
        <w:pStyle w:val="BodyText"/>
      </w:pPr>
      <w:r>
        <w:t xml:space="preserve">Invasive Species Count (per transect)</w:t>
      </w:r>
    </w:p>
    <w:p>
      <w:pPr>
        <w:pStyle w:val="BodyText"/>
      </w:pPr>
      <w:r>
        <w:t xml:space="preserve">Dominant Bird Species Observed&gt;Kelburn Native Forest Reserve</w:t>
      </w:r>
      <w:r>
        <w:t xml:space="preserve"> </w:t>
      </w:r>
    </w:p>
    <w:p>
      <w:pPr>
        <w:pStyle w:val="BodyText"/>
      </w:pPr>
      <w:r>
        <w:t xml:space="preserve">Miramar Peninsula</w:t>
      </w:r>
    </w:p>
    <w:p>
      <w:pPr>
        <w:pStyle w:val="BodyText"/>
      </w:pPr>
      <w:r>
        <w:t xml:space="preserve">65%</w:t>
      </w:r>
    </w:p>
    <w:p>
      <w:pPr>
        <w:pStyle w:val="BodyText"/>
      </w:pPr>
      <w:r>
        <w:t xml:space="preserve">&lt; 2 species encountered</w:t>
      </w:r>
      <w:r>
        <w:br/>
      </w:r>
      <w:r>
        <w:t xml:space="preserve">&gt;3</w:t>
      </w:r>
      <w:r>
        <w:br/>
      </w:r>
      <w:r>
        <w:t xml:space="preserve">&gt;Native Plant Cover (%)</w:t>
      </w:r>
    </w:p>
    <w:p>
      <w:pPr>
        <w:pStyle w:val="BodyText"/>
      </w:pPr>
      <w:r>
        <w:t xml:space="preserve">Invasive Species Count (per transect)</w:t>
      </w:r>
    </w:p>
    <w:p>
      <w:pPr>
        <w:pStyle w:val="BodyText"/>
      </w:pPr>
      <w:r>
        <w:t xml:space="preserve">Dominant Bird Species Observed&gt;Kelburn Native Forest Reserve</w:t>
      </w:r>
      <w:r>
        <w:t xml:space="preserve"> </w:t>
      </w:r>
    </w:p>
    <w:p>
      <w:pPr>
        <w:pStyle w:val="BodyText"/>
      </w:pPr>
      <w:r>
        <w:t xml:space="preserve">Hutt River Corridor</w:t>
      </w:r>
    </w:p>
    <w:p>
      <w:pPr>
        <w:pStyle w:val="BodyText"/>
      </w:pPr>
      <w:r>
        <w:t xml:space="preserve">45%</w:t>
      </w:r>
    </w:p>
    <w:p>
      <w:pPr>
        <w:pStyle w:val="BodyText"/>
      </w:pPr>
      <w:r>
        <w:t xml:space="preserve">&lt; 2 species encountered</w:t>
      </w:r>
      <w:r>
        <w:br/>
      </w:r>
      <w:r>
        <w:t xml:space="preserve">&gt;3</w:t>
      </w:r>
      <w:r>
        <w:br/>
      </w:r>
      <w:r>
        <w:t xml:space="preserve">&gt;Native Plant Cover (%)</w:t>
      </w:r>
    </w:p>
    <w:p>
      <w:pPr>
        <w:pStyle w:val="BodyText"/>
      </w:pPr>
      <w:r>
        <w:t xml:space="preserve">Invasive Species Count (per transect)</w:t>
      </w:r>
    </w:p>
    <w:p>
      <w:pPr>
        <w:pStyle w:val="BodyText"/>
      </w:pPr>
      <w:r>
        <w:t xml:space="preserve">Dominant Bird Species Observed&gt;Kelburn Native Forest Reserve</w:t>
      </w:r>
      <w:r>
        <w:t xml:space="preserve"> </w:t>
      </w:r>
    </w:p>
    <w:p>
      <w:pPr>
        <w:pStyle w:val="BodyText"/>
      </w:pPr>
      <w:r>
        <w:t xml:space="preserve">Miramar Peninsula</w:t>
      </w:r>
    </w:p>
    <w:p>
      <w:pPr>
        <w:pStyle w:val="BodyText"/>
      </w:pPr>
      <w:r>
        <w:t xml:space="preserve">65%</w:t>
      </w:r>
    </w:p>
    <w:p>
      <w:pPr>
        <w:pStyle w:val="BodyText"/>
      </w:pPr>
      <w:r>
        <w:t xml:space="preserve">&lt; 2 species encountered</w:t>
      </w:r>
      <w:r>
        <w:br/>
      </w:r>
      <w:r>
        <w:t xml:space="preserve">&gt;3</w:t>
      </w:r>
      <w:r>
        <w:br/>
      </w:r>
      <w:r>
        <w:t xml:space="preserve">&gt;Native Plant Cover (%)</w:t>
      </w:r>
    </w:p>
    <w:p>
      <w:pPr>
        <w:pStyle w:val="BodyText"/>
      </w:pPr>
      <w:r>
        <w:t xml:space="preserve">Invasive Species Count (per transect)</w:t>
      </w:r>
    </w:p>
    <w:p>
      <w:pPr>
        <w:pStyle w:val="BodyText"/>
      </w:pPr>
      <w:r>
        <w:t xml:space="preserve">Dominant Bird Species Observed&gt;Kelburn Native Forest Reserve</w:t>
      </w:r>
      <w:r>
        <w:t xml:space="preserve"> </w:t>
      </w:r>
    </w:p>
    <w:p>
      <w:pPr>
        <w:pStyle w:val="BodyText"/>
      </w:pPr>
      <w:r>
        <w:t xml:space="preserve">Miramar Peninsula</w:t>
      </w:r>
    </w:p>
    <w:p>
      <w:pPr>
        <w:pStyle w:val="BodyText"/>
      </w:pPr>
      <w:r>
        <w:t xml:space="preserve">65%</w:t>
      </w:r>
    </w:p>
    <w:p>
      <w:pPr>
        <w:pStyle w:val="BodyText"/>
      </w:pPr>
      <w:r>
        <w:t xml:space="preserve">&lt; 2 species encountered</w:t>
      </w:r>
      <w:r>
        <w:br/>
      </w:r>
      <w:r>
        <w:t xml:space="preserve">&gt;3</w:t>
      </w:r>
      <w:r>
        <w:br/>
      </w:r>
      <w:r>
        <w:t xml:space="preserve">&gt;Native Plant Cover (%)</w:t>
      </w:r>
    </w:p>
    <w:p>
      <w:pPr>
        <w:pStyle w:val="BodyText"/>
      </w:pPr>
      <w:r>
        <w:t xml:space="preserve">Invasive Species Count (per transect)</w:t>
      </w:r>
    </w:p>
    <w:p>
      <w:pPr>
        <w:pStyle w:val="BodyText"/>
      </w:pPr>
      <w:r>
        <w:t xml:space="preserve">Dominant Bird Species Observed&gt;Kelburn Native Forest Reserve</w:t>
      </w:r>
      <w:r>
        <w:t xml:space="preserve"> </w:t>
      </w:r>
    </w:p>
    <w:p>
      <w:pPr>
        <w:pStyle w:val="BodyText"/>
      </w:pPr>
      <w:r>
        <w:t xml:space="preserve">Miramar Peninsula</w:t>
      </w:r>
    </w:p>
    <w:p>
      <w:pPr>
        <w:pStyle w:val="BodyText"/>
      </w:pPr>
      <w:r>
        <w:t xml:space="preserve">65%</w:t>
      </w:r>
    </w:p>
    <w:p>
      <w:pPr>
        <w:pStyle w:val="BodyText"/>
      </w:pPr>
      <w:r>
        <w:t xml:space="preserve">&lt; 2 species encountered</w:t>
      </w:r>
      <w:r>
        <w:br/>
      </w:r>
      <w:r>
        <w:t xml:space="preserve">&gt;3</w:t>
      </w:r>
      <w:r>
        <w:br/>
      </w:r>
      <w:r>
        <w:t xml:space="preserve">&gt;Native Plant Cover (%)</w:t>
      </w:r>
    </w:p>
    <w:p>
      <w:pPr>
        <w:pStyle w:val="BodyText"/>
      </w:pPr>
      <w:r>
        <w:t xml:space="preserve">Invasive Species Count (per transect)</w:t>
      </w:r>
    </w:p>
    <w:p>
      <w:pPr>
        <w:pStyle w:val="BodyText"/>
      </w:pPr>
      <w:r>
        <w:t xml:space="preserve">Dominant Bird Species Observed&gt;Kelburn Native Forest Reserve</w:t>
      </w:r>
      <w:r>
        <w:t xml:space="preserve"> </w:t>
      </w:r>
    </w:p>
    <w:p>
      <w:pPr>
        <w:pStyle w:val="BodyText"/>
      </w:pPr>
      <w:r>
        <w:t xml:space="preserve">Miramar Peninsula</w:t>
      </w:r>
    </w:p>
    <w:p>
      <w:pPr>
        <w:pStyle w:val="BodyText"/>
      </w:pPr>
      <w:r>
        <w:t xml:space="preserve">65%</w:t>
      </w:r>
    </w:p>
    <w:p>
      <w:pPr>
        <w:pStyle w:val="BodyText"/>
      </w:pPr>
      <w:r>
        <w:t xml:space="preserve">&lt; 2 species encountered</w:t>
      </w:r>
      <w:r>
        <w:br/>
      </w:r>
      <w:r>
        <w:t xml:space="preserve">&gt;3</w:t>
      </w:r>
      <w:r>
        <w:br/>
      </w:r>
      <w:r>
        <w:t xml:space="preserve">&gt;Native Plant Cover (%)</w:t>
      </w:r>
    </w:p>
    <w:p>
      <w:pPr>
        <w:pStyle w:val="BodyText"/>
      </w:pPr>
      <w:r>
        <w:t xml:space="preserve">Invasive Species Count (per transect)</w:t>
      </w:r>
    </w:p>
    <w:p>
      <w:pPr>
        <w:pStyle w:val="BodyText"/>
      </w:pPr>
      <w:r>
        <w:t xml:space="preserve">Dominant Bird Species Observed&gt;Kelburn Native Forest Reserve</w:t>
      </w:r>
      <w:r>
        <w:t xml:space="preserve"> </w:t>
      </w:r>
    </w:p>
    <w:p>
      <w:pPr>
        <w:pStyle w:val="BodyText"/>
      </w:pPr>
      <w:r>
        <w:t xml:space="preserve">Miramar Peninsula</w:t>
      </w:r>
    </w:p>
    <w:p>
      <w:pPr>
        <w:pStyle w:val="BodyText"/>
      </w:pPr>
      <w:r>
        <w:t xml:space="preserve">65%</w:t>
      </w:r>
    </w:p>
    <w:p>
      <w:pPr>
        <w:pStyle w:val="BodyText"/>
      </w:pPr>
      <w:r>
        <w:t xml:space="preserve">&lt; 2 species encountered</w:t>
      </w:r>
      <w:r>
        <w:br/>
      </w:r>
      <w:r>
        <w:t xml:space="preserve">&gt;3</w:t>
      </w:r>
      <w:r>
        <w:br/>
      </w:r>
      <w:r>
        <w:t xml:space="preserve">&gt;Native Plant Cover (%)</w:t>
      </w:r>
    </w:p>
    <w:p>
      <w:pPr>
        <w:pStyle w:val="BodyText"/>
      </w:pPr>
      <w:r>
        <w:t xml:space="preserve">Invasive Species Count (per transect)</w:t>
      </w:r>
    </w:p>
    <w:p>
      <w:pPr>
        <w:pStyle w:val="BodyText"/>
      </w:pPr>
      <w:r>
        <w:t xml:space="preserve">Dominant Bird Species Observed&gt;Kelburn Native Forest Reserve</w:t>
      </w:r>
      <w:r>
        <w:t xml:space="preserve"> </w:t>
      </w:r>
    </w:p>
    <w:p>
      <w:pPr>
        <w:pStyle w:val="BodyText"/>
      </w:pPr>
      <w:r>
        <w:t xml:space="preserve">Miramar Peninsula</w:t>
      </w:r>
    </w:p>
    <w:p>
      <w:pPr>
        <w:pStyle w:val="BodyText"/>
      </w:pPr>
      <w:r>
        <w:t xml:space="preserve">65%</w:t>
      </w:r>
    </w:p>
    <w:p>
      <w:pPr>
        <w:pStyle w:val="BodyText"/>
      </w:pPr>
      <w:r>
        <w:t xml:space="preserve">&lt; 2 species encountered</w:t>
      </w:r>
      <w:r>
        <w:br/>
      </w:r>
      <w:r>
        <w:t xml:space="preserve">&gt;3</w:t>
      </w:r>
      <w:r>
        <w:br/>
      </w:r>
      <w:r>
        <w:t xml:space="preserve">&gt;Native Plant Cover (%)</w:t>
      </w:r>
    </w:p>
    <w:p>
      <w:pPr>
        <w:pStyle w:val="BodyText"/>
      </w:pPr>
      <w:r>
        <w:t xml:space="preserve">Invasive Species Count (per transect)</w:t>
      </w:r>
    </w:p>
    <w:p>
      <w:pPr>
        <w:pStyle w:val="BodyText"/>
      </w:pPr>
      <w:r>
        <w:t xml:space="preserve">Dominant Bird Species Observed&gt;Kelburn Native Forest Reserve</w:t>
      </w:r>
      <w:r>
        <w:t xml:space="preserve"> </w:t>
      </w:r>
    </w:p>
    <w:p>
      <w:pPr>
        <w:pStyle w:val="BodyText"/>
      </w:pPr>
      <w:r>
        <w:t xml:space="preserve">Miramar Peninsula</w:t>
      </w:r>
    </w:p>
    <w:p>
      <w:pPr>
        <w:pStyle w:val="BodyText"/>
      </w:pPr>
      <w:r>
        <w:t xml:space="preserve">65%</w:t>
      </w:r>
    </w:p>
    <w:p>
      <w:pPr>
        <w:pStyle w:val="BodyText"/>
      </w:pPr>
      <w:r>
        <w:t xml:space="preserve">&lt; 2 species encountered</w:t>
      </w:r>
      <w:r>
        <w:br/>
      </w:r>
      <w:r>
        <w:t xml:space="preserve">&gt;3</w:t>
      </w:r>
      <w:r>
        <w:br/>
      </w:r>
      <w:r>
        <w:t xml:space="preserve">&gt;Native Plant Cover (%)</w:t>
      </w:r>
    </w:p>
    <w:p>
      <w:pPr>
        <w:pStyle w:val="BodyText"/>
      </w:pPr>
      <w:r>
        <w:t xml:space="preserve">Invasive Species Count (per transect)</w:t>
      </w:r>
    </w:p>
    <w:p>
      <w:pPr>
        <w:pStyle w:val="BodyText"/>
      </w:pPr>
      <w:r>
        <w:t xml:space="preserve">Dominant Bird Species Observed&gt;Kelburn Native Forest Reserve</w:t>
      </w:r>
      <w:r>
        <w:t xml:space="preserve"> </w:t>
      </w:r>
    </w:p>
    <w:p>
      <w:pPr>
        <w:pStyle w:val="BodyText"/>
      </w:pPr>
      <w:r>
        <w:t xml:space="preserve">Miramar Peninsula</w:t>
      </w:r>
    </w:p>
    <w:p>
      <w:pPr>
        <w:pStyle w:val="BodyText"/>
      </w:pPr>
      <w:r>
        <w:t xml:space="preserve">65%</w:t>
      </w:r>
    </w:p>
    <w:p>
      <w:pPr>
        <w:pStyle w:val="BodyText"/>
      </w:pPr>
      <w:r>
        <w:t xml:space="preserve">&lt; 2 species encountered</w:t>
      </w:r>
      <w:r>
        <w:br/>
      </w:r>
      <w:r>
        <w:t xml:space="preserve">&gt;3</w:t>
      </w:r>
      <w:r>
        <w:br/>
      </w:r>
      <w:r>
        <w:t xml:space="preserve">&gt;Native Plant Cover (%)</w:t>
      </w:r>
    </w:p>
    <w:p>
      <w:pPr>
        <w:pStyle w:val="BodyText"/>
      </w:pPr>
      <w:r>
        <w:t xml:space="preserve">Invasive Species Count (per transect)</w:t>
      </w:r>
    </w:p>
    <w:p>
      <w:pPr>
        <w:pStyle w:val="BodyText"/>
      </w:pPr>
      <w:r>
        <w:t xml:space="preserve">Dominant Bird Species Observed&gt;Kelburn Native Forest Reserve</w:t>
      </w:r>
      <w:r>
        <w:t xml:space="preserve"> </w:t>
      </w:r>
    </w:p>
    <w:p>
      <w:pPr>
        <w:pStyle w:val="BodyText"/>
      </w:pPr>
      <w:r>
        <w:t xml:space="preserve">Miramar Peninsula</w:t>
      </w:r>
    </w:p>
    <w:p>
      <w:pPr>
        <w:pStyle w:val="BodyText"/>
      </w:pPr>
      <w:r>
        <w:t xml:space="preserve">65%</w:t>
      </w:r>
    </w:p>
    <w:p>
      <w:pPr>
        <w:pStyle w:val="BodyText"/>
      </w:pPr>
      <w:r>
        <w:t xml:space="preserve">&lt; 2 species encountered</w:t>
      </w:r>
      <w:r>
        <w:br/>
      </w:r>
      <w:r>
        <w:t xml:space="preserve">&gt;3</w:t>
      </w:r>
      <w:r>
        <w:br/>
      </w:r>
      <w:r>
        <w:t xml:space="preserve">&gt;Native Plant Cover (%)</w:t>
      </w:r>
    </w:p>
    <w:p>
      <w:pPr>
        <w:pStyle w:val="BodyText"/>
      </w:pPr>
      <w:r>
        <w:t xml:space="preserve">Invasive Species Count (per transect)</w:t>
      </w:r>
    </w:p>
    <w:p>
      <w:pPr>
        <w:pStyle w:val="BodyText"/>
      </w:pPr>
      <w:r>
        <w:t xml:space="preserve">Dominant Bird Species Observed&gt;Kelburn Native Forest Reserve</w:t>
      </w:r>
      <w:r>
        <w:t xml:space="preserve"> </w:t>
      </w:r>
    </w:p>
    <w:p>
      <w:pPr>
        <w:pStyle w:val="BodyText"/>
      </w:pPr>
      <w:r>
        <w:t xml:space="preserve">Miramar Peninsula</w:t>
      </w:r>
    </w:p>
    <w:p>
      <w:pPr>
        <w:pStyle w:val="BodyText"/>
      </w:pPr>
      <w:r>
        <w:t xml:space="preserve">65%</w:t>
      </w:r>
    </w:p>
    <w:p>
      <w:pPr>
        <w:pStyle w:val="BodyText"/>
      </w:pPr>
      <w:r>
        <w:t xml:space="preserve">&lt; 2 species encountered</w:t>
      </w:r>
      <w:r>
        <w:br/>
      </w:r>
      <w:r>
        <w:t xml:space="preserve">&gt;3</w:t>
      </w:r>
      <w:r>
        <w:br/>
      </w:r>
      <w:r>
        <w:t xml:space="preserve">&gt;Native Plant Cover (%)</w:t>
      </w:r>
    </w:p>
    <w:p>
      <w:pPr>
        <w:pStyle w:val="BodyText"/>
      </w:pPr>
      <w:r>
        <w:t xml:space="preserve">Invasive Species Count (per transect)</w:t>
      </w:r>
    </w:p>
    <w:p>
      <w:pPr>
        <w:pStyle w:val="BodyText"/>
      </w:pPr>
      <w:r>
        <w:t xml:space="preserve">Dominant Bird Species Observed&gt;Kelburn Native Forest Reserve</w:t>
      </w:r>
      <w:r>
        <w:t xml:space="preserve"> </w:t>
      </w:r>
    </w:p>
    <w:p>
      <w:pPr>
        <w:pStyle w:val="BodyText"/>
      </w:pPr>
      <w:r>
        <w:t xml:space="preserve">Miramar Peninsula</w:t>
      </w:r>
    </w:p>
    <w:p>
      <w:pPr>
        <w:pStyle w:val="BodyText"/>
      </w:pPr>
      <w:r>
        <w:t xml:space="preserve">65%</w:t>
      </w:r>
    </w:p>
    <w:p>
      <w:pPr>
        <w:pStyle w:val="BodyText"/>
      </w:pPr>
      <w:r>
        <w:t xml:space="preserve">&lt; 2 species encountered</w:t>
      </w:r>
      <w:r>
        <w:br/>
      </w:r>
      <w:r>
        <w:t xml:space="preserve">&gt;3</w:t>
      </w:r>
      <w:r>
        <w:br/>
      </w:r>
      <w:r>
        <w:t xml:space="preserve">&gt;Native Plant Cover (%)</w:t>
      </w:r>
    </w:p>
    <w:p>
      <w:pPr>
        <w:pStyle w:val="BodyText"/>
      </w:pPr>
      <w:r>
        <w:t xml:space="preserve">Invasive Species Count (per transect)</w:t>
      </w:r>
    </w:p>
    <w:p>
      <w:pPr>
        <w:pStyle w:val="BodyText"/>
      </w:pPr>
      <w:r>
        <w:t xml:space="preserve">Dominant Bird Species Observed&gt;Kelburn Native Forest Reserve</w:t>
      </w:r>
      <w:r>
        <w:t xml:space="preserve"> </w:t>
      </w:r>
    </w:p>
    <w:p>
      <w:pPr>
        <w:pStyle w:val="BodyText"/>
      </w:pPr>
      <w:r>
        <w:t xml:space="preserve">Miramar Peninsula</w:t>
      </w:r>
    </w:p>
    <w:p>
      <w:pPr>
        <w:pStyle w:val="BodyText"/>
      </w:pPr>
      <w:r>
        <w:t xml:space="preserve">65%</w:t>
      </w:r>
    </w:p>
    <w:p>
      <w:pPr>
        <w:pStyle w:val="BodyText"/>
      </w:pPr>
      <w:r>
        <w:t xml:space="preserve">&lt; 2 species encountered</w:t>
      </w:r>
      <w:r>
        <w:br/>
      </w:r>
      <w:r>
        <w:t xml:space="preserve">&gt;3</w:t>
      </w:r>
      <w:r>
        <w:br/>
      </w:r>
      <w:r>
        <w:t xml:space="preserve">&gt;Native Plant Cover (%)</w:t>
      </w:r>
    </w:p>
    <w:p>
      <w:pPr>
        <w:pStyle w:val="BodyText"/>
      </w:pPr>
      <w:r>
        <w:t xml:space="preserve">Invasive Species Count (per transect)</w:t>
      </w:r>
    </w:p>
    <w:p>
      <w:pPr>
        <w:pStyle w:val="BodyText"/>
      </w:pPr>
      <w:r>
        <w:t xml:space="preserve">Dominant Bird Species Observed&gt;Kelburn Native Forest Reserve</w:t>
      </w:r>
      <w:r>
        <w:t xml:space="preserve"> </w:t>
      </w:r>
    </w:p>
    <w:p>
      <w:pPr>
        <w:pStyle w:val="BodyText"/>
      </w:pPr>
      <w:r>
        <w:t xml:space="preserve">Miramar Peninsula</w:t>
      </w:r>
    </w:p>
    <w:p>
      <w:pPr>
        <w:pStyle w:val="BodyText"/>
      </w:pPr>
      <w:r>
        <w:t xml:space="preserve">65%</w:t>
      </w:r>
    </w:p>
    <w:p>
      <w:pPr>
        <w:pStyle w:val="BodyText"/>
      </w:pPr>
      <w:r>
        <w:t xml:space="preserve">&lt; 2 species encountered</w:t>
      </w:r>
      <w:r>
        <w:br/>
      </w:r>
      <w:r>
        <w:t xml:space="preserve">&gt;3</w:t>
      </w:r>
      <w:r>
        <w:br/>
      </w:r>
      <w:r>
        <w:t xml:space="preserve">&gt;Native Plant Cover (%)</w:t>
      </w:r>
    </w:p>
    <w:p>
      <w:pPr>
        <w:pStyle w:val="BodyText"/>
      </w:pPr>
      <w:r>
        <w:t xml:space="preserve">Invasive Species Count (per transect)</w:t>
      </w:r>
    </w:p>
    <w:p>
      <w:pPr>
        <w:pStyle w:val="BodyText"/>
      </w:pPr>
      <w:r>
        <w:t xml:space="preserve">Dominant Bird Species Observed&gt;Kelburn Native Forest Reserve</w:t>
      </w:r>
      <w:r>
        <w:t xml:space="preserve"> </w:t>
      </w:r>
    </w:p>
    <w:p>
      <w:pPr>
        <w:pStyle w:val="BodyText"/>
      </w:pPr>
      <w:r>
        <w:t xml:space="preserve">Miramar Peninsula</w:t>
      </w:r>
    </w:p>
    <w:p>
      <w:pPr>
        <w:pStyle w:val="BodyText"/>
      </w:pPr>
      <w:r>
        <w:t xml:space="preserve">65%</w:t>
      </w:r>
    </w:p>
    <w:p>
      <w:pPr>
        <w:pStyle w:val="BodyText"/>
      </w:pPr>
      <w:r>
        <w:t xml:space="preserve">&lt; 2 species encountered</w:t>
      </w:r>
      <w:r>
        <w:br/>
      </w:r>
      <w:r>
        <w:t xml:space="preserve">&gt;3</w:t>
      </w:r>
      <w:r>
        <w:br/>
      </w:r>
      <w:r>
        <w:t xml:space="preserve">&gt;Native Plant Cover (%)</w:t>
      </w:r>
    </w:p>
    <w:p>
      <w:pPr>
        <w:pStyle w:val="BodyText"/>
      </w:pPr>
      <w:r>
        <w:t xml:space="preserve">Invasive Species Count (per transect)</w:t>
      </w:r>
    </w:p>
    <w:p>
      <w:pPr>
        <w:pStyle w:val="BodyText"/>
      </w:pPr>
      <w:r>
        <w:t xml:space="preserve">Dominant Bird Species Observed&gt;Kelburn Native Forest Reserve</w:t>
      </w:r>
      <w:r>
        <w:t xml:space="preserve"> </w:t>
      </w:r>
    </w:p>
    <w:p>
      <w:pPr>
        <w:pStyle w:val="BodyText"/>
      </w:pPr>
      <w:r>
        <w:t xml:space="preserve">Miramar Peninsula</w:t>
      </w:r>
    </w:p>
    <w:p>
      <w:pPr>
        <w:pStyle w:val="BodyText"/>
      </w:pPr>
      <w:r>
        <w:t xml:space="preserve">65%</w:t>
      </w:r>
    </w:p>
    <w:p>
      <w:pPr>
        <w:pStyle w:val="BodyText"/>
      </w:pPr>
      <w:r>
        <w:t xml:space="preserve">&lt; 2 species encountered</w:t>
      </w:r>
      <w:r>
        <w:br/>
      </w:r>
      <w:r>
        <w:t xml:space="preserve">&gt;3</w:t>
      </w:r>
      <w:r>
        <w:br/>
      </w:r>
      <w:r>
        <w:t xml:space="preserve">&gt;Native Plant Cover (%)</w:t>
      </w:r>
    </w:p>
    <w:p>
      <w:pPr>
        <w:pStyle w:val="BodyText"/>
      </w:pPr>
      <w:r>
        <w:t xml:space="preserve">Invasive Species Count (per transect)</w:t>
      </w:r>
    </w:p>
    <w:p>
      <w:pPr>
        <w:pStyle w:val="BodyText"/>
      </w:pPr>
      <w:r>
        <w:t xml:space="preserve">Dominant Bird Species Observed&gt;Kelburn Native Forest Reserve</w:t>
      </w:r>
      <w:r>
        <w:t xml:space="preserve"> </w:t>
      </w:r>
    </w:p>
    <w:p>
      <w:pPr>
        <w:pStyle w:val="BodyText"/>
      </w:pPr>
      <w:r>
        <w:t xml:space="preserve">Miramar Peninsula</w:t>
      </w:r>
    </w:p>
    <w:p>
      <w:pPr>
        <w:pStyle w:val="BodyText"/>
      </w:pPr>
      <w:r>
        <w:t xml:space="preserve">65%</w:t>
      </w:r>
    </w:p>
    <w:p>
      <w:pPr>
        <w:pStyle w:val="BodyText"/>
      </w:pPr>
      <w:r>
        <w:t xml:space="preserve">&lt; 2 species encountered</w:t>
      </w:r>
      <w:r>
        <w:br/>
      </w:r>
      <w:r>
        <w:t xml:space="preserve">&gt;3</w:t>
      </w:r>
      <w:r>
        <w:br/>
      </w:r>
      <w:r>
        <w:t xml:space="preserve">&gt;Native Plant Cover (%)</w:t>
      </w:r>
    </w:p>
    <w:p>
      <w:pPr>
        <w:pStyle w:val="BodyText"/>
      </w:pPr>
      <w:r>
        <w:t xml:space="preserve">Invasive Species Count (per transect)</w:t>
      </w:r>
    </w:p>
    <w:p>
      <w:pPr>
        <w:pStyle w:val="BodyText"/>
      </w:pPr>
      <w:r>
        <w:t xml:space="preserve">Dominant Bird Species Observed&gt;Kelburn Native Forest Reserve</w:t>
      </w:r>
      <w:r>
        <w:t xml:space="preserve"> </w:t>
      </w:r>
    </w:p>
    <w:p>
      <w:pPr>
        <w:pStyle w:val="BodyText"/>
      </w:pPr>
      <w:r>
        <w:t xml:space="preserve">Miramar Peninsula</w:t>
      </w:r>
    </w:p>
    <w:p>
      <w:pPr>
        <w:pStyle w:val="BodyText"/>
      </w:pPr>
      <w:r>
        <w:t xml:space="preserve">65%</w:t>
      </w:r>
    </w:p>
    <w:p>
      <w:pPr>
        <w:pStyle w:val="BodyText"/>
      </w:pPr>
      <w:r>
        <w:t xml:space="preserve">&lt; 2 species encountered</w:t>
      </w:r>
      <w:r>
        <w:br/>
      </w:r>
      <w:r>
        <w:t xml:space="preserve">&gt;3</w:t>
      </w:r>
      <w:r>
        <w:br/>
      </w:r>
      <w:r>
        <w:t xml:space="preserve">&gt;Native Plant Cover (%)</w:t>
      </w:r>
    </w:p>
    <w:p>
      <w:pPr>
        <w:pStyle w:val="BodyText"/>
      </w:pPr>
      <w:r>
        <w:t xml:space="preserve">Invasive Species Count (per transect)</w:t>
      </w:r>
    </w:p>
    <w:p>
      <w:pPr>
        <w:pStyle w:val="BodyText"/>
      </w:pPr>
      <w:r>
        <w:t xml:space="preserve">Dominant Bird Species Observed&gt;Kelburn Native Forest Reserve</w:t>
      </w:r>
      <w:r>
        <w:t xml:space="preserve"> </w:t>
      </w:r>
    </w:p>
    <w:p>
      <w:pPr>
        <w:pStyle w:val="BodyText"/>
      </w:pPr>
      <w:r>
        <w:t xml:space="preserve">Miramar Peninsula</w:t>
      </w:r>
    </w:p>
    <w:p>
      <w:pPr>
        <w:pStyle w:val="BodyText"/>
      </w:pPr>
      <w:r>
        <w:t xml:space="preserve">65%</w:t>
      </w:r>
    </w:p>
    <w:p>
      <w:pPr>
        <w:pStyle w:val="BodyText"/>
      </w:pPr>
      <w:r>
        <w:t xml:space="preserve">&lt; 2 species encountered</w:t>
      </w:r>
      <w:r>
        <w:br/>
      </w:r>
      <w:r>
        <w:t xml:space="preserve">&gt;3</w:t>
      </w:r>
      <w:r>
        <w:br/>
      </w:r>
      <w:r>
        <w:t xml:space="preserve">&gt;Native Plant Cover (%)</w:t>
      </w:r>
    </w:p>
    <w:p>
      <w:pPr>
        <w:pStyle w:val="BodyText"/>
      </w:pPr>
      <w:r>
        <w:t xml:space="preserve">Invasive Species Count (per transect)</w:t>
      </w:r>
    </w:p>
    <w:p>
      <w:pPr>
        <w:pStyle w:val="BodyText"/>
      </w:pPr>
      <w:r>
        <w:t xml:space="preserve">Dominant Bird Species Observed&gt;Kelburn Native Forest Reserve</w:t>
      </w:r>
      <w:r>
        <w:t xml:space="preserve"> </w:t>
      </w:r>
    </w:p>
    <w:p>
      <w:pPr>
        <w:pStyle w:val="BodyText"/>
      </w:pPr>
      <w:r>
        <w:t xml:space="preserve">Miramar Peninsula</w:t>
      </w:r>
    </w:p>
    <w:p>
      <w:pPr>
        <w:pStyle w:val="BodyText"/>
      </w:pPr>
      <w:r>
        <w:t xml:space="preserve">65%</w:t>
      </w:r>
    </w:p>
    <w:p>
      <w:pPr>
        <w:pStyle w:val="BodyText"/>
      </w:pPr>
      <w:r>
        <w:t xml:space="preserve">&lt; 2 species encountered</w:t>
      </w:r>
      <w:r>
        <w:br/>
      </w:r>
      <w:r>
        <w:t xml:space="preserve">&gt;3</w:t>
      </w:r>
      <w:r>
        <w:br/>
      </w:r>
      <w:r>
        <w:t xml:space="preserve">&gt;Native Plant Cover (%)</w:t>
      </w:r>
    </w:p>
    <w:p>
      <w:pPr>
        <w:pStyle w:val="BodyText"/>
      </w:pPr>
      <w:r>
        <w:t xml:space="preserve">Invasive Species Count (per transect)</w:t>
      </w:r>
    </w:p>
    <w:p>
      <w:pPr>
        <w:pStyle w:val="BodyText"/>
      </w:pPr>
      <w:r>
        <w:t xml:space="preserve">Dominant Bird Species Observed&gt;Kelburn Native Forest Reserve</w:t>
      </w:r>
      <w:r>
        <w:t xml:space="preserve"> </w:t>
      </w:r>
    </w:p>
    <w:p>
      <w:pPr>
        <w:pStyle w:val="BodyText"/>
      </w:pPr>
      <w:r>
        <w:t xml:space="preserve">Miramar Peninsula</w:t>
      </w:r>
    </w:p>
    <w:p>
      <w:pPr>
        <w:pStyle w:val="BodyText"/>
      </w:pPr>
      <w:r>
        <w:t xml:space="preserve">65%</w:t>
      </w:r>
    </w:p>
    <w:p>
      <w:pPr>
        <w:pStyle w:val="BodyText"/>
      </w:pPr>
      <w:r>
        <w:t xml:space="preserve">&lt; 2 species encountered</w:t>
      </w:r>
      <w:r>
        <w:br/>
      </w:r>
      <w:r>
        <w:t xml:space="preserve">&gt;3</w:t>
      </w:r>
      <w:r>
        <w:br/>
      </w:r>
      <w:r>
        <w:t xml:space="preserve">&gt;Native Plant Cover (%)</w:t>
      </w:r>
    </w:p>
    <w:p>
      <w:pPr>
        <w:pStyle w:val="BodyText"/>
      </w:pPr>
      <w:r>
        <w:t xml:space="preserve">Invasive Species Count (per transect)</w:t>
      </w:r>
    </w:p>
    <w:p>
      <w:pPr>
        <w:pStyle w:val="BodyText"/>
      </w:pPr>
      <w:r>
        <w:t xml:space="preserve">Dominant Bird Species Observed&gt;Kelburn Native Forest Reserve</w:t>
      </w:r>
      <w:r>
        <w:t xml:space="preserve"> </w:t>
      </w:r>
    </w:p>
    <w:p>
      <w:pPr>
        <w:pStyle w:val="BodyText"/>
      </w:pPr>
      <w:r>
        <w:t xml:space="preserve">Miramar Peninsula</w:t>
      </w:r>
    </w:p>
    <w:p>
      <w:pPr>
        <w:pStyle w:val="BodyText"/>
      </w:pPr>
      <w:r>
        <w:t xml:space="preserve">65%</w:t>
      </w:r>
    </w:p>
    <w:p>
      <w:pPr>
        <w:pStyle w:val="BodyText"/>
      </w:pPr>
      <w:r>
        <w:t xml:space="preserve">&lt; 2 species encountered</w:t>
      </w:r>
      <w:r>
        <w:br/>
      </w:r>
      <w:r>
        <w:t xml:space="preserve">&gt;3</w:t>
      </w:r>
      <w:r>
        <w:br/>
      </w:r>
      <w:r>
        <w:t xml:space="preserve">&gt;Native Plant Cover (%)</w:t>
      </w:r>
    </w:p>
    <w:p>
      <w:pPr>
        <w:pStyle w:val="BodyText"/>
      </w:pPr>
      <w:r>
        <w:t xml:space="preserve">Invasive Species Count (per transect)</w:t>
      </w:r>
    </w:p>
    <w:p>
      <w:pPr>
        <w:pStyle w:val="BodyText"/>
      </w:pPr>
      <w:r>
        <w:t xml:space="preserve">Dominant Bird Species Observed&gt;Kelburn Native Forest Reserve</w:t>
      </w:r>
      <w:r>
        <w:t xml:space="preserve"> </w:t>
      </w:r>
    </w:p>
    <w:p>
      <w:pPr>
        <w:pStyle w:val="BodyText"/>
      </w:pPr>
      <w:r>
        <w:t xml:space="preserve">Miramar Peninsula</w:t>
      </w:r>
    </w:p>
    <w:p>
      <w:pPr>
        <w:pStyle w:val="BodyText"/>
      </w:pPr>
      <w:r>
        <w:t xml:space="preserve">65%</w:t>
      </w:r>
    </w:p>
    <w:p>
      <w:pPr>
        <w:pStyle w:val="BodyText"/>
      </w:pPr>
      <w:r>
        <w:t xml:space="preserve">&lt; 2 species encountered</w:t>
      </w:r>
      <w:r>
        <w:br/>
      </w:r>
      <w:r>
        <w:t xml:space="preserve">&gt;3</w:t>
      </w:r>
      <w:r>
        <w:br/>
      </w:r>
      <w:r>
        <w:t xml:space="preserve">&gt;Native Plant Cover (%)</w:t>
      </w:r>
    </w:p>
    <w:p>
      <w:pPr>
        <w:pStyle w:val="BodyText"/>
      </w:pPr>
      <w:r>
        <w:t xml:space="preserve">Invasive Species Count (per transect)</w:t>
      </w:r>
    </w:p>
    <w:p>
      <w:pPr>
        <w:pStyle w:val="BodyText"/>
      </w:pPr>
      <w:r>
        <w:t xml:space="preserve">Dominant Bird Species Observed&gt;Kelburn Native Forest Reserve</w:t>
      </w:r>
      <w:r>
        <w:t xml:space="preserve"> </w:t>
      </w:r>
    </w:p>
    <w:p>
      <w:pPr>
        <w:pStyle w:val="BodyText"/>
      </w:pPr>
      <w:r>
        <w:t xml:space="preserve">Miramar Peninsula</w:t>
      </w:r>
    </w:p>
    <w:p>
      <w:pPr>
        <w:pStyle w:val="BodyText"/>
      </w:pPr>
      <w:r>
        <w:t xml:space="preserve">65%</w:t>
      </w:r>
    </w:p>
    <w:p>
      <w:pPr>
        <w:pStyle w:val="BodyText"/>
      </w:pPr>
      <w:r>
        <w:t xml:space="preserve">&lt; 2 species encountered</w:t>
      </w:r>
      <w:r>
        <w:br/>
      </w:r>
      <w:r>
        <w:t xml:space="preserve">&gt;3</w:t>
      </w:r>
      <w:r>
        <w:br/>
      </w:r>
      <w:r>
        <w:t xml:space="preserve">&gt;Native Plant Cover (%)</w:t>
      </w:r>
    </w:p>
    <w:p>
      <w:pPr>
        <w:pStyle w:val="BodyText"/>
      </w:pPr>
      <w:r>
        <w:t xml:space="preserve">Invasive Species Count (per transect)</w:t>
      </w:r>
    </w:p>
    <w:p>
      <w:pPr>
        <w:pStyle w:val="BodyText"/>
      </w:pPr>
      <w:r>
        <w:t xml:space="preserve">Dominant Bird Species Observed&gt;Kelburn Native Forest Reserve</w:t>
      </w:r>
      <w:r>
        <w:t xml:space="preserve"> </w:t>
      </w:r>
    </w:p>
    <w:p>
      <w:pPr>
        <w:pStyle w:val="BodyText"/>
      </w:pPr>
      <w:r>
        <w:t xml:space="preserve">Miramar Peninsula</w:t>
      </w:r>
    </w:p>
    <w:p>
      <w:pPr>
        <w:pStyle w:val="BodyText"/>
      </w:pPr>
      <w:r>
        <w:t xml:space="preserve">65%</w:t>
      </w:r>
    </w:p>
    <w:p>
      <w:pPr>
        <w:pStyle w:val="BodyText"/>
      </w:pPr>
      <w:r>
        <w:t xml:space="preserve">&lt; 2 species encountered</w:t>
      </w:r>
      <w:r>
        <w:br/>
      </w:r>
      <w:r>
        <w:t xml:space="preserve">&gt;3</w:t>
      </w:r>
      <w:r>
        <w:br/>
      </w:r>
      <w:r>
        <w:t xml:space="preserve">&gt;Native Plant Cover (%)</w:t>
      </w:r>
    </w:p>
    <w:p>
      <w:pPr>
        <w:pStyle w:val="BodyText"/>
      </w:pPr>
      <w:r>
        <w:t xml:space="preserve">Invasive Species Count (per transect)</w:t>
      </w:r>
    </w:p>
    <w:p>
      <w:pPr>
        <w:pStyle w:val="BodyText"/>
      </w:pPr>
      <w:r>
        <w:t xml:space="preserve">Dominant Bird Species Observed&gt;Kelburn Native Forest Reserve</w:t>
      </w:r>
      <w:r>
        <w:t xml:space="preserve"> </w:t>
      </w:r>
    </w:p>
    <w:p>
      <w:pPr>
        <w:pStyle w:val="BodyText"/>
      </w:pPr>
      <w:r>
        <w:t xml:space="preserve">Miramar Peninsula</w:t>
      </w:r>
    </w:p>
    <w:p>
      <w:pPr>
        <w:pStyle w:val="BodyText"/>
      </w:pPr>
      <w:r>
        <w:t xml:space="preserve">65%</w:t>
      </w:r>
    </w:p>
    <w:p>
      <w:pPr>
        <w:pStyle w:val="BodyText"/>
      </w:pPr>
      <w:r>
        <w:t xml:space="preserve">&lt; 2 species encountered</w:t>
      </w:r>
      <w:r>
        <w:br/>
      </w:r>
      <w:r>
        <w:t xml:space="preserve">&gt;3</w:t>
      </w:r>
      <w:r>
        <w:br/>
      </w:r>
      <w:r>
        <w:t xml:space="preserve">&gt;Native Plant Cover (%)</w:t>
      </w:r>
    </w:p>
    <w:p>
      <w:pPr>
        <w:pStyle w:val="BodyText"/>
      </w:pPr>
      <w:r>
        <w:t xml:space="preserve">Invasive Species Count (per transect)</w:t>
      </w:r>
    </w:p>
    <w:p>
      <w:pPr>
        <w:pStyle w:val="BodyText"/>
      </w:pPr>
      <w:r>
        <w:t xml:space="preserve">Dominant Bird Species Observed&gt;Kelburn Native Forest Reserve</w:t>
      </w:r>
      <w:r>
        <w:t xml:space="preserve"> </w:t>
      </w:r>
    </w:p>
    <w:p>
      <w:pPr>
        <w:pStyle w:val="BodyText"/>
      </w:pPr>
      <w:r>
        <w:t xml:space="preserve">Miramar Peninsula</w:t>
      </w:r>
    </w:p>
    <w:p>
      <w:pPr>
        <w:pStyle w:val="BodyText"/>
      </w:pPr>
      <w:r>
        <w:t xml:space="preserve">65%</w:t>
      </w:r>
    </w:p>
    <w:p>
      <w:pPr>
        <w:pStyle w:val="BodyText"/>
      </w:pPr>
      <w:r>
        <w:t xml:space="preserve">&lt; 2 species encountered</w:t>
      </w:r>
      <w:r>
        <w:br/>
      </w:r>
      <w:r>
        <w:t xml:space="preserve">&gt;3</w:t>
      </w:r>
      <w:r>
        <w:br/>
      </w:r>
      <w:r>
        <w:t xml:space="preserve">&gt;Native Plant Cover (%)</w:t>
      </w:r>
    </w:p>
    <w:p>
      <w:pPr>
        <w:pStyle w:val="BodyText"/>
      </w:pPr>
      <w:r>
        <w:t xml:space="preserve">Invasive Species Count (per transect)</w:t>
      </w:r>
    </w:p>
    <w:p>
      <w:pPr>
        <w:pStyle w:val="BodyText"/>
      </w:pPr>
      <w:r>
        <w:t xml:space="preserve">Dominant Bird Species Observed&gt;Kelburn Native Forest Reserve</w:t>
      </w:r>
      <w:r>
        <w:t xml:space="preserve"> </w:t>
      </w:r>
    </w:p>
    <w:p>
      <w:pPr>
        <w:pStyle w:val="BodyText"/>
      </w:pPr>
      <w:r>
        <w:t xml:space="preserve">Miramar Peninsula</w:t>
      </w:r>
    </w:p>
    <w:p>
      <w:pPr>
        <w:pStyle w:val="BodyText"/>
      </w:pPr>
      <w:r>
        <w:t xml:space="preserve">65%</w:t>
      </w:r>
    </w:p>
    <w:p>
      <w:pPr>
        <w:pStyle w:val="BodyText"/>
      </w:pPr>
      <w:r>
        <w:t xml:space="preserve">&lt; 2 species encountered</w:t>
      </w:r>
      <w:r>
        <w:br/>
      </w:r>
      <w:r>
        <w:t xml:space="preserve">&gt;3</w:t>
      </w:r>
      <w:r>
        <w:br/>
      </w:r>
      <w:r>
        <w:t xml:space="preserve">&gt;Native Plant Cover (%)</w:t>
      </w:r>
    </w:p>
    <w:p>
      <w:pPr>
        <w:pStyle w:val="BodyText"/>
      </w:pPr>
      <w:r>
        <w:t xml:space="preserve">Invasive Species Count (per transect)</w:t>
      </w:r>
    </w:p>
    <w:p>
      <w:pPr>
        <w:pStyle w:val="BodyText"/>
      </w:pPr>
      <w:r>
        <w:t xml:space="preserve">Dominant Bird Species Observed&gt;Kelburn Native Forest Reserve</w:t>
      </w:r>
      <w:r>
        <w:t xml:space="preserve"> </w:t>
      </w:r>
    </w:p>
    <w:p>
      <w:pPr>
        <w:pStyle w:val="BodyText"/>
      </w:pPr>
      <w:r>
        <w:t xml:space="preserve">Miramar Peninsula</w:t>
      </w:r>
    </w:p>
    <w:p>
      <w:pPr>
        <w:pStyle w:val="BodyText"/>
      </w:pPr>
      <w:r>
        <w:t xml:space="preserve">65%</w:t>
      </w:r>
    </w:p>
    <w:p>
      <w:pPr>
        <w:pStyle w:val="BodyText"/>
      </w:pPr>
      <w:r>
        <w:t xml:space="preserve">&lt; 2 species encountered</w:t>
      </w:r>
      <w:r>
        <w:br/>
      </w:r>
      <w:r>
        <w:t xml:space="preserve">&gt;3</w:t>
      </w:r>
      <w:r>
        <w:br/>
      </w:r>
      <w:r>
        <w:t xml:space="preserve">&gt;Native Plant Cover (%)</w:t>
      </w:r>
    </w:p>
    <w:p>
      <w:pPr>
        <w:pStyle w:val="BodyText"/>
      </w:pPr>
      <w:r>
        <w:t xml:space="preserve">Invasive Species Count (per transect)</w:t>
      </w:r>
    </w:p>
    <w:p>
      <w:pPr>
        <w:pStyle w:val="BodyText"/>
      </w:pPr>
      <w:r>
        <w:t xml:space="preserve">Dominant Bird Species Observed&gt;Kelburn Native Forest Reserve</w:t>
      </w:r>
      <w:r>
        <w:t xml:space="preserve"> </w:t>
      </w:r>
    </w:p>
    <w:p>
      <w:pPr>
        <w:pStyle w:val="BodyText"/>
      </w:pPr>
      <w:r>
        <w:t xml:space="preserve">Miramar Peninsula</w:t>
      </w:r>
    </w:p>
    <w:p>
      <w:pPr>
        <w:pStyle w:val="BodyText"/>
      </w:pPr>
      <w:r>
        <w:t xml:space="preserve">65%</w:t>
      </w:r>
    </w:p>
    <w:p>
      <w:pPr>
        <w:pStyle w:val="BodyText"/>
      </w:pPr>
      <w:r>
        <w:t xml:space="preserve">&lt; 2 species encountered</w:t>
      </w:r>
      <w:r>
        <w:br/>
      </w:r>
      <w:r>
        <w:t xml:space="preserve">&gt;3</w:t>
      </w:r>
      <w:r>
        <w:br/>
      </w:r>
      <w:r>
        <w:t xml:space="preserve">&gt;Native Plant Cover (%)</w:t>
      </w:r>
    </w:p>
    <w:p>
      <w:pPr>
        <w:pStyle w:val="BodyText"/>
      </w:pPr>
      <w:r>
        <w:t xml:space="preserve">Invasive Species Count (per transect)</w:t>
      </w:r>
    </w:p>
    <w:p>
      <w:pPr>
        <w:pStyle w:val="BodyText"/>
      </w:pPr>
      <w:r>
        <w:t xml:space="preserve">Dominant Bird Species Observed&gt;Kelburn Native Forest Reserve</w:t>
      </w:r>
      <w:r>
        <w:t xml:space="preserve"> </w:t>
      </w:r>
    </w:p>
    <w:p>
      <w:pPr>
        <w:pStyle w:val="BodyText"/>
      </w:pPr>
      <w:r>
        <w:t xml:space="preserve">Miramar Peninsula</w:t>
      </w:r>
    </w:p>
    <w:p>
      <w:pPr>
        <w:pStyle w:val="BodyText"/>
      </w:pPr>
      <w:r>
        <w:t xml:space="preserve">65%</w:t>
      </w:r>
    </w:p>
    <w:p>
      <w:pPr>
        <w:pStyle w:val="BodyText"/>
      </w:pPr>
      <w:r>
        <w:t xml:space="preserve">&lt; 2 species encountered</w:t>
      </w:r>
      <w:r>
        <w:br/>
      </w:r>
      <w:r>
        <w:t xml:space="preserve">&gt;3</w:t>
      </w:r>
      <w:r>
        <w:br/>
      </w:r>
      <w:r>
        <w:t xml:space="preserve">&gt;Native Plant Cover (%)</w:t>
      </w:r>
    </w:p>
    <w:p>
      <w:pPr>
        <w:pStyle w:val="BodyText"/>
      </w:pPr>
      <w:r>
        <w:t xml:space="preserve">Invasive Species Count (per transect)</w:t>
      </w:r>
    </w:p>
    <w:p>
      <w:pPr>
        <w:pStyle w:val="BodyText"/>
      </w:pPr>
      <w:r>
        <w:t xml:space="preserve">Dominant Bird Species Observed&gt;Kelburn Native Forest Reserve</w:t>
      </w:r>
      <w:r>
        <w:t xml:space="preserve"> </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Biological Assessment in Wellington, New Zealand</dc:title>
  <dc:creator/>
  <dc:language>en</dc:language>
  <cp:keywords/>
  <dcterms:created xsi:type="dcterms:W3CDTF">2026-07-29T19:51:55Z</dcterms:created>
  <dcterms:modified xsi:type="dcterms:W3CDTF">2026-07-29T19:51:55Z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