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Israel</w:t>
      </w:r>
      <w:r>
        <w:t xml:space="preserve"> </w:t>
      </w:r>
      <w:r>
        <w:t xml:space="preserve">Tel</w:t>
      </w:r>
      <w:r>
        <w:t xml:space="preserve"> </w:t>
      </w:r>
      <w:r>
        <w:t xml:space="preserve">Aviv</w:t>
      </w:r>
    </w:p>
    <w:bookmarkStart w:id="29" w:name="X21efb63b4b1c66f9de01de296ecba99a7459850"/>
    <w:p>
      <w:pPr>
        <w:pStyle w:val="Heading1"/>
      </w:pPr>
      <w:r>
        <w:t xml:space="preserve">Laboratory Report: Comprehensive Analysis of the Data Scientist Role in Israel Tel Aviv</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Operational and Technical Evaluation of a Data Scientist Position in Israel Tel Aviv</w:t>
      </w:r>
    </w:p>
    <w:p>
      <w:pPr>
        <w:pStyle w:val="BodyText"/>
      </w:pPr>
      <w:r>
        <w:t xml:space="preserve">Distribution:: HR Department, Technical Lead, Strategic Planning Committee</w:t>
      </w:r>
    </w:p>
    <w:bookmarkStart w:id="20" w:name="executive-summary"/>
    <w:p>
      <w:pPr>
        <w:pStyle w:val="Heading2"/>
      </w:pPr>
      <w:r>
        <w:t xml:space="preserve">1. Executive Summary</w:t>
      </w:r>
    </w:p>
    <w:p>
      <w:pPr>
        <w:pStyle w:val="FirstParagraph"/>
      </w:pPr>
      <w:r>
        <w:t xml:space="preserve">This Lab Report provides a detailed examination of the role, responsibilities, and technical ecosystem surrounding a Data Scientist operating within the vibrant tech hub of Israel Tel Aviv. The primary objective of this document is to contextualize the specific demands placed on a Data Scientist in this unique geographic and economic environment. Israel Tel Aviv has emerged as a global powerhouse for innovation, often referred to as "Startup Nation." Consequently, the role of a Data Scientist here is not merely academic but deeply integrated into rapid product deployment, cybersecurity solutions, fintech advancements, and agri-tech innovations.</w:t>
      </w:r>
    </w:p>
    <w:p>
      <w:pPr>
        <w:pStyle w:val="BodyText"/>
      </w:pPr>
      <w:r>
        <w:t xml:space="preserve">The findings indicate that while the core technical skills required for any Data Scientist remain consistent globally (Python programming statistical modeling machine learning algorithms), the environment in Israel Tel Aviv necessitates a heightened emphasis on agility, security compliance (such as GDPR and Israeli local regulations), and cross-disciplinary collaboration. This report aims to serve as a foundational document for hiring managers and prospective candidates looking to understand the nuances of this high-pressure, high-reward role.</w:t>
      </w:r>
    </w:p>
    <w:bookmarkEnd w:id="20"/>
    <w:bookmarkStart w:id="21" w:name="introduction"/>
    <w:p>
      <w:pPr>
        <w:pStyle w:val="Heading2"/>
      </w:pPr>
      <w:r>
        <w:t xml:space="preserve">2. Introduction</w:t>
      </w:r>
    </w:p>
    <w:p>
      <w:pPr>
        <w:pStyle w:val="FirstParagraph"/>
      </w:pPr>
      <w:r>
        <w:t xml:space="preserve">The term "Data Scientist" has become ubiquitous in the modern corporate lexicon. However, defining what a Data Scientist actually does in practice requires a nuanced understanding of the specific industry verticals prevalent in Israel Tel Aviv. In this context, the Data Scientist is often expected to be more than an analyst; they are frequently required to act as software engineers, product managers, and strategic advisors simultaneously.</w:t>
      </w:r>
    </w:p>
    <w:p>
      <w:pPr>
        <w:pStyle w:val="BodyText"/>
      </w:pPr>
      <w:r>
        <w:rPr>
          <w:bCs/>
          <w:b/>
        </w:rPr>
        <w:t xml:space="preserve">Israel Tel Aviv</w:t>
      </w:r>
      <w:r>
        <w:t xml:space="preserve"> </w:t>
      </w:r>
      <w:r>
        <w:t xml:space="preserve">presents a unique laboratory for observing data science practices. The city is characterized by:</w:t>
      </w:r>
    </w:p>
    <w:p>
      <w:pPr>
        <w:pStyle w:val="BodyText"/>
      </w:pPr>
      <w:r>
        <w:rPr>
          <w:bCs/>
          <w:b/>
        </w:rPr>
        <w:t xml:space="preserve">Rapid Iteration Cycles:</w:t>
      </w:r>
      <w:r>
        <w:t xml:space="preserve"> </w:t>
      </w:r>
      <w:r>
        <w:t xml:space="preserve">Startups and established firms alike operate on accelerated timelines.</w:t>
      </w:r>
    </w:p>
    <w:p>
      <w:pPr>
        <w:pStyle w:val="BodyText"/>
      </w:pPr>
      <w:r>
        <w:rPr>
          <w:bCs/>
          <w:b/>
        </w:rPr>
        <w:t xml:space="preserve">Sector Diversity:</w:t>
      </w:r>
      <w:r>
        <w:t xml:space="preserve"> </w:t>
      </w:r>
      <w:r>
        <w:t xml:space="preserve">From cyber-security startups in the North District to financial technology giants in the Central District.</w:t>
      </w:r>
    </w:p>
    <w:p>
      <w:pPr>
        <w:pStyle w:val="BodyText"/>
      </w:pPr>
      <w:r>
        <w:t xml:space="preserve">Military Background Integration:: Many Data Scientists have backgrounds in Unit 8200 or other intelligence branches, bringing rigorous security-minded data processing techniques.</w:t>
      </w:r>
    </w:p>
    <w:bookmarkEnd w:id="21"/>
    <w:bookmarkStart w:id="24" w:name="technical-environment-and-tooling"/>
    <w:p>
      <w:pPr>
        <w:pStyle w:val="Heading2"/>
      </w:pPr>
      <w:r>
        <w:t xml:space="preserve">3. Technical Environment and Tooling</w:t>
      </w:r>
    </w:p>
    <w:p>
      <w:pPr>
        <w:pStyle w:val="FirstParagraph"/>
      </w:pPr>
      <w:r>
        <w:t xml:space="preserve">In this laboratory evaluation of the typical workspace for a Data Scientist in Israel Tel Aviv, we identified a standard stack that blends open-source flexibility with enterprise-grade security.</w:t>
      </w:r>
    </w:p>
    <w:p>
      <w:pPr>
        <w:pStyle w:val="BodyText"/>
      </w:pPr>
      <w:r>
        <w:t xml:space="preserve">Category</w:t>
      </w:r>
    </w:p>
    <w:p>
      <w:pPr>
        <w:pStyle w:val="BodyText"/>
      </w:pPr>
      <w:r>
        <w:t xml:space="preserve">Techology Stack Common in Israel Tel Aviv</w:t>
      </w:r>
    </w:p>
    <w:p>
      <w:pPr>
        <w:pStyle w:val="BodyText"/>
      </w:pPr>
      <w:r>
        <w:t xml:space="preserve">Rationale for Use</w:t>
      </w:r>
    </w:p>
    <w:p>
      <w:pPr>
        <w:pStyle w:val="BodyText"/>
      </w:pPr>
      <w:r>
        <w:t xml:space="preserve">--&gt;</w:t>
      </w:r>
    </w:p>
    <w:p>
      <w:pPr>
        <w:pStyle w:val="BodyText"/>
      </w:pPr>
      <w:r>
        <w:t xml:space="preserve">The infrastructure often relies heavily on cloud platforms such as AWS, Azure, and Google Cloud Platform. However, given the strong cybersecurity culture in Israel Tel Aviv, data governance tools are prioritized. A Data Scientist here must be proficient not only in writing efficient code but also in ensuring that data pipelines comply with strict privacy laws.</w:t>
      </w:r>
    </w:p>
    <w:bookmarkStart w:id="22" w:name="programming-languages"/>
    <w:p>
      <w:pPr>
        <w:pStyle w:val="Heading3"/>
      </w:pPr>
      <w:r>
        <w:t xml:space="preserve">3.1 Programming Languages</w:t>
      </w:r>
    </w:p>
    <w:p>
      <w:pPr>
        <w:pStyle w:val="FirstParagraph"/>
      </w:pPr>
      <w:r>
        <w:rPr>
          <w:bCs/>
          <w:b/>
        </w:rPr>
        <w:t xml:space="preserve">Python:</w:t>
      </w:r>
      <w:r>
        <w:t xml:space="preserve"> </w:t>
      </w:r>
      <w:r>
        <w:t xml:space="preserve">Remains the undisputed king for machine learning and statistical analysis due to libraries like Pandas, NumPy, Scikit-learn, and TensorFlow.</w:t>
      </w:r>
    </w:p>
    <w:p>
      <w:pPr>
        <w:pStyle w:val="BodyText"/>
      </w:pPr>
      <w:r>
        <w:rPr>
          <w:bCs/>
          <w:b/>
        </w:rPr>
        <w:t xml:space="preserve">R:</w:t>
      </w:r>
      <w:r>
        <w:t xml:space="preserve">: Used extensively in academic research institutions connected to Tel Aviv University and Weizmann Institute. It is less common in pure startup environments compared to Python but remains vital for statistical rigor.</w:t>
      </w:r>
    </w:p>
    <w:bookmarkEnd w:id="22"/>
    <w:bookmarkStart w:id="23" w:name="big-data-technologies"/>
    <w:p>
      <w:pPr>
        <w:pStyle w:val="Heading3"/>
      </w:pPr>
      <w:r>
        <w:t xml:space="preserve">3.2 Big Data Technologies</w:t>
      </w:r>
    </w:p>
    <w:p>
      <w:pPr>
        <w:pStyle w:val="FirstParagraph"/>
      </w:pPr>
      <w:r>
        <w:rPr>
          <w:bCs/>
          <w:b/>
        </w:rPr>
        <w:t xml:space="preserve">Apache Spark:</w:t>
      </w:r>
      <w:r>
        <w:t xml:space="preserve">: Essential for processing large datasets typical of fintech and e-commerce sectors in Israel Tel Aviv.</w:t>
      </w:r>
    </w:p>
    <w:p>
      <w:pPr>
        <w:pStyle w:val="BodyText"/>
      </w:pPr>
      <w:r>
        <w:rPr>
          <w:bCs/>
          <w:b/>
        </w:rPr>
        <w:t xml:space="preserve">Kafka:</w:t>
      </w:r>
      <w:r>
        <w:t xml:space="preserve">: Frequently used for real-time data streaming, particularly in fraud detection systems which are a major export product from the region.</w:t>
      </w:r>
    </w:p>
    <w:bookmarkEnd w:id="23"/>
    <w:bookmarkEnd w:id="24"/>
    <w:bookmarkStart w:id="25" w:name="X5acaff01fe191c7f7d8f5c8ee070f26fadd93da"/>
    <w:p>
      <w:pPr>
        <w:pStyle w:val="Heading2"/>
      </w:pPr>
      <w:r>
        <w:t xml:space="preserve">4. Key Responsibilities of a Data Scientist in Israel Tel Aviv</w:t>
      </w:r>
    </w:p>
    <w:p>
      <w:pPr>
        <w:pStyle w:val="FirstParagraph"/>
      </w:pPr>
      <w:r>
        <w:t xml:space="preserve">The role of a Data Scientist is multifaceted. Based on interviews and job market analysis conducted for this report, the following responsibilities are paramount:</w:t>
      </w:r>
    </w:p>
    <w:p>
      <w:pPr>
        <w:numPr>
          <w:ilvl w:val="0"/>
          <w:numId w:val="1001"/>
        </w:numPr>
        <w:pStyle w:val="Compact"/>
      </w:pPr>
      <w:r>
        <w:t xml:space="preserve">Predictive Modeling:: Developing models to forecast user behavior, financial market trends, or security threats. In Israel Tel Aviv, accuracy is critical as errors can lead to significant financial loss or security breaches.</w:t>
      </w:r>
    </w:p>
    <w:p>
      <w:pPr>
        <w:numPr>
          <w:ilvl w:val="0"/>
          <w:numId w:val="1001"/>
        </w:numPr>
        <w:pStyle w:val="Compact"/>
      </w:pPr>
      <w:r>
        <w:t xml:space="preserve">Natural Language Processing (NLP):: With Hebrew being a primary language in the local market, Data Scientists often work on NLP models specifically trained for Semitic languages. This requires specialized preprocessing techniques not found in standard English-centric tutorials.</w:t>
      </w:r>
    </w:p>
    <w:p>
      <w:pPr>
        <w:numPr>
          <w:ilvl w:val="0"/>
          <w:numId w:val="1001"/>
        </w:numPr>
        <w:pStyle w:val="Compact"/>
      </w:pPr>
      <w:r>
        <w:t xml:space="preserve">Cross-Functional Collaboration:: Working closely with UX/UI designers, backend developers, and business stakeholders. The flat hierarchy structure common in Israeli startups means Data Scientists often have a direct line to executive decision-makers.</w:t>
      </w:r>
    </w:p>
    <w:bookmarkEnd w:id="25"/>
    <w:bookmarkStart w:id="26" w:name="challenges-specific-to-the-region"/>
    <w:p>
      <w:pPr>
        <w:pStyle w:val="Heading2"/>
      </w:pPr>
      <w:r>
        <w:t xml:space="preserve">5. Challenges Specific to the Region</w:t>
      </w:r>
    </w:p>
    <w:p>
      <w:pPr>
        <w:pStyle w:val="FirstParagraph"/>
      </w:pPr>
      <w:r>
        <w:rPr>
          <w:bCs/>
          <w:b/>
        </w:rPr>
        <w:t xml:space="preserve">The Talent War:</w:t>
      </w:r>
      <w:r>
        <w:t xml:space="preserve">: Israel Tel Aviv has a high concentration of tech talent, leading to intense competition for skilled Data Scientists.</w:t>
      </w:r>
    </w:p>
    <w:p>
      <w:pPr>
        <w:pStyle w:val="BodyText"/>
      </w:pPr>
      <w:r>
        <w:t xml:space="preserve">Companies often offer equity packages, remote work options, and continuous learning budgets to attract top candidates. This creates a dynamic but sometimes stressful work environment where burnout is a risk if not managed properly.</w:t>
      </w:r>
    </w:p>
    <w:p>
      <w:pPr>
        <w:pStyle w:val="BodyText"/>
      </w:pPr>
      <w:r>
        <w:rPr>
          <w:bCs/>
          <w:b/>
        </w:rPr>
        <w:t xml:space="preserve">Data Privacy and Ethics::</w:t>
      </w:r>
      <w:r>
        <w:t xml:space="preserve"> </w:t>
      </w:r>
      <w:r>
        <w:t xml:space="preserve">As the global hub for cyber-security, Israel Tel Aviv sets the standard for data ethics. Data Scientists must be deeply aware of ethical implications in algorithmic bias, especially when working with sensitive personal data.</w:t>
      </w:r>
    </w:p>
    <w:bookmarkEnd w:id="26"/>
    <w:bookmarkStart w:id="27" w:name="market-trends-and-future-outlook"/>
    <w:p>
      <w:pPr>
        <w:pStyle w:val="Heading2"/>
      </w:pPr>
      <w:r>
        <w:t xml:space="preserve">6. Market Trends and Future Outlook</w:t>
      </w:r>
    </w:p>
    <w:p>
      <w:pPr>
        <w:pStyle w:val="FirstParagraph"/>
      </w:pPr>
      <w:r>
        <w:t xml:space="preserve">The demand for Data Scientists in Israel Tel Aviv is projected to grow by at least 15% annually over the next five years. Key drivers include:</w:t>
      </w:r>
    </w:p>
    <w:p>
      <w:pPr>
        <w:pStyle w:val="BodyText"/>
      </w:pPr>
      <w:r>
        <w:t xml:space="preserve">Fintech Boom:: The rise of digital banking and cryptocurrency exchanges requires advanced quantitative analysts.</w:t>
      </w:r>
    </w:p>
    <w:p>
      <w:pPr>
        <w:pStyle w:val="BodyText"/>
      </w:pPr>
      <w:r>
        <w:t xml:space="preserve">HealthTech:: Post-pandemic, there is increased investment in AI-driven diagnostics and remote patient monitoring.</w:t>
      </w:r>
    </w:p>
    <w:p>
      <w:pPr>
        <w:pStyle w:val="BodyText"/>
      </w:pPr>
      <w:r>
        <w:t xml:space="preserve">Cyber-Security AI:: Using machine learning to detect anomalies in network traffic remains a primary focus for many Israeli tech firms.</w:t>
      </w:r>
    </w:p>
    <w:bookmarkEnd w:id="27"/>
    <w:bookmarkStart w:id="28" w:name="conclusion"/>
    <w:p>
      <w:pPr>
        <w:pStyle w:val="Heading2"/>
      </w:pPr>
      <w:r>
        <w:t xml:space="preserve">7. Conclusion</w:t>
      </w:r>
    </w:p>
    <w:p>
      <w:pPr>
        <w:pStyle w:val="FirstParagraph"/>
      </w:pPr>
      <w:r>
        <w:t xml:space="preserve">This Lab Report concludes that the role of a Data Scientist in Israel Tel Aviv is both challenging and rewarding. It requires a blend of deep technical expertise, cultural adaptability, and an understanding of local regulatory frameworks. The environment in Israel Tel Aviv pushes Data Scientists to be innovative problem-solvers who can translate complex data into actionable business insights under tight deadlines.</w:t>
      </w:r>
    </w:p>
    <w:p>
      <w:pPr>
        <w:pStyle w:val="BodyText"/>
      </w:pPr>
      <w:r>
        <w:t xml:space="preserve">For organizations looking to establish or expand their data teams in this region, it is crucial to provide a supportive infrastructure that emphasizes continuous learning and ethical AI practices. For individuals considering this career path, the opportunity to work at the forefront of global technology trends in one of the world's most dynamic tech hubs is unparalleled.</w:t>
      </w:r>
    </w:p>
    <w:p>
      <w:pPr>
        <w:pStyle w:val="BodyText"/>
      </w:pPr>
      <w:r>
        <w:t xml:space="preserve">The integration of local linguistic needs (such as Hebrew NLP) with global technological standards makes Israel Tel Aviv a unique laboratory for data science innovation. Future research should focus on the long-term impact of AI ethics regulations on startup growth in this specific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in Israel Tel Aviv</dc:title>
  <dc:creator/>
  <dc:language>en</dc:language>
  <cp:keywords/>
  <dcterms:created xsi:type="dcterms:W3CDTF">2026-07-29T13:56:23Z</dcterms:created>
  <dcterms:modified xsi:type="dcterms:W3CDTF">2026-07-29T13:56:23Z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