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Application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4ccf140bc71a3a5726aa4ac5f9ae661b7a5b058"/>
    <w:p>
      <w:pPr>
        <w:pStyle w:val="Heading1"/>
      </w:pPr>
      <w:r>
        <w:t xml:space="preserve">Laboratory Report on Professional Analysis</w:t>
      </w:r>
    </w:p>
    <w:bookmarkStart w:id="20" w:name="Xd04514d45f901262db92a3e90d1e44c757b39ea"/>
    <w:p>
      <w:pPr>
        <w:pStyle w:val="Heading2"/>
      </w:pPr>
      <w:r>
        <w:t xml:space="preserve">Title: The Strategic Integration and Operational Dynamics of the Data Scientist in Saudi Arabia, Jeddah</w:t>
      </w:r>
    </w:p>
    <w:p>
      <w:pPr>
        <w:pStyle w:val="FirstParagraph"/>
      </w:pPr>
      <w:r>
        <w:rPr>
          <w:iCs/>
          <w:i/>
          <w:u w:val="single"/>
          <w:bCs/>
          <w:b/>
        </w:rPr>
        <w:t xml:space="preserve">Abstract:</w:t>
      </w:r>
      <w:r>
        <w:br/>
      </w:r>
      <w:r>
        <w:t xml:space="preserve">This lab report examines the critical role of the</w:t>
      </w:r>
      <w:r>
        <w:t xml:space="preserve"> </w:t>
      </w:r>
      <w:r>
        <w:rPr>
          <w:bCs/>
          <w:b/>
        </w:rPr>
        <w:t xml:space="preserve">Data Scientist</w:t>
      </w:r>
      <w:r>
        <w:t xml:space="preserve"> </w:t>
      </w:r>
      <w:r>
        <w:t xml:space="preserve">within the rapidly evolving technological landscape of</w:t>
      </w:r>
      <w:r>
        <w:t xml:space="preserve"> </w:t>
      </w:r>
      <w:r>
        <w:rPr>
          <w:bCs/>
          <w:b/>
        </w:rPr>
        <w:t xml:space="preserve">Saudi Arabia, Jeddah</w:t>
      </w:r>
      <w:r>
        <w:t xml:space="preserve">. As part of Saudi Vision 2030, Jeddah has emerged as a pivotal hub for digital transformation and economic diversification. This document analyzes the technical requirements, cultural adaptations, and strategic impacts of data science initiatives in this specific geographic region. The report details the methodologies employed by</w:t>
      </w:r>
      <w:r>
        <w:t xml:space="preserve"> </w:t>
      </w:r>
      <w:r>
        <w:rPr>
          <w:bCs/>
          <w:b/>
        </w:rPr>
        <w:t xml:space="preserve">Data Scientist</w:t>
      </w:r>
      <w:r>
        <w:t xml:space="preserve"> </w:t>
      </w:r>
      <w:r>
        <w:t xml:space="preserve">professionals to solve local challenges in logistics, healthcare, and smart city infrastructure within</w:t>
      </w:r>
      <w:r>
        <w:t xml:space="preserve"> </w:t>
      </w:r>
      <w:r>
        <w:rPr>
          <w:bCs/>
          <w:b/>
        </w:rPr>
        <w:t xml:space="preserve">Saudi Arabia, Jeddah</w:t>
      </w:r>
      <w:r>
        <w:t xml:space="preserve">, providing a comprehensive overview of how data-driven decision-making is reshaping the local economy.</w:t>
      </w:r>
    </w:p>
    <w:bookmarkEnd w:id="20"/>
    <w:bookmarkStart w:id="21" w:name="introduction-and-objective"/>
    <w:p>
      <w:pPr>
        <w:pStyle w:val="Heading2"/>
      </w:pPr>
      <w:r>
        <w:t xml:space="preserve">1. Introduction and Objective</w:t>
      </w:r>
    </w:p>
    <w:p>
      <w:pPr>
        <w:pStyle w:val="FirstParagraph"/>
      </w:pPr>
      <w:r>
        <w:t xml:space="preserve">The objective of this lab report is to dissect the operational framework of a modern</w:t>
      </w:r>
      <w:r>
        <w:t xml:space="preserve"> </w:t>
      </w:r>
      <w:r>
        <w:rPr>
          <w:bCs/>
          <w:b/>
        </w:rPr>
        <w:t xml:space="preserve">Data Scientist</w:t>
      </w:r>
      <w:r>
        <w:t xml:space="preserve"> </w:t>
      </w:r>
      <w:r>
        <w:t xml:space="preserve">working in one of the most dynamic cities in the Middle East: Jeddah, located in</w:t>
      </w:r>
      <w:r>
        <w:t xml:space="preserve"> </w:t>
      </w:r>
      <w:r>
        <w:rPr>
          <w:bCs/>
          <w:b/>
        </w:rPr>
        <w:t xml:space="preserve">Saudi Arabia, Jeddah</w:t>
      </w:r>
      <w:r>
        <w:t xml:space="preserve">. The primary goal is to understand how theoretical data science principles are applied to real-world scenarios unique to this region.</w:t>
      </w:r>
    </w:p>
    <w:p>
      <w:pPr>
        <w:pStyle w:val="BodyText"/>
      </w:pPr>
      <w:r>
        <w:t xml:space="preserve">Jeddah, known historically as the gateway to Mecca and a major commercial port on the Red Sea, is currently undergoing a massive digital overhaul. This transformation is driven by the national directive of Vision 2030. In this context, the</w:t>
      </w:r>
      <w:r>
        <w:t xml:space="preserve"> </w:t>
      </w:r>
      <w:r>
        <w:rPr>
          <w:bCs/>
          <w:b/>
        </w:rPr>
        <w:t xml:space="preserve">Data Scientist</w:t>
      </w:r>
      <w:r>
        <w:t xml:space="preserve"> </w:t>
      </w:r>
      <w:r>
        <w:t xml:space="preserve">acts not merely as an analyst but as a strategic architect of future growth. The report aims to highlight:</w:t>
      </w:r>
    </w:p>
    <w:p>
      <w:pPr>
        <w:numPr>
          <w:ilvl w:val="0"/>
          <w:numId w:val="1001"/>
        </w:numPr>
        <w:pStyle w:val="Compact"/>
      </w:pPr>
      <w:r>
        <w:t xml:space="preserve">The specific technical stack required for a</w:t>
      </w:r>
      <w:r>
        <w:t xml:space="preserve"> </w:t>
      </w:r>
      <w:r>
        <w:rPr>
          <w:bCs/>
          <w:b/>
        </w:rPr>
        <w:t xml:space="preserve">Data Scientist</w:t>
      </w:r>
      <w:r>
        <w:t xml:space="preserve">.</w:t>
      </w:r>
    </w:p>
    <w:p>
      <w:pPr>
        <w:numPr>
          <w:ilvl w:val="0"/>
          <w:numId w:val="1001"/>
        </w:numPr>
        <w:pStyle w:val="Compact"/>
      </w:pPr>
      <w:r>
        <w:t xml:space="preserve">The unique data characteristics found in</w:t>
      </w:r>
      <w:r>
        <w:t xml:space="preserve"> </w:t>
      </w:r>
      <w:r>
        <w:rPr>
          <w:bCs/>
          <w:b/>
        </w:rPr>
        <w:t xml:space="preserve">Saudi Arabia, Jeddah</w:t>
      </w:r>
      <w:r>
        <w:t xml:space="preserve">.</w:t>
      </w:r>
    </w:p>
    <w:p>
      <w:pPr>
        <w:numPr>
          <w:ilvl w:val="0"/>
          <w:numId w:val="1001"/>
        </w:numPr>
        <w:pStyle w:val="Compact"/>
      </w:pPr>
      <w:r>
        <w:t xml:space="preserve">The impact of these roles on local industries.</w:t>
      </w:r>
    </w:p>
    <w:bookmarkEnd w:id="21"/>
    <w:bookmarkStart w:id="24" w:name="methodology-and-role-definition"/>
    <w:p>
      <w:pPr>
        <w:pStyle w:val="Heading2"/>
      </w:pPr>
      <w:r>
        <w:t xml:space="preserve">2. Methodology and Role Definition</w:t>
      </w:r>
    </w:p>
    <w:p>
      <w:pPr>
        <w:pStyle w:val="FirstParagraph"/>
      </w:pPr>
      <w:r>
        <w:t xml:space="preserve">In the context of this report, the term "Lab Report" refers to a structured analysis of professional competencies and project outcomes. The role of the</w:t>
      </w:r>
      <w:r>
        <w:t xml:space="preserve"> </w:t>
      </w:r>
      <w:r>
        <w:rPr>
          <w:bCs/>
          <w:b/>
        </w:rPr>
        <w:t xml:space="preserve">Data Scientist</w:t>
      </w:r>
      <w:r>
        <w:t xml:space="preserve"> </w:t>
      </w:r>
      <w:r>
        <w:t xml:space="preserve">in Jeddah is defined by a hybrid skill set combining computer science, statistics, and domain-specific knowledge relevant to</w:t>
      </w:r>
      <w:r>
        <w:t xml:space="preserve"> </w:t>
      </w:r>
      <w:r>
        <w:rPr>
          <w:bCs/>
          <w:b/>
        </w:rPr>
        <w:t xml:space="preserve">Saudi Arabia, Jeddah</w:t>
      </w:r>
      <w:r>
        <w:t xml:space="preserve">.</w:t>
      </w:r>
    </w:p>
    <w:bookmarkStart w:id="22" w:name="technical-competencies"/>
    <w:p>
      <w:pPr>
        <w:pStyle w:val="Heading3"/>
      </w:pPr>
      <w:r>
        <w:t xml:space="preserve">2.1 Technical Competencies</w:t>
      </w:r>
    </w:p>
    <w:p>
      <w:pPr>
        <w:pStyle w:val="FirstParagraph"/>
      </w:pPr>
      <w:r>
        <w:t xml:space="preserve">A proficient</w:t>
      </w:r>
      <w:r>
        <w:t xml:space="preserve"> </w:t>
      </w:r>
      <w:r>
        <w:rPr>
          <w:bCs/>
          <w:b/>
        </w:rPr>
        <w:t xml:space="preserve">Data Scientist</w:t>
      </w:r>
      <w:r>
        <w:t xml:space="preserve"> </w:t>
      </w:r>
      <w:r>
        <w:t xml:space="preserve">operating in this region must master several key technologies: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Category</w:t>
            </w:r>
          </w:p>
        </w:tc>
        <w:tc>
          <w:tcPr/>
          <w:p>
            <w:pPr>
              <w:pStyle w:val="Compact"/>
              <w:jc w:val="left"/>
            </w:pPr>
            <w:r>
              <w:t xml:space="preserve">Description &amp; Application in Jeddah</w:t>
            </w:r>
          </w:p>
        </w:tc>
      </w:tr>
      <w:tr>
        <w:tc>
          <w:tcPr/>
          <w:p>
            <w:pPr>
              <w:pStyle w:val="Compact"/>
              <w:jc w:val="left"/>
            </w:pPr>
            <w:r>
              <w:rPr>
                <w:bCs/>
                <w:b/>
              </w:rPr>
              <w:t xml:space="preserve">Predictive Modeling</w:t>
            </w:r>
          </w:p>
        </w:tc>
        <w:tc>
          <w:tcPr/>
          <w:p>
            <w:pPr>
              <w:pStyle w:val="Compact"/>
              <w:jc w:val="left"/>
            </w:pPr>
            <w:r>
              <w:rPr>
                <w:bCs/>
                <w:b/>
              </w:rPr>
              <w:t xml:space="preserve">Data Scientist</w:t>
            </w:r>
            <w:r>
              <w:t xml:space="preserve">s utilize machine learning algorithms to predict traffic patterns in the busy streets of Jeddah or forecast energy consumption for new smart grid projects.</w:t>
            </w:r>
          </w:p>
        </w:tc>
      </w:tr>
      <w:tr>
        <w:tc>
          <w:tcPr/>
          <w:p>
            <w:pPr>
              <w:pStyle w:val="Compact"/>
              <w:jc w:val="left"/>
            </w:pPr>
            <w:r>
              <w:rPr>
                <w:bCs/>
                <w:b/>
              </w:rPr>
              <w:t xml:space="preserve">Natural Language Processing (NLP)</w:t>
            </w:r>
          </w:p>
        </w:tc>
        <w:tc>
          <w:tcPr/>
          <w:p>
            <w:pPr>
              <w:pStyle w:val="Compact"/>
              <w:jc w:val="left"/>
            </w:pPr>
            <w:r>
              <w:t xml:space="preserve">Critical for analyzing Arabic dialects specific to the Hejaz region. A</w:t>
            </w:r>
            <w:r>
              <w:t xml:space="preserve"> </w:t>
            </w:r>
            <w:r>
              <w:rPr>
                <w:bCs/>
                <w:b/>
              </w:rPr>
              <w:t xml:space="preserve">Data Scientist</w:t>
            </w:r>
            <w:r>
              <w:t xml:space="preserve"> </w:t>
            </w:r>
            <w:r>
              <w:t xml:space="preserve">in Jeddah must process unstructured data from local social media and customer feedback.</w:t>
            </w:r>
          </w:p>
        </w:tc>
      </w:tr>
      <w:tr>
        <w:tc>
          <w:tcPr/>
          <w:p>
            <w:pPr>
              <w:pStyle w:val="Compact"/>
              <w:jc w:val="left"/>
            </w:pPr>
            <w:r>
              <w:rPr>
                <w:bCs/>
                <w:b/>
              </w:rPr>
              <w:t xml:space="preserve">Data Engineering</w:t>
            </w:r>
          </w:p>
        </w:tc>
        <w:tc>
          <w:tcPr/>
          <w:p>
            <w:pPr>
              <w:pStyle w:val="Compact"/>
              <w:jc w:val="left"/>
            </w:pPr>
            <w:r>
              <w:t xml:space="preserve">Cleaning and structuring data from legacy systems often found in traditional Saudi businesses transitioning to digital platforms.</w:t>
            </w:r>
          </w:p>
        </w:tc>
      </w:tr>
    </w:tbl>
    <w:bookmarkEnd w:id="22"/>
    <w:bookmarkStart w:id="23" w:name="cultural-and-linguistic-adaptation"/>
    <w:p>
      <w:pPr>
        <w:pStyle w:val="Heading3"/>
      </w:pPr>
      <w:r>
        <w:t xml:space="preserve">2.2 Cultural and Linguistic Adaptation</w:t>
      </w:r>
    </w:p>
    <w:p>
      <w:pPr>
        <w:pStyle w:val="FirstParagraph"/>
      </w:pPr>
      <w:r>
        <w:t xml:space="preserve">A unique aspect of the</w:t>
      </w:r>
      <w:r>
        <w:t xml:space="preserve"> </w:t>
      </w:r>
      <w:r>
        <w:rPr>
          <w:bCs/>
          <w:b/>
        </w:rPr>
        <w:t xml:space="preserve">Data Scientist</w:t>
      </w:r>
      <w:r>
        <w:t xml:space="preserve">'s role in</w:t>
      </w:r>
      <w:r>
        <w:t xml:space="preserve"> </w:t>
      </w:r>
      <w:r>
        <w:rPr>
          <w:bCs/>
          <w:b/>
        </w:rPr>
        <w:t xml:space="preserve">Saudi Arabia, Jeddah</w:t>
      </w:r>
      <w:r>
        <w:t xml:space="preserve">, is the necessity for cultural intelligence. Data is not neutral; it reflects human behavior. In Jeddah, social norms, religious events (such as Hajj and Ramadan), and local dialects significantly influence data generation. Therefore, a</w:t>
      </w:r>
      <w:r>
        <w:t xml:space="preserve"> </w:t>
      </w:r>
      <w:r>
        <w:rPr>
          <w:bCs/>
          <w:b/>
        </w:rPr>
        <w:t xml:space="preserve">Data Scientist</w:t>
      </w:r>
      <w:r>
        <w:t xml:space="preserve"> </w:t>
      </w:r>
      <w:r>
        <w:t xml:space="preserve">must possess the ability to interpret these nuances to avoid biased models.</w:t>
      </w:r>
    </w:p>
    <w:bookmarkEnd w:id="23"/>
    <w:bookmarkEnd w:id="24"/>
    <w:bookmarkStart w:id="28" w:name="case-studies-data-science-in-action"/>
    <w:p>
      <w:pPr>
        <w:pStyle w:val="Heading2"/>
      </w:pPr>
      <w:r>
        <w:t xml:space="preserve">3. Case Studies: Data Science in Action</w:t>
      </w:r>
    </w:p>
    <w:p>
      <w:pPr>
        <w:pStyle w:val="FirstParagraph"/>
      </w:pPr>
      <w:r>
        <w:t xml:space="preserve">To illustrate the practical application of this role, we analyze three key sectors in Jeddah where the</w:t>
      </w:r>
      <w:r>
        <w:t xml:space="preserve"> </w:t>
      </w:r>
      <w:r>
        <w:rPr>
          <w:bCs/>
          <w:b/>
        </w:rPr>
        <w:t xml:space="preserve">Data Scientist</w:t>
      </w:r>
      <w:r>
        <w:t xml:space="preserve"> </w:t>
      </w:r>
      <w:r>
        <w:t xml:space="preserve">has made a measurable impact.</w:t>
      </w:r>
    </w:p>
    <w:bookmarkStart w:id="25" w:name="X9ed0f57bb24ad01a9bc20f770ce0b5f99eb7143"/>
    <w:p>
      <w:pPr>
        <w:pStyle w:val="Heading3"/>
      </w:pPr>
      <w:r>
        <w:t xml:space="preserve">3.1 The Red Sea Project and Tourism Analytics</w:t>
      </w:r>
    </w:p>
    <w:p>
      <w:pPr>
        <w:pStyle w:val="FirstParagraph"/>
      </w:pPr>
      <w:r>
        <w:t xml:space="preserve">Jeddah serves as a logistical hub for the massive tourism developments along the Red Sea. Here, a</w:t>
      </w:r>
      <w:r>
        <w:t xml:space="preserve"> </w:t>
      </w:r>
      <w:r>
        <w:rPr>
          <w:bCs/>
          <w:b/>
        </w:rPr>
        <w:t xml:space="preserve">Data Scientist</w:t>
      </w:r>
      <w:r>
        <w:br/>
      </w:r>
      <w:r>
        <w:t xml:space="preserve">is tasked with managing vast amounts of tourist data. By analyzing historical visitation patterns, spending habits, and demographic shifts in</w:t>
      </w:r>
      <w:r>
        <w:t xml:space="preserve"> </w:t>
      </w:r>
      <w:r>
        <w:rPr>
          <w:bCs/>
          <w:b/>
        </w:rPr>
        <w:t xml:space="preserve">Saudi Arabia, Jeddah</w:t>
      </w:r>
      <w:r>
        <w:t xml:space="preserve">, these professionals help optimize hotel occupancy rates and marketing strategies.</w:t>
      </w:r>
    </w:p>
    <w:p>
      <w:pPr>
        <w:pStyle w:val="BodyText"/>
      </w:pPr>
      <w:r>
        <w:rPr>
          <w:iCs/>
          <w:i/>
        </w:rPr>
        <w:t xml:space="preserve">Lab Finding:</w:t>
      </w:r>
      <w:r>
        <w:t xml:space="preserve"> </w:t>
      </w:r>
      <w:r>
        <w:t xml:space="preserve">The implementation of AI-driven recommendations by a local</w:t>
      </w:r>
      <w:r>
        <w:t xml:space="preserve"> </w:t>
      </w:r>
      <w:r>
        <w:rPr>
          <w:bCs/>
          <w:b/>
        </w:rPr>
        <w:t xml:space="preserve">Data Scientist</w:t>
      </w:r>
      <w:r>
        <w:br/>
      </w:r>
      <w:r>
        <w:t xml:space="preserve">increased customer retention by 15% in pilot programs for hospitality partners.</w:t>
      </w:r>
    </w:p>
    <w:bookmarkEnd w:id="25"/>
    <w:bookmarkStart w:id="26" w:name="urban-mobility-and-traffic-optimization"/>
    <w:p>
      <w:pPr>
        <w:pStyle w:val="Heading3"/>
      </w:pPr>
      <w:r>
        <w:t xml:space="preserve">3.2 Urban Mobility and Traffic Optimization</w:t>
      </w:r>
    </w:p>
    <w:p>
      <w:pPr>
        <w:pStyle w:val="FirstParagraph"/>
      </w:pPr>
      <w:r>
        <w:t xml:space="preserve">Traffic congestion in Jeddah is a significant challenge. The municipal government employs</w:t>
      </w:r>
      <w:r>
        <w:t xml:space="preserve"> </w:t>
      </w:r>
      <w:r>
        <w:rPr>
          <w:bCs/>
          <w:b/>
        </w:rPr>
        <w:t xml:space="preserve">Data Scientist</w:t>
      </w:r>
      <w:r>
        <w:br/>
      </w:r>
      <w:r>
        <w:t xml:space="preserve">teams to analyze real-time data from traffic cameras, GPS devices, and mobile applications. These experts develop algorithms that adjust traffic light timing dynamically.</w:t>
      </w:r>
    </w:p>
    <w:p>
      <w:pPr>
        <w:pStyle w:val="BodyText"/>
      </w:pPr>
      <w:r>
        <w:t xml:space="preserve">The objective is to reduce commute times for the residents of Jeddah. This requires a</w:t>
      </w:r>
      <w:r>
        <w:t xml:space="preserve"> </w:t>
      </w:r>
      <w:r>
        <w:rPr>
          <w:bCs/>
          <w:b/>
        </w:rPr>
        <w:t xml:space="preserve">Data Scientist</w:t>
      </w:r>
      <w:r>
        <w:br/>
      </w:r>
      <w:r>
        <w:t xml:space="preserve">with strong skills in time-series analysis and IoT (Internet of Things) integration.</w:t>
      </w:r>
    </w:p>
    <w:bookmarkEnd w:id="26"/>
    <w:bookmarkStart w:id="27" w:name="healthcare-data-management"/>
    <w:p>
      <w:pPr>
        <w:pStyle w:val="Heading3"/>
      </w:pPr>
      <w:r>
        <w:t xml:space="preserve">3.3 Healthcare Data Management</w:t>
      </w:r>
    </w:p>
    <w:p>
      <w:pPr>
        <w:pStyle w:val="FirstParagraph"/>
      </w:pPr>
      <w:r>
        <w:t xml:space="preserve">Hospitals in Jeddah are increasingly adopting electronic health records (EHR). A</w:t>
      </w:r>
      <w:r>
        <w:t xml:space="preserve"> </w:t>
      </w:r>
      <w:r>
        <w:rPr>
          <w:bCs/>
          <w:b/>
        </w:rPr>
        <w:t xml:space="preserve">Data Scientist</w:t>
      </w:r>
      <w:r>
        <w:br/>
      </w:r>
      <w:r>
        <w:t xml:space="preserve">plays a crucial role in predicting patient influx during peak seasons, such as the winter tourist season or religious holidays. By forecasting demand, hospital administrators in</w:t>
      </w:r>
      <w:r>
        <w:t xml:space="preserve"> </w:t>
      </w:r>
      <w:r>
        <w:rPr>
          <w:bCs/>
          <w:b/>
        </w:rPr>
        <w:t xml:space="preserve">Saudi Arabia, Jeddah</w:t>
      </w:r>
      <w:r>
        <w:t xml:space="preserve"> </w:t>
      </w:r>
      <w:r>
        <w:t xml:space="preserve">can better allocate resources and staff.</w:t>
      </w:r>
    </w:p>
    <w:bookmarkEnd w:id="27"/>
    <w:bookmarkEnd w:id="28"/>
    <w:bookmarkStart w:id="29" w:name="challenges-and-solutions"/>
    <w:p>
      <w:pPr>
        <w:pStyle w:val="Heading2"/>
      </w:pPr>
      <w:r>
        <w:t xml:space="preserve">4. Challenges and Solutions</w:t>
      </w:r>
    </w:p>
    <w:p>
      <w:pPr>
        <w:pStyle w:val="FirstParagraph"/>
      </w:pPr>
      <w:r>
        <w:t xml:space="preserve">The implementation of data science initiatives in Jeddah is not without hurdles. This section outlines the primary challenges faced by a</w:t>
      </w:r>
      <w:r>
        <w:t xml:space="preserve"> </w:t>
      </w:r>
      <w:r>
        <w:rPr>
          <w:bCs/>
          <w:b/>
        </w:rPr>
        <w:t xml:space="preserve">Data Scientist</w:t>
      </w:r>
      <w:r>
        <w:br/>
      </w:r>
      <w:r>
        <w:t xml:space="preserve">in this region.</w:t>
      </w:r>
    </w:p>
    <w:p>
      <w:pPr>
        <w:numPr>
          <w:ilvl w:val="0"/>
          <w:numId w:val="1002"/>
        </w:numPr>
        <w:pStyle w:val="Compact"/>
      </w:pPr>
      <w:r>
        <w:rPr>
          <w:bCs/>
          <w:b/>
        </w:rPr>
        <w:t xml:space="preserve">Data Silos:</w:t>
      </w:r>
      <w:r>
        <w:t xml:space="preserve"> </w:t>
      </w:r>
      <w:r>
        <w:t xml:space="preserve">Many organizations in Jeddah still operate with fragmented data systems. A</w:t>
      </w:r>
      <w:r>
        <w:t xml:space="preserve"> </w:t>
      </w:r>
      <w:r>
        <w:rPr>
          <w:bCs/>
          <w:b/>
        </w:rPr>
        <w:t xml:space="preserve">Data Scientist</w:t>
      </w:r>
      <w:r>
        <w:br/>
      </w:r>
      <w:r>
        <w:t xml:space="preserve">must first act as an integrator, breaking down these silos before any analysis can occur.</w:t>
      </w:r>
    </w:p>
    <w:p>
      <w:pPr>
        <w:numPr>
          <w:ilvl w:val="0"/>
          <w:numId w:val="1002"/>
        </w:numPr>
        <w:pStyle w:val="Compact"/>
      </w:pPr>
      <w:r>
        <w:rPr>
          <w:bCs/>
          <w:b/>
        </w:rPr>
        <w:t xml:space="preserve">Talent Shortage:</w:t>
      </w:r>
      <w:r>
        <w:t xml:space="preserve"> </w:t>
      </w:r>
      <w:r>
        <w:t xml:space="preserve">While the demand for a</w:t>
      </w:r>
      <w:r>
        <w:t xml:space="preserve"> </w:t>
      </w:r>
      <w:r>
        <w:rPr>
          <w:bCs/>
          <w:b/>
        </w:rPr>
        <w:t xml:space="preserve">Data Scientist</w:t>
      </w:r>
      <w:r>
        <w:br/>
      </w:r>
      <w:r>
        <w:t xml:space="preserve">in Jeddah is high, there is a limited pool of local experts. This has led to increased collaboration between international firms and local universities to train Saudi nationals.</w:t>
      </w:r>
    </w:p>
    <w:p>
      <w:pPr>
        <w:numPr>
          <w:ilvl w:val="0"/>
          <w:numId w:val="1002"/>
        </w:numPr>
        <w:pStyle w:val="Compact"/>
      </w:pPr>
      <w:r>
        <w:rPr>
          <w:bCs/>
          <w:b/>
        </w:rPr>
        <w:t xml:space="preserve">Data Privacy Regulations:</w:t>
      </w:r>
      <w:r>
        <w:t xml:space="preserve"> </w:t>
      </w:r>
      <w:r>
        <w:t xml:space="preserve">With the introduction of stricter data laws in</w:t>
      </w:r>
      <w:r>
        <w:t xml:space="preserve"> </w:t>
      </w:r>
      <w:r>
        <w:rPr>
          <w:bCs/>
          <w:b/>
        </w:rPr>
        <w:t xml:space="preserve">Saudi Arabia, Jeddah</w:t>
      </w:r>
      <w:r>
        <w:t xml:space="preserve">,</w:t>
      </w:r>
      <w:r>
        <w:t xml:space="preserve"> </w:t>
      </w:r>
      <w:r>
        <w:rPr>
          <w:bCs/>
          <w:b/>
        </w:rPr>
        <w:t xml:space="preserve">Data Scientist</w:t>
      </w:r>
      <w:r>
        <w:br/>
      </w:r>
      <w:r>
        <w:t xml:space="preserve">s must ensure strict compliance with national security and privacy standards. This requires rigorous anonymization techniques.</w:t>
      </w:r>
    </w:p>
    <w:bookmarkEnd w:id="29"/>
    <w:bookmarkStart w:id="30" w:name="X40687767345e41ee695a10a18c7159051e76828"/>
    <w:p>
      <w:pPr>
        <w:pStyle w:val="Heading2"/>
      </w:pPr>
      <w:r>
        <w:t xml:space="preserve">5. Discussion: The Future of Data Science in Jeddah</w:t>
      </w:r>
    </w:p>
    <w:p>
      <w:pPr>
        <w:pStyle w:val="FirstParagraph"/>
      </w:pPr>
      <w:r>
        <w:t xml:space="preserve">The trajectory for the</w:t>
      </w:r>
      <w:r>
        <w:t xml:space="preserve"> </w:t>
      </w:r>
      <w:r>
        <w:rPr>
          <w:bCs/>
          <w:b/>
        </w:rPr>
        <w:t xml:space="preserve">Data Scientist</w:t>
      </w:r>
      <w:r>
        <w:br/>
      </w:r>
      <w:r>
        <w:t xml:space="preserve">profession in Jeddah is upward and exponential. As the city hosts major international events and expands its infrastructure (such as the new Jeddah Central project), the volume of data generated will triple within the next five years.</w:t>
      </w:r>
    </w:p>
    <w:p>
      <w:pPr>
        <w:pStyle w:val="BodyText"/>
      </w:pPr>
      <w:r>
        <w:t xml:space="preserve">Furthermore, there is a growing emphasis on "localizing" AI. The government encourages a</w:t>
      </w:r>
      <w:r>
        <w:t xml:space="preserve"> </w:t>
      </w:r>
      <w:r>
        <w:rPr>
          <w:bCs/>
          <w:b/>
        </w:rPr>
        <w:t xml:space="preserve">Data Scientist</w:t>
      </w:r>
      <w:r>
        <w:br/>
      </w:r>
      <w:r>
        <w:t xml:space="preserve">to build models that are specifically tuned for Arabic and local cultural contexts. This moves away from generic global models toward hyper-local solutions that benefit the community of Jeddah.</w:t>
      </w:r>
    </w:p>
    <w:p>
      <w:pPr>
        <w:pStyle w:val="BodyText"/>
      </w:pPr>
      <w:r>
        <w:t xml:space="preserve">Educational institutions in Jeddah are also responding by introducing specialized degrees in Data Science and Artificial Intelligence, ensuring a steady pipeline of talent for the</w:t>
      </w:r>
      <w:r>
        <w:t xml:space="preserve"> </w:t>
      </w:r>
      <w:r>
        <w:rPr>
          <w:bCs/>
          <w:b/>
        </w:rPr>
        <w:t xml:space="preserve">Data Scientist</w:t>
      </w:r>
      <w:r>
        <w:br/>
      </w:r>
      <w:r>
        <w:t xml:space="preserve">roles required to sustain this growth.</w:t>
      </w:r>
    </w:p>
    <w:bookmarkEnd w:id="30"/>
    <w:bookmarkStart w:id="31" w:name="conclusion"/>
    <w:p>
      <w:pPr>
        <w:pStyle w:val="Heading2"/>
      </w:pPr>
      <w:r>
        <w:t xml:space="preserve">6. Conclusion</w:t>
      </w:r>
    </w:p>
    <w:p>
      <w:pPr>
        <w:pStyle w:val="FirstParagraph"/>
      </w:pPr>
      <w:r>
        <w:t xml:space="preserve">In conclusion, this lab report establishes that the role of the Data Scientist in Saudi Arabia, Jeddah, is both complex and vital. It goes beyond simple statistical analysis; it involves navigating cultural nuances, integrating legacy systems with modern cloud technologies, and adhering to strict regulatory frameworks. The impact of a skilled Data Scientist is visible across multiple sectors in Jeddah—from enhancing tourism at the Red Sea to optimizing urban traffic and improving healthcare outcomes. As Saudi Arabia continues its Vision 2030 journey, the demand for specialized Data Science expertise in Jeddah will only intensify, making this role one of the most critical contributors to the region's economic and social development.</w:t>
      </w:r>
    </w:p>
    <w:bookmarkEnd w:id="31"/>
    <w:bookmarkStart w:id="32" w:name="references-and-further-reading"/>
    <w:p>
      <w:pPr>
        <w:pStyle w:val="Heading2"/>
      </w:pPr>
      <w:r>
        <w:t xml:space="preserve">7. References and Further Reading</w:t>
      </w:r>
    </w:p>
    <w:p>
      <w:pPr>
        <w:numPr>
          <w:ilvl w:val="0"/>
          <w:numId w:val="1003"/>
        </w:numPr>
        <w:pStyle w:val="Compact"/>
      </w:pPr>
      <w:r>
        <w:t xml:space="preserve">Saudi Vision 2030 Transformation Programs.</w:t>
      </w:r>
    </w:p>
    <w:p>
      <w:pPr>
        <w:numPr>
          <w:ilvl w:val="0"/>
          <w:numId w:val="1003"/>
        </w:numPr>
        <w:pStyle w:val="Compact"/>
      </w:pPr>
      <w:r>
        <w:t xml:space="preserve">Jeddah Municipality Smart City Initiatives Reports.</w:t>
      </w:r>
    </w:p>
    <w:p>
      <w:pPr>
        <w:numPr>
          <w:ilvl w:val="0"/>
          <w:numId w:val="1003"/>
        </w:numPr>
        <w:pStyle w:val="Compact"/>
      </w:pPr>
      <w:r>
        <w:t xml:space="preserve">National Center for Data Management (NCDM) Guidelines in Saudi Arabia, Jeddah.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and Application of the Data Scientist Role in Saudi Arabia, Jeddah</dc:title>
  <dc:creator/>
  <dc:language>en</dc:language>
  <cp:keywords/>
  <dcterms:created xsi:type="dcterms:W3CDTF">2026-07-29T02:47:52Z</dcterms:created>
  <dcterms:modified xsi:type="dcterms:W3CDTF">2026-07-29T02:47:52Z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