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Text</w:t>
      </w:r>
      <w:r>
        <w:t xml:space="preserve"> </w:t>
      </w:r>
      <w:r>
        <w:t xml:space="preserve">Editor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for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p>
      <w:pPr>
        <w:pStyle w:val="FirstParagraph"/>
      </w:pPr>
      <w:r>
        <w:t xml:space="preserve">```html</w:t>
      </w:r>
    </w:p>
    <w:bookmarkStart w:id="21" w:name="laboratory-report"/>
    <w:p>
      <w:pPr>
        <w:pStyle w:val="Heading1"/>
      </w:pPr>
      <w:r>
        <w:t xml:space="preserve">LABORATORY REPORT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Parameter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Date of Experiment: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Ongoing: Current Cycle 2024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Title: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Evaluation and Implementation of an Advanced Text Editor Optimized for Linguistic and Geographic Specifics of Colombia Bogotá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Prepared By: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Laboratory for Computational Linguistics and Software Adaptation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Institution Location: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Bogotá, D.C., Colombia</w:t>
            </w:r>
          </w:p>
        </w:tc>
      </w:tr>
    </w:tbl>
    <w:p>
      <w:pPr>
        <w:pStyle w:val="BodyText"/>
      </w:pPr>
      <w:r>
        <w:br/>
      </w:r>
      <w:r>
        <w:br/>
      </w:r>
    </w:p>
    <w:bookmarkStart w:id="20" w:name="introduction"/>
    <w:p>
      <w:pPr>
        <w:pStyle w:val="Heading2"/>
      </w:pPr>
      <w:r>
        <w:t xml:space="preserve">1.0 Introduction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Lab Report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Text Editor Implementation for Colombia Bogotá</dc:title>
  <dc:creator/>
  <dc:language>en</dc:language>
  <cp:keywords/>
  <dcterms:created xsi:type="dcterms:W3CDTF">2026-07-29T10:17:08Z</dcterms:created>
  <dcterms:modified xsi:type="dcterms:W3CDTF">2026-07-29T10:17:08Z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