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Laboratory</w:t>
      </w:r>
      <w:r>
        <w:t xml:space="preserve"> </w:t>
      </w:r>
      <w:r>
        <w:t xml:space="preserve">Report:</w:t>
      </w:r>
      <w:r>
        <w:t xml:space="preserve"> </w:t>
      </w:r>
      <w:r>
        <w:t xml:space="preserve">Mexico</w:t>
      </w:r>
      <w:r>
        <w:t xml:space="preserve"> </w:t>
      </w:r>
      <w:r>
        <w:t xml:space="preserve">City</w:t>
      </w:r>
      <w:r>
        <w:t xml:space="preserve"> </w:t>
      </w:r>
      <w:r>
        <w:t xml:space="preserve">Infrastructure</w:t>
      </w:r>
      <w:r>
        <w:t xml:space="preserve"> </w:t>
      </w:r>
      <w:r>
        <w:t xml:space="preserve">Analysis</w:t>
      </w:r>
    </w:p>
    <w:bookmarkStart w:id="21" w:name="laboratory-report"/>
    <w:p>
      <w:pPr>
        <w:pStyle w:val="Heading1"/>
      </w:pPr>
      <w:r>
        <w:t xml:space="preserve">Laboratory Report</w:t>
      </w:r>
    </w:p>
    <w:bookmarkStart w:id="20" w:name="X262fab012b0eaf5b0587bb3f6e28b478440c81a"/>
    <w:p>
      <w:pPr>
        <w:pStyle w:val="Heading3"/>
      </w:pPr>
      <w:r>
        <w:t xml:space="preserve">Evaluation of Electrical Systems in High-Density Urban Environments</w:t>
      </w:r>
    </w:p>
    <w:p>
      <w:pPr>
        <w:pStyle w:val="FirstParagraph"/>
      </w:pPr>
      <w:r>
        <w:rPr>
          <w:bCs/>
          <w:b/>
        </w:rPr>
        <w:t xml:space="preserve">A Case Study Focused on the Electrical Engineer Role in Mexico, Mexico City</w:t>
      </w:r>
    </w:p>
    <w:bookmarkEnd w:id="20"/>
    <w:bookmarkEnd w:id="21"/>
    <w:p>
      <w:pPr>
        <w:pStyle w:val="BodyText"/>
      </w:pPr>
      <w:r>
        <w:rPr>
          <w:bCs/>
          <w:b/>
        </w:rPr>
        <w:t xml:space="preserve">Date:</w:t>
      </w:r>
      <w:r>
        <w:t xml:space="preserve"> </w:t>
      </w:r>
      <w:r>
        <w:t xml:space="preserve">October 24, 2023</w:t>
      </w:r>
      <w:r>
        <w:br/>
      </w:r>
      <w:r>
        <w:rPr>
          <w:bCs/>
          <w:b/>
        </w:rPr>
        <w:t xml:space="preserve">Laboratory:</w:t>
      </w:r>
      <w:r>
        <w:t xml:space="preserve"> </w:t>
      </w:r>
      <w:r>
        <w:t xml:space="preserve">Power Systems Analysis Lab</w:t>
      </w:r>
      <w:r>
        <w:br/>
      </w:r>
      <w:r>
        <w:br/>
      </w:r>
      <w:r>
        <w:br/>
      </w:r>
      <w:r>
        <w:br/>
      </w:r>
      <w:r>
        <w:rPr>
          <w:bCs/>
          <w:b/>
        </w:rPr>
        <w:t xml:space="preserve">Please note: All "Lab Report", "Electrical Engineer" and "Mexico Mexico City" are important aspects so adapt the document wording to all of these aspects.</w:t>
      </w:r>
    </w:p>
    <w:bookmarkStart w:id="22"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technical analysis of the electrical infrastructure challenges and solutions pertinent to one of the most complex urban environments in the world:</w:t>
      </w:r>
      <w:r>
        <w:t xml:space="preserve"> </w:t>
      </w:r>
      <w:r>
        <w:rPr>
          <w:bCs/>
          <w:b/>
        </w:rPr>
        <w:t xml:space="preserve">Mexico, Mexico City</w:t>
      </w:r>
      <w:r>
        <w:t xml:space="preserve">. The primary objective is to delineate the critical responsibilities, technical competencies, and situational awareness required by an</w:t>
      </w:r>
      <w:r>
        <w:t xml:space="preserve"> </w:t>
      </w:r>
      <w:r>
        <w:rPr>
          <w:bCs/>
          <w:b/>
        </w:rPr>
        <w:t xml:space="preserve">Electrical Engineer</w:t>
      </w:r>
      <w:r>
        <w:t xml:space="preserve"> </w:t>
      </w:r>
      <w:r>
        <w:t xml:space="preserve">operating within this specific metropolitan context. As a megacity with unique geological conditions and rapid urbanization, the demands placed on electrical professionals are distinct. This document outlines the theoretical framework applied during laboratory simulations designed to replicate real-world scenarios found in the Federal District.</w:t>
      </w:r>
    </w:p>
    <w:bookmarkEnd w:id="22"/>
    <w:bookmarkStart w:id="23" w:name="introduction-and-objectives"/>
    <w:p>
      <w:pPr>
        <w:pStyle w:val="Heading2"/>
      </w:pPr>
      <w:r>
        <w:t xml:space="preserve">2. Introduction and Objectives</w:t>
      </w:r>
    </w:p>
    <w:p>
      <w:pPr>
        <w:pStyle w:val="FirstParagraph"/>
      </w:pPr>
      <w:r>
        <w:t xml:space="preserve">The scope of this study is strictly defined by the geographic and technical parameters of</w:t>
      </w:r>
      <w:r>
        <w:t xml:space="preserve"> </w:t>
      </w:r>
      <w:r>
        <w:rPr>
          <w:bCs/>
          <w:b/>
        </w:rPr>
        <w:t xml:space="preserve">Mexico, Mexico City</w:t>
      </w:r>
      <w:r>
        <w:t xml:space="preserve">. Located in a high-altitude basin, the city faces specific challenges regarding humidity, seismic activity, and extreme load density. The central thesis of this</w:t>
      </w:r>
      <w:r>
        <w:t xml:space="preserve"> </w:t>
      </w:r>
      <w:r>
        <w:rPr>
          <w:bCs/>
          <w:b/>
        </w:rPr>
        <w:t xml:space="preserve">Laboratory Report</w:t>
      </w:r>
      <w:r>
        <w:t xml:space="preserve"> </w:t>
      </w:r>
      <w:r>
        <w:t xml:space="preserve">is that an effective</w:t>
      </w:r>
      <w:r>
        <w:t xml:space="preserve"> </w:t>
      </w:r>
      <w:r>
        <w:rPr>
          <w:bCs/>
          <w:b/>
        </w:rPr>
        <w:t xml:space="preserve">Electrical Engineer</w:t>
      </w:r>
      <w:r>
        <w:t xml:space="preserve"> </w:t>
      </w:r>
      <w:r>
        <w:t xml:space="preserve">must possess not only theoretical knowledge of power systems but also a profound understanding of local regulatory frameworks and environmental constraints.</w:t>
      </w:r>
    </w:p>
    <w:p>
      <w:pPr>
        <w:pStyle w:val="BodyText"/>
      </w:pPr>
      <w:r>
        <w:t xml:space="preserve">The specific objectives of this laboratory exercise were as follows:</w:t>
      </w:r>
    </w:p>
    <w:p>
      <w:pPr>
        <w:numPr>
          <w:ilvl w:val="0"/>
          <w:numId w:val="1001"/>
        </w:numPr>
        <w:pStyle w:val="Compact"/>
      </w:pPr>
      <w:r>
        <w:t xml:space="preserve">To simulate voltage stability issues common in the dense network grids of</w:t>
      </w:r>
      <w:r>
        <w:t xml:space="preserve"> </w:t>
      </w:r>
      <w:r>
        <w:rPr>
          <w:bCs/>
          <w:b/>
        </w:rPr>
        <w:t xml:space="preserve">Mexico, Mexico City</w:t>
      </w:r>
      <w:r>
        <w:t xml:space="preserve">.</w:t>
      </w:r>
    </w:p>
    <w:p>
      <w:pPr>
        <w:numPr>
          <w:ilvl w:val="0"/>
          <w:numId w:val="1001"/>
        </w:numPr>
        <w:pStyle w:val="Compact"/>
      </w:pPr>
      <w:r>
        <w:t xml:space="preserve">To analyze the role of the</w:t>
      </w:r>
      <w:r>
        <w:t xml:space="preserve"> </w:t>
      </w:r>
      <w:r>
        <w:rPr>
          <w:bCs/>
          <w:b/>
        </w:rPr>
        <w:t xml:space="preserve">Electrical Engineer</w:t>
      </w:r>
      <w:r>
        <w:t xml:space="preserve"> </w:t>
      </w:r>
      <w:r>
        <w:t xml:space="preserve">in implementing energy efficiency standards compliant with local Mexican regulations.</w:t>
      </w:r>
    </w:p>
    <w:p>
      <w:pPr>
        <w:numPr>
          <w:ilvl w:val="0"/>
          <w:numId w:val="1001"/>
        </w:numPr>
        <w:pStyle w:val="Compact"/>
      </w:pPr>
      <w:r>
        <w:t xml:space="preserve">To evaluate safety protocols regarding electrical installations in seismic zones typical to this region.</w:t>
      </w:r>
    </w:p>
    <w:bookmarkEnd w:id="23"/>
    <w:bookmarkStart w:id="24" w:name="methodology-and-laboratory-setup"/>
    <w:p>
      <w:pPr>
        <w:pStyle w:val="Heading2"/>
      </w:pPr>
      <w:r>
        <w:t xml:space="preserve">3. Methodology and Laboratory Setup</w:t>
      </w:r>
    </w:p>
    <w:p>
      <w:pPr>
        <w:pStyle w:val="FirstParagraph"/>
      </w:pPr>
      <w:r>
        <w:t xml:space="preserve">The methodology employed for this</w:t>
      </w:r>
      <w:r>
        <w:t xml:space="preserve"> </w:t>
      </w:r>
      <w:r>
        <w:rPr>
          <w:bCs/>
          <w:b/>
        </w:rPr>
        <w:t xml:space="preserve">Laboratory Report</w:t>
      </w:r>
      <w:r>
        <w:t xml:space="preserve"> </w:t>
      </w:r>
      <w:r>
        <w:t xml:space="preserve">involved the creation of a digital twin simulation model. This model was calibrated using actual load data obtained from residential and commercial sectors within</w:t>
      </w:r>
      <w:r>
        <w:t xml:space="preserve"> </w:t>
      </w:r>
      <w:r>
        <w:rPr>
          <w:bCs/>
          <w:b/>
        </w:rPr>
        <w:t xml:space="preserve">Mexico, Mexico City</w:t>
      </w:r>
      <w:r>
        <w:t xml:space="preserve">. The simulation software allowed for the manipulation of variables such as harmonic distortion, power factor correction, and transient fault analysis.</w:t>
      </w:r>
    </w:p>
    <w:p>
      <w:pPr>
        <w:pStyle w:val="BodyText"/>
      </w:pPr>
      <w:r>
        <w:t xml:space="preserve">The role of the</w:t>
      </w:r>
      <w:r>
        <w:t xml:space="preserve"> </w:t>
      </w:r>
      <w:r>
        <w:rPr>
          <w:bCs/>
          <w:b/>
        </w:rPr>
        <w:t xml:space="preserve">Electrical Engineer</w:t>
      </w:r>
      <w:r>
        <w:t xml:space="preserve"> </w:t>
      </w:r>
      <w:r>
        <w:t xml:space="preserve">in this laboratory setting was central. Participants were tasked with diagnosing simulated failures that mimic those frequently reported by utility providers in the capital. The data sets were sourced from historical records of grid performance in neighborhoods ranging from historic centers to modern financial districts, ensuring a representative sample of the infrastructure found throughout</w:t>
      </w:r>
      <w:r>
        <w:t xml:space="preserve"> </w:t>
      </w:r>
      <w:r>
        <w:rPr>
          <w:bCs/>
          <w:b/>
        </w:rPr>
        <w:t xml:space="preserve">Mexico, Mexico City</w:t>
      </w:r>
      <w:r>
        <w:t xml:space="preserve">.</w:t>
      </w:r>
    </w:p>
    <w:bookmarkEnd w:id="24"/>
    <w:bookmarkStart w:id="25" w:name="X9c8f0efd50a585962402714af3b7f89ffe732f3"/>
    <w:p>
      <w:pPr>
        <w:pStyle w:val="Heading2"/>
      </w:pPr>
      <w:r>
        <w:t xml:space="preserve">4. Technical Analysis: Challenges in Mexico City</w:t>
      </w:r>
    </w:p>
    <w:p>
      <w:pPr>
        <w:pStyle w:val="FirstParagraph"/>
      </w:pPr>
      <w:r>
        <w:rPr>
          <w:bCs/>
          <w:b/>
        </w:rPr>
        <w:t xml:space="preserve">A. Seismic Considerations for Electrical Infrastructure</w:t>
      </w:r>
      <w:r>
        <w:br/>
      </w:r>
      <w:r>
        <w:t xml:space="preserve">One of the most critical aspects discussed in this</w:t>
      </w:r>
      <w:r>
        <w:t xml:space="preserve"> </w:t>
      </w:r>
      <w:r>
        <w:rPr>
          <w:bCs/>
          <w:b/>
        </w:rPr>
        <w:t xml:space="preserve">Laboratory Report</w:t>
      </w:r>
      <w:r>
        <w:t xml:space="preserve"> </w:t>
      </w:r>
      <w:r>
        <w:t xml:space="preserve">is the seismic vulnerability of electrical installations. An</w:t>
      </w:r>
      <w:r>
        <w:t xml:space="preserve"> </w:t>
      </w:r>
      <w:r>
        <w:rPr>
          <w:bCs/>
          <w:b/>
        </w:rPr>
        <w:t xml:space="preserve">Electrical Engineer</w:t>
      </w:r>
      <w:r>
        <w:t xml:space="preserve"> </w:t>
      </w:r>
      <w:r>
        <w:t xml:space="preserve">working in</w:t>
      </w:r>
      <w:r>
        <w:t xml:space="preserve"> </w:t>
      </w:r>
      <w:r>
        <w:rPr>
          <w:bCs/>
          <w:b/>
        </w:rPr>
        <w:t xml:space="preserve">Mexico, Mexico City</w:t>
      </w:r>
      <w:r>
        <w:t xml:space="preserve">, must design systems that can withstand significant ground motion. During the lab simulations, we analyzed how rigid mounting of transformers and flexible conduit routing could mitigate damage during earthquake events. The engineering protocols tested here are directly applicable to current building codes in the region.</w:t>
      </w:r>
    </w:p>
    <w:p>
      <w:pPr>
        <w:pStyle w:val="BodyText"/>
      </w:pPr>
      <w:r>
        <w:rPr>
          <w:bCs/>
          <w:b/>
        </w:rPr>
        <w:t xml:space="preserve">B. Load Density and Voltage Regulation</w:t>
      </w:r>
      <w:r>
        <w:br/>
      </w:r>
      <w:r>
        <w:t xml:space="preserve">, being one of the most populous cities globally, presents unique challenges regarding load density. The</w:t>
      </w:r>
      <w:r>
        <w:t xml:space="preserve"> </w:t>
      </w:r>
      <w:r>
        <w:rPr>
          <w:bCs/>
          <w:b/>
        </w:rPr>
        <w:t xml:space="preserve">Laboratory Report</w:t>
      </w:r>
      <w:r>
        <w:t xml:space="preserve"> </w:t>
      </w:r>
      <w:r>
        <w:t xml:space="preserve">details how voltage drops occur when multiple high-load appliances are activated simultaneously in densely packed residential areas. The</w:t>
      </w:r>
      <w:r>
        <w:t xml:space="preserve"> </w:t>
      </w:r>
      <w:r>
        <w:rPr>
          <w:bCs/>
          <w:b/>
        </w:rPr>
        <w:t xml:space="preserve">Electrical Engineer</w:t>
      </w:r>
      <w:r>
        <w:t xml:space="preserve"> </w:t>
      </w:r>
      <w:r>
        <w:t xml:space="preserve">is responsible for designing distribution networks that can handle these peaks without compromising service quality. Our laboratory tests demonstrated the importance of reactive power compensation and the strategic placement of capacitor banks to maintain voltage stability.</w:t>
      </w:r>
    </w:p>
    <w:p>
      <w:pPr>
        <w:pStyle w:val="BodyText"/>
      </w:pPr>
      <w:r>
        <w:rPr>
          <w:bCs/>
          <w:b/>
        </w:rPr>
        <w:t xml:space="preserve">C. Environmental Factors: Humidity and Altitude</w:t>
      </w:r>
      <w:r>
        <w:br/>
      </w:r>
      <w:r>
        <w:t xml:space="preserve">The geographical location of</w:t>
      </w:r>
      <w:r>
        <w:t xml:space="preserve"> </w:t>
      </w:r>
      <w:r>
        <w:rPr>
          <w:bCs/>
          <w:b/>
        </w:rPr>
        <w:t xml:space="preserve">Mexico, Mexico City</w:t>
      </w:r>
      <w:r>
        <w:t xml:space="preserve">, at an altitude of approximately 2,240 meters above sea level affects air insulation properties. Furthermore, the rainy season brings high humidity levels. This</w:t>
      </w:r>
      <w:r>
        <w:t xml:space="preserve"> </w:t>
      </w:r>
      <w:r>
        <w:rPr>
          <w:bCs/>
          <w:b/>
        </w:rPr>
        <w:t xml:space="preserve">Laboratory Report</w:t>
      </w:r>
      <w:r>
        <w:t xml:space="preserve"> </w:t>
      </w:r>
      <w:r>
        <w:t xml:space="preserve">highlights how these environmental factors necessitate specific material selections and maintenance schedules for electrical equipment. An</w:t>
      </w:r>
      <w:r>
        <w:t xml:space="preserve"> </w:t>
      </w:r>
      <w:r>
        <w:rPr>
          <w:bCs/>
          <w:b/>
        </w:rPr>
        <w:t xml:space="preserve">Electrical Engineer</w:t>
      </w:r>
      <w:r>
        <w:t xml:space="preserve"> </w:t>
      </w:r>
      <w:r>
        <w:t xml:space="preserve">must account for reduced dielectric strength and increased risk of corrosion when specifying materials.</w:t>
      </w:r>
    </w:p>
    <w:bookmarkEnd w:id="25"/>
    <w:bookmarkStart w:id="26" w:name="Xc1bf6019d7c7f546cd756b019a9b2d8bdab0c79"/>
    <w:p>
      <w:pPr>
        <w:pStyle w:val="Heading2"/>
      </w:pPr>
      <w:r>
        <w:t xml:space="preserve">5. Regulatory Compliance and Safety Standards</w:t>
      </w:r>
    </w:p>
    <w:p>
      <w:pPr>
        <w:pStyle w:val="FirstParagraph"/>
      </w:pPr>
      <w:r>
        <w:t xml:space="preserve">A significant portion of this</w:t>
      </w:r>
      <w:r>
        <w:t xml:space="preserve"> </w:t>
      </w:r>
      <w:r>
        <w:rPr>
          <w:bCs/>
          <w:b/>
        </w:rPr>
        <w:t xml:space="preserve">Laboratory Report</w:t>
      </w:r>
      <w:r>
        <w:t xml:space="preserve"> </w:t>
      </w:r>
      <w:r>
        <w:t xml:space="preserve">is dedicated to the legal and ethical obligations of an</w:t>
      </w:r>
      <w:r>
        <w:t xml:space="preserve"> </w:t>
      </w:r>
      <w:r>
        <w:rPr>
          <w:bCs/>
          <w:b/>
        </w:rPr>
        <w:t xml:space="preserve">Electrical Engineer</w:t>
      </w:r>
      <w:r>
        <w:t xml:space="preserve">. In</w:t>
      </w:r>
      <w:r>
        <w:t xml:space="preserve"> </w:t>
      </w:r>
      <w:r>
        <w:rPr>
          <w:bCs/>
          <w:b/>
        </w:rPr>
        <w:t xml:space="preserve">Mexico, Mexico City</w:t>
      </w:r>
      <w:r>
        <w:t xml:space="preserve">, engineers must adhere to strict regulations set by federal agencies regarding electrical safety and energy efficiency. The laboratory exercises included a review of the Mexican Official Standards (NOMs) governing electrical installations.</w:t>
      </w:r>
    </w:p>
    <w:p>
      <w:pPr>
        <w:pStyle w:val="BodyText"/>
      </w:pPr>
      <w:r>
        <w:t xml:space="preserve">The simulation required participants to verify that their proposed solutions met all legal requirements for grounding, overcurrent protection, and fire safety. Failure to comply with these standards in</w:t>
      </w:r>
      <w:r>
        <w:t xml:space="preserve"> </w:t>
      </w:r>
      <w:r>
        <w:rPr>
          <w:bCs/>
          <w:b/>
        </w:rPr>
        <w:t xml:space="preserve">Mexico, Mexico City</w:t>
      </w:r>
      <w:r>
        <w:t xml:space="preserve">, can result in severe legal consequences and public safety hazards. Therefore, the integration of regulatory knowledge into technical decision-making is a key competency developed through this laboratory training.</w:t>
      </w:r>
    </w:p>
    <w:bookmarkEnd w:id="26"/>
    <w:bookmarkStart w:id="27" w:name="results-and-discussion"/>
    <w:p>
      <w:pPr>
        <w:pStyle w:val="Heading2"/>
      </w:pPr>
      <w:r>
        <w:t xml:space="preserve">6. Results and Discussion</w:t>
      </w:r>
    </w:p>
    <w:p>
      <w:pPr>
        <w:pStyle w:val="FirstParagraph"/>
      </w:pPr>
      <w:r>
        <w:t xml:space="preserve">The results obtained from the laboratory simulations indicate that proactive maintenance and robust design are essential for reliability in</w:t>
      </w:r>
      <w:r>
        <w:t xml:space="preserve"> </w:t>
      </w:r>
      <w:r>
        <w:rPr>
          <w:bCs/>
          <w:b/>
        </w:rPr>
        <w:t xml:space="preserve">Mexico, Mexico City</w:t>
      </w:r>
      <w:r>
        <w:t xml:space="preserve">. The data showed that sites where an</w:t>
      </w:r>
      <w:r>
        <w:t xml:space="preserve"> </w:t>
      </w:r>
      <w:r>
        <w:rPr>
          <w:bCs/>
          <w:b/>
        </w:rPr>
        <w:t xml:space="preserve">Electrical Engineer</w:t>
      </w:r>
      <w:r>
        <w:t xml:space="preserve"> </w:t>
      </w:r>
      <w:r>
        <w:t xml:space="preserve">implemented advanced monitoring systems experienced fewer outages compared to those relying on traditional reactive maintenance.</w:t>
      </w:r>
    </w:p>
    <w:p>
      <w:pPr>
        <w:pStyle w:val="BodyText"/>
      </w:pPr>
      <w:r>
        <w:rPr>
          <w:bCs/>
          <w:b/>
        </w:rPr>
        <w:t xml:space="preserve">Please note: All "Lab Report", "Electrical Engineer" and "Mexico Mexico City" are important aspects so adapt the document wording to all of these aspects.</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has successfully demonstrated the complex interplay between technical engineering principles and local environmental conditions in</w:t>
      </w:r>
      <w:r>
        <w:t xml:space="preserve"> </w:t>
      </w:r>
      <w:r>
        <w:rPr>
          <w:bCs/>
          <w:b/>
        </w:rPr>
        <w:t xml:space="preserve">Mexico, Mexico City</w:t>
      </w:r>
      <w:r>
        <w:t xml:space="preserve">. The role of the</w:t>
      </w:r>
      <w:r>
        <w:t xml:space="preserve"> </w:t>
      </w:r>
      <w:r>
        <w:rPr>
          <w:bCs/>
          <w:b/>
        </w:rPr>
        <w:t xml:space="preserve">Electrical Engineer</w:t>
      </w:r>
      <w:r>
        <w:t xml:space="preserve"> </w:t>
      </w:r>
      <w:r>
        <w:t xml:space="preserve">extends beyond mere calculation; it requires a holistic understanding of urban infrastructure, seismic safety, and regulatory compliance. As the city continues to grow and modernize, the demand for skilled professionals who can navigate these specific challenges will only increase.</w:t>
      </w:r>
    </w:p>
    <w:p>
      <w:pPr>
        <w:pStyle w:val="BodyText"/>
      </w:pPr>
      <w:r>
        <w:t xml:space="preserve">The findings suggest that continued investment in laboratory training and simulation technology is vital for preparing</w:t>
      </w:r>
      <w:r>
        <w:t xml:space="preserve"> </w:t>
      </w:r>
      <w:r>
        <w:rPr>
          <w:bCs/>
          <w:b/>
        </w:rPr>
        <w:t xml:space="preserve">Electrical Engineer</w:t>
      </w:r>
      <w:r>
        <w:t xml:space="preserve">s for the realities of working in</w:t>
      </w:r>
      <w:r>
        <w:t xml:space="preserve"> </w:t>
      </w:r>
      <w:r>
        <w:rPr>
          <w:bCs/>
          <w:b/>
        </w:rPr>
        <w:t xml:space="preserve">Mexico, Mexico City</w:t>
      </w:r>
      <w:r>
        <w:t xml:space="preserve">. By refining their skills in a controlled laboratory environment, future engineers can better ensure the resilience and efficiency of the power systems that sustain one of the world's most dynamic metropolises.</w:t>
      </w:r>
    </w:p>
    <w:p>
      <w:pPr>
        <w:pStyle w:val="BodyText"/>
      </w:pPr>
      <w:r>
        <w:t xml:space="preserve">In summary, this document underscores that excellence in electrical engineering is context-dependent. An</w:t>
      </w:r>
      <w:r>
        <w:t xml:space="preserve"> </w:t>
      </w:r>
      <w:r>
        <w:rPr>
          <w:bCs/>
          <w:b/>
        </w:rPr>
        <w:t xml:space="preserve">Electrical Engineer</w:t>
      </w:r>
      <w:r>
        <w:t xml:space="preserve"> </w:t>
      </w:r>
      <w:r>
        <w:t xml:space="preserve">must be adaptable, knowledgeable about local geographies like</w:t>
      </w:r>
      <w:r>
        <w:t xml:space="preserve"> </w:t>
      </w:r>
      <w:r>
        <w:rPr>
          <w:bCs/>
          <w:b/>
        </w:rPr>
        <w:t xml:space="preserve">Mexico, Mexico City</w:t>
      </w:r>
      <w:r>
        <w:t xml:space="preserve">, and committed to the highest standards of safety and efficiency as outlined in this</w:t>
      </w:r>
      <w:r>
        <w:t xml:space="preserve"> </w:t>
      </w:r>
      <w:r>
        <w:rPr>
          <w:bCs/>
          <w:b/>
        </w:rPr>
        <w:t xml:space="preserve">Laboratory Report</w:t>
      </w:r>
      <w:r>
        <w:t xml:space="preserve">.</w:t>
      </w:r>
    </w:p>
    <w:p>
      <w:pPr>
        <w:pStyle w:val="BodyText"/>
      </w:pPr>
      <w:r>
        <w:rPr>
          <w:iCs/>
          <w:i/>
        </w:rPr>
        <w:t xml:space="preserve">End of Document. Reference ID: EE-MEX-2023-LR04.</w:t>
      </w:r>
    </w:p>
    <w:p>
      <w:pPr>
        <w:pStyle w:val="BodyText"/>
      </w:pPr>
      <w:r>
        <w:rPr>
          <w:bCs/>
          <w:b/>
        </w:rPr>
        <w:t xml:space="preserve">Please note: All "Lab Report", "Electrical Engineer" and "Mexico Mexico City" are important aspects so adapt the document wording to all of these aspects.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Laboratory Report: Mexico City Infrastructure Analysis</dc:title>
  <dc:creator/>
  <dc:language>en</dc:language>
  <cp:keywords/>
  <dcterms:created xsi:type="dcterms:W3CDTF">2026-07-29T06:52:12Z</dcterms:created>
  <dcterms:modified xsi:type="dcterms:W3CDTF">2026-07-29T06:52:12Z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