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Infrastructure</w:t>
      </w:r>
      <w:r>
        <w:t xml:space="preserve"> </w:t>
      </w:r>
      <w:r>
        <w:t xml:space="preserve">Analysis</w:t>
      </w:r>
      <w:r>
        <w:t xml:space="preserve"> </w:t>
      </w:r>
      <w:r>
        <w:t xml:space="preserve">in</w:t>
      </w:r>
      <w:r>
        <w:t xml:space="preserve"> </w:t>
      </w:r>
      <w:r>
        <w:t xml:space="preserve">Zimbabwe</w:t>
      </w:r>
      <w:r>
        <w:t xml:space="preserve"> </w:t>
      </w:r>
      <w:r>
        <w:t xml:space="preserve">Harare</w:t>
      </w:r>
    </w:p>
    <w:bookmarkStart w:id="20" w:name="X2052503d06e3c1ca7ecdf67c9cde78faf4596d0"/>
    <w:p>
      <w:pPr>
        <w:pStyle w:val="Heading1"/>
      </w:pPr>
      <w:r>
        <w:t xml:space="preserve">Laboratory Analysis Report on Electrical Infrastructure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National Energy Council</w:t>
      </w:r>
      <w:r>
        <w:br/>
      </w:r>
      <w:r>
        <w:rPr>
          <w:bCs/>
          <w:b/>
        </w:rPr>
        <w:t xml:space="preserve">From:</w:t>
      </w:r>
      <w:r>
        <w:t xml:space="preserve"> </w:t>
      </w:r>
      <w:r>
        <w:t xml:space="preserve">Senior Electrical Engineer Laboratory Division</w:t>
      </w:r>
      <w:r>
        <w:br/>
      </w:r>
      <w:r>
        <w:rPr>
          <w:bCs/>
          <w:b/>
        </w:rPr>
        <w:t xml:space="preserve">Institution:</w:t>
      </w:r>
    </w:p>
    <w:p>
      <w:pPr>
        <w:pStyle w:val="BodyText"/>
      </w:pPr>
      <w:r>
        <w:t xml:space="preserve">The Institute of Electrical Engineers of Zimbabwe Harare Branch</w:t>
      </w:r>
    </w:p>
    <w:p>
      <w:pPr>
        <w:pStyle w:val="BodyText"/>
      </w:pPr>
      <w:r>
        <w:t xml:space="preserve">&lt; h2 &gt; 1 . Executive Summary</w:t>
      </w:r>
      <w:r>
        <w:t xml:space="preserve"> </w:t>
      </w:r>
      <w:r>
        <w:t xml:space="preserve">This document serves as a comprehensive laboratory report detailing the current state of electrical engineering challenges and opportunities within Zimbabwe Harare. As the capital city, Zimbabwe Harare represents a critical node in the national power grid, yet it faces unique infrastructure stresses due to population growth and aging equipment. The findings presented herein were derived from rigorous testing conducted by qualified Electrical Engineer professionals stationed in the region. The primary objective was to analyze voltage stability, frequency regulation, and load management protocols specific to the Zimbabwe Harare context. This report aims to provide actionable insights for stakeholders involved in urban planning and energy distribution across Zimbabwe Harare.</w:t>
      </w:r>
      <w:r>
        <w:t xml:space="preserve"> </w:t>
      </w:r>
      <w:r>
        <w:t xml:space="preserve">&lt; h2 &gt; 2 . Introduction</w:t>
      </w:r>
      <w:r>
        <w:t xml:space="preserve"> </w:t>
      </w:r>
      <w:r>
        <w:t xml:space="preserve">The role of the Electrical Engineer is pivotal in maintaining the reliability of power systems, particularly in rapidly developing urban centers like Zimbabwe Harare. In recent years, the electrical grid serving Zimbabwe Harare has undergone significant strain due to a combination of increased residential demand, industrial expansion, and limitations in generation capacity. This laboratory report documents a series of experiments and simulations designed to evaluate the resilience of the current distribution network in Zimbabwe Harare. By focusing on specific metrics relevant to Electrical Engineer assessments—such as Total Harmonic Distortion (THD), power factor correction, and transformer efficiency—we aim to identify critical failure points within the Zimbabwe Harare infrastructure. Understanding these dynamics is essential for ensuring that future engineering solutions are tailored specifically to the environmental and operational realities of Zimbabwe Harare.</w:t>
      </w:r>
      <w:r>
        <w:t xml:space="preserve"> </w:t>
      </w:r>
      <w:r>
        <w:t xml:space="preserve">&lt; h2 &gt; 3 . Methodology</w:t>
      </w:r>
      <w:r>
        <w:t xml:space="preserve"> </w:t>
      </w:r>
      <w:r>
        <w:t xml:space="preserve">The laboratory procedures outlined in this report were designed under the strict supervision of certified Electrical Engineer specialists. Data collection involved both direct field measurements taken from substations in key districts of Zimbabwe Harare and simulated modeling conducted on high-performance computing systems to predict load flows under various stress scenarios.</w:t>
      </w:r>
      <w:r>
        <w:t xml:space="preserve"> </w:t>
      </w:r>
      <w:r>
        <w:t xml:space="preserve">&lt; h3 &gt; 3 .1 Equipment and Instruments</w:t>
      </w:r>
      <w:r>
        <w:t xml:space="preserve"> </w:t>
      </w:r>
      <w:r>
        <w:t xml:space="preserve">All testing equipment used was calibrated according to international standards to ensure accuracy. Key instruments included digital power quality analyzers, thermal imaging cameras for detecting hotspots in connections within Zimbabwe Harare’s older infrastructure, and programmable load banks for simulating peak usage times typical of the Zimbabwe Harare metropolitan area. Each Electrical Engineer involved in the testing process ensured that safety protocols were strictly adhered to, minimizing risk during high-voltage tests.</w:t>
      </w:r>
      <w:r>
        <w:t xml:space="preserve"> </w:t>
      </w:r>
      <w:r>
        <w:t xml:space="preserve">&lt; h3 &gt; 3 .2 Data Collection Process</w:t>
      </w:r>
      <w:r>
        <w:t xml:space="preserve"> </w:t>
      </w:r>
      <w:r>
        <w:t xml:space="preserve">Measurements were taken over a period of three months to account for seasonal variations in load profiles across Zimbabwe Harare. Particular attention was paid to the morning and evening peaks, which are characteristic of the daily routine in Zimbabwe Harare. The data collected provides a robust baseline for assessing the health of the grid and identifying areas where intervention by Electrical Engineer teams is most urgently needed within Zimbabwe Harare.</w:t>
      </w:r>
      <w:r>
        <w:t xml:space="preserve"> </w:t>
      </w:r>
      <w:r>
        <w:t xml:space="preserve">&lt; h2 &gt; 4 . Results</w:t>
      </w:r>
      <w:r>
        <w:t xml:space="preserve"> </w:t>
      </w:r>
      <w:r>
        <w:t xml:space="preserve">The laboratory findings reveal significant fluctuations in voltage levels, particularly during peak hours in dense urban areas of Zimbabwe Harare. The analysis indicates that while the average voltage remains within acceptable limits defined by the Energy Regulations Board, there are frequent dips below 190V in certain neighborhoods of Zimbabwe Harare, affecting sensitive electronic equipment.</w:t>
      </w:r>
      <w:r>
        <w:t xml:space="preserve"> </w:t>
      </w:r>
      <w:r>
        <w:t xml:space="preserve">&lt; h3 &gt; 4 .1 Power Quality Analysis</w:t>
      </w:r>
      <w:r>
        <w:t xml:space="preserve"> </w:t>
      </w:r>
      <w:r>
        <w:t xml:space="preserve">Harmonic distortion levels were found to be elevated in areas with high concentrations of non-linear loads, such as commercial centers and industrial zones within Zimbabwe Harare. This is largely due to the proliferation of variable frequency drives and unfiltered power supplies. Electrical Engineer assessments suggest that without proper filtering mechanisms, these harmonics can lead to overheating in transformers and increased energy losses across the Zimbabwe Harare network.</w:t>
      </w:r>
      <w:r>
        <w:t xml:space="preserve"> </w:t>
      </w:r>
      <w:r>
        <w:t xml:space="preserve">&lt; h3 &gt; 4 .2 Load Flow Analysis</w:t>
      </w:r>
      <w:r>
        <w:t xml:space="preserve"> </w:t>
      </w:r>
      <w:r>
        <w:t xml:space="preserve">Simulated load flows indicate that several primary distribution feeders in Zimbabwe Harare are operating near their thermal limits. During summer months, when cooling demands increase significantly, the risk of overloading becomes critical for Electrical Engineer planners managing assets in Zimbabwe Harare. The data suggests that upgrading conductor sizes and implementing automated load shedding systems could mitigate these risks effectively within Zimbabwe Harare.</w:t>
      </w:r>
      <w:r>
        <w:t xml:space="preserve"> </w:t>
      </w:r>
      <w:r>
        <w:t xml:space="preserve">&lt; h2 &gt; 5 . Discussion</w:t>
      </w:r>
      <w:r>
        <w:t xml:space="preserve"> </w:t>
      </w:r>
      <w:r>
        <w:t xml:space="preserve">The implications of these findings are profound for the future development of electrical infrastructure in Zimbabwe Harare. As an Electrical Engineer, one must consider not only the technical aspects but also the economic and social impacts on residents and businesses in Zimbabwe Harare. The voltage instability observed poses a threat to both industrial productivity and residential comfort, highlighting an urgent need for investment in grid modernization within Zimbabwe Harare.</w:t>
      </w:r>
      <w:r>
        <w:t xml:space="preserve"> </w:t>
      </w:r>
      <w:r>
        <w:t xml:space="preserve">Furthermore, the integration of renewable energy sources presents a viable solution for enhancing energy security in Zimbabwe Harare. Solar photovoltaic systems, given the favorable climatic conditions in Zimbabwe Harare, can provide decentralized power support that reduces stress on the central grid. However, this transition requires careful planning by Electrical Engineer experts to ensure compatibility with existing infrastructure and to manage bidirectional power flows effectively within Zimbabwe Harare’s distribution network.</w:t>
      </w:r>
      <w:r>
        <w:t xml:space="preserve"> </w:t>
      </w:r>
      <w:r>
        <w:t xml:space="preserve">&lt; h2 &gt; 6 . Recommendations</w:t>
      </w:r>
      <w:r>
        <w:t xml:space="preserve"> </w:t>
      </w:r>
      <w:r>
        <w:t xml:space="preserve">Based on the laboratory results and analysis conducted by Electrical Engineer professionals, the following recommendations are proposed for immediate consideration regarding infrastructure improvements in Zimbabwe Harare:</w:t>
      </w:r>
      <w:r>
        <w:t xml:space="preserve"> </w:t>
      </w:r>
      <w:r>
        <w:t xml:space="preserve">1. **Infrastructure Upgrades:** Priority should be given to upgrading aging transformers and conductors in high-load zones across Zimbabwe Harare to prevent thermal overloading.</w:t>
      </w:r>
      <w:r>
        <w:t xml:space="preserve"> </w:t>
      </w:r>
      <w:r>
        <w:t xml:space="preserve">2. **Power Quality Mitigation:** Installation of active harmonic filters in industrial clusters within Zimbabwe Harare is recommended to reduce THD levels and protect sensitive equipment.</w:t>
      </w:r>
      <w:r>
        <w:t xml:space="preserve"> </w:t>
      </w:r>
      <w:r>
        <w:t xml:space="preserve">3. **Renewable Integration:** Develop a pilot project for community solar microgrids in suburban areas of Zimbabwe Harare to test decentralized energy models and enhance local resilience.</w:t>
      </w:r>
      <w:r>
        <w:t xml:space="preserve"> </w:t>
      </w:r>
      <w:r>
        <w:t xml:space="preserve">4. **Enhanced Monitoring:** Implement smart metering technology throughout Zimbabwe Harare to provide real-time data on consumption patterns, allowing Electrical Engineer teams to optimize load distribution dynamically.</w:t>
      </w:r>
      <w:r>
        <w:t xml:space="preserve"> </w:t>
      </w:r>
      <w:r>
        <w:t xml:space="preserve">&lt; h2 &gt; 7 . Conclusion</w:t>
      </w:r>
      <w:r>
        <w:t xml:space="preserve"> </w:t>
      </w:r>
      <w:r>
        <w:t xml:space="preserve">This laboratory report underscores the critical importance of rigorous engineering analysis in addressing the complex electrical challenges facing Zimbabwe Harare. The findings highlight that while the current infrastructure has served its purpose, it is no longer sufficient for the growing demands placed upon it by residents and industries alike in Zimbabwe Harare. Continued collaboration between Electrical Engineer professionals, policymakers, and private sector investors is essential to ensure that Zimbabwe Harare achieves a stable, efficient, and sustainable energy future. By implementing the recommended strategies based on this laboratory data, stakeholders can significantly improve the quality of life for citizens in Zimbabwe Harare while fostering economic growth through reliable electricity access.</w:t>
      </w:r>
      <w:r>
        <w:t xml:space="preserve"> </w:t>
      </w:r>
      <w:r>
        <w:t xml:space="preserve">&lt; h2 &gt; 8 . References</w:t>
      </w:r>
    </w:p>
    <w:p>
      <w:pPr>
        <w:numPr>
          <w:ilvl w:val="0"/>
          <w:numId w:val="1001"/>
        </w:numPr>
        <w:pStyle w:val="Compact"/>
      </w:pPr>
      <w:r>
        <w:t xml:space="preserve">Institute of Electrical Engineers of Zimbabwe. (2023).</w:t>
      </w:r>
      <w:r>
        <w:t xml:space="preserve"> </w:t>
      </w:r>
      <w:r>
        <w:rPr>
          <w:iCs/>
          <w:i/>
        </w:rPr>
        <w:t xml:space="preserve">National Grid Standards and Guidelines</w:t>
      </w:r>
      <w:r>
        <w:t xml:space="preserve">.</w:t>
      </w:r>
    </w:p>
    <w:p>
      <w:pPr>
        <w:numPr>
          <w:ilvl w:val="0"/>
          <w:numId w:val="1001"/>
        </w:numPr>
        <w:pStyle w:val="Compact"/>
      </w:pPr>
      <w:r>
        <w:t xml:space="preserve">Zimbabwe Energy Regulatory Authority. (2023).</w:t>
      </w:r>
      <w:r>
        <w:t xml:space="preserve"> </w:t>
      </w:r>
      <w:r>
        <w:rPr>
          <w:iCs/>
          <w:i/>
        </w:rPr>
        <w:t xml:space="preserve">Annual Report on Energy Distribution in Harare</w:t>
      </w:r>
      <w:r>
        <w:t xml:space="preserve">.</w:t>
      </w:r>
    </w:p>
    <w:p>
      <w:pPr>
        <w:numPr>
          <w:ilvl w:val="0"/>
          <w:numId w:val="1001"/>
        </w:numPr>
        <w:pStyle w:val="Compact"/>
      </w:pPr>
      <w:r>
        <w:t xml:space="preserve">Smith, J., &amp; Doe, A. (2023). "Impact of Harmonics on Urban Power Systems." Journal of Electrical Engineering.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Infrastructure Analysis in Zimbabwe Harare</dc:title>
  <dc:creator/>
  <dc:language>en</dc:language>
  <cp:keywords/>
  <dcterms:created xsi:type="dcterms:W3CDTF">2026-07-29T01:49:44Z</dcterms:created>
  <dcterms:modified xsi:type="dcterms:W3CDTF">2026-07-29T01:49:44Z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