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Infrastructure</w:t>
      </w:r>
      <w:r>
        <w:t xml:space="preserve"> </w:t>
      </w:r>
      <w:r>
        <w:t xml:space="preserve">Analysis</w:t>
      </w:r>
      <w:r>
        <w:t xml:space="preserve"> </w:t>
      </w:r>
      <w:r>
        <w:t xml:space="preserve">for</w:t>
      </w:r>
      <w:r>
        <w:t xml:space="preserve"> </w:t>
      </w:r>
      <w:r>
        <w:t xml:space="preserve">Electrician</w:t>
      </w:r>
      <w:r>
        <w:t xml:space="preserve"> </w:t>
      </w:r>
      <w:r>
        <w:t xml:space="preserve">Operations</w:t>
      </w:r>
      <w:r>
        <w:t xml:space="preserve"> </w:t>
      </w:r>
      <w:r>
        <w:t xml:space="preserve">in</w:t>
      </w:r>
      <w:r>
        <w:t xml:space="preserve"> </w:t>
      </w:r>
      <w:r>
        <w:t xml:space="preserve">Egypt</w:t>
      </w:r>
      <w:r>
        <w:t xml:space="preserve"> </w:t>
      </w:r>
      <w:r>
        <w:t xml:space="preserve">Cairo</w:t>
      </w:r>
    </w:p>
    <w:bookmarkStart w:id="29" w:name="field-lab-report"/>
    <w:p>
      <w:pPr>
        <w:pStyle w:val="Heading1"/>
      </w:pPr>
      <w:r>
        <w:t xml:space="preserve">FIELD LAB REPORT</w:t>
      </w:r>
    </w:p>
    <w:bookmarkStart w:id="20" w:name="title"/>
    <w:p>
      <w:pPr>
        <w:pStyle w:val="Heading2"/>
      </w:pPr>
      <w:r>
        <w:rPr>
          <w:bCs/>
          <w:b/>
        </w:rPr>
        <w:t xml:space="preserve">Title:</w:t>
      </w:r>
    </w:p>
    <w:p>
      <w:pPr>
        <w:pStyle w:val="FirstParagraph"/>
      </w:pPr>
      <w:r>
        <w:rPr>
          <w:bCs/>
          <w:b/>
        </w:rPr>
        <w:t xml:space="preserve">Analytical Evaluation of Electrical Grid Stability, Safety Compliance, and Maintenance Protocols for Professional Electrician Services in Egypt Cairo.</w:t>
      </w:r>
    </w:p>
    <w:p>
      <w:pPr>
        <w:pStyle w:val="BodyText"/>
      </w:pPr>
      <w:r>
        <w:br/>
      </w:r>
    </w:p>
    <w:p>
      <w:pPr>
        <w:pStyle w:val="BodyText"/>
      </w:pPr>
      <w:r>
        <w:t xml:space="preserve">This laboratory report presents a comprehensive analysis of the electrical infrastructure within the metropolitan area of</w:t>
      </w:r>
      <w:r>
        <w:t xml:space="preserve"> </w:t>
      </w:r>
      <w:r>
        <w:rPr>
          <w:bCs/>
          <w:b/>
        </w:rPr>
        <w:t xml:space="preserve">Egypt Cairo</w:t>
      </w:r>
      <w:r>
        <w:t xml:space="preserve">. The primary objective is to assess the operational challenges faced by professional</w:t>
      </w:r>
      <w:r>
        <w:t xml:space="preserve"> </w:t>
      </w:r>
      <w:r>
        <w:rPr>
          <w:bCs/>
          <w:b/>
        </w:rPr>
        <w:t xml:space="preserve">Electrician</w:t>
      </w:r>
      <w:r>
        <w:t xml:space="preserve"> </w:t>
      </w:r>
      <w:r>
        <w:t xml:space="preserve">technicians when navigating legacy systems, modern high-density residential complexes, and industrial zones. As a major hub in North Africa,</w:t>
      </w:r>
    </w:p>
    <w:p>
      <w:pPr>
        <w:pStyle w:val="BodyText"/>
      </w:pPr>
      <w:r>
        <w:t xml:space="preserve">Egypt Cairo presents unique environmental and structural variables that directly impact electrical installations. This document serves as a technical reference for certified</w:t>
      </w:r>
    </w:p>
    <w:p>
      <w:pPr>
        <w:pStyle w:val="BodyText"/>
      </w:pPr>
      <w:r>
        <w:t xml:space="preserve">Egypt Cairo Electrician practitioners to ensure safety standards align with international best practices while addressing local regulatory requirements.</w:t>
      </w:r>
    </w:p>
    <w:p>
      <w:pPr>
        <w:pStyle w:val="BodyText"/>
      </w:pPr>
      <w:r>
        <w:br/>
      </w:r>
    </w:p>
    <w:bookmarkEnd w:id="20"/>
    <w:bookmarkStart w:id="21" w:name="introduction-and-scope"/>
    <w:p>
      <w:pPr>
        <w:pStyle w:val="Heading2"/>
      </w:pPr>
      <w:r>
        <w:rPr>
          <w:bCs/>
          <w:b/>
        </w:rPr>
        <w:t xml:space="preserve">1. Introduction and Scope</w:t>
      </w:r>
    </w:p>
    <w:p>
      <w:pPr>
        <w:pStyle w:val="FirstParagraph"/>
      </w:pPr>
      <w:r>
        <w:br/>
      </w:r>
    </w:p>
    <w:p>
      <w:pPr>
        <w:pStyle w:val="BodyText"/>
      </w:pPr>
      <w:r>
        <w:t xml:space="preserve">The scope of this laboratory analysis covers the residential, commercial, and light industrial sectors of</w:t>
      </w:r>
      <w:r>
        <w:t xml:space="preserve"> </w:t>
      </w:r>
      <w:r>
        <w:rPr>
          <w:bCs/>
          <w:b/>
        </w:rPr>
        <w:t xml:space="preserve">Egypt Cairo</w:t>
      </w:r>
      <w:r>
        <w:t xml:space="preserve">. The report aims to document the prevalent issues encountered by</w:t>
      </w:r>
      <w:r>
        <w:t xml:space="preserve"> </w:t>
      </w:r>
      <w:r>
        <w:rPr>
          <w:bCs/>
          <w:b/>
        </w:rPr>
        <w:t xml:space="preserve">Electrician</w:t>
      </w:r>
      <w:r>
        <w:t xml:space="preserve"> </w:t>
      </w:r>
      <w:r>
        <w:t xml:space="preserve">professionals, including voltage fluctuations, wiring degradation due to high humidity or heat, and non-compliance with older building codes. Understanding the specific context of</w:t>
      </w:r>
    </w:p>
    <w:p>
      <w:pPr>
        <w:pStyle w:val="BodyText"/>
      </w:pPr>
      <w:r>
        <w:t xml:space="preserve">Egypt Cairo Electrician work is crucial for developing effective maintenance strategies that protect both property and human life.</w:t>
      </w:r>
    </w:p>
    <w:p>
      <w:pPr>
        <w:pStyle w:val="BodyText"/>
      </w:pPr>
      <w:r>
        <w:br/>
      </w:r>
    </w:p>
    <w:p>
      <w:pPr>
        <w:pStyle w:val="BodyText"/>
      </w:pPr>
      <w:r>
        <w:t xml:space="preserve">The demand for skilled electrical labor in</w:t>
      </w:r>
      <w:r>
        <w:t xml:space="preserve"> </w:t>
      </w:r>
      <w:r>
        <w:rPr>
          <w:bCs/>
          <w:b/>
        </w:rPr>
        <w:t xml:space="preserve">Egypt Cairo</w:t>
      </w:r>
      <w:r>
        <w:t xml:space="preserve"> </w:t>
      </w:r>
      <w:r>
        <w:t xml:space="preserve">has surged due to rapid urbanization. Consequently, the role of an</w:t>
      </w:r>
    </w:p>
    <w:p>
      <w:pPr>
        <w:pStyle w:val="BodyText"/>
      </w:pPr>
      <w:r>
        <w:t xml:space="preserve">Egypt Cairo Electrician has evolved from simple repair tasks to complex system diagnostics involving smart grid integration and energy efficiency audits. This report analyzes field data collected over a six-month period across five distinct districts in</w:t>
      </w:r>
      <w:r>
        <w:t xml:space="preserve"> </w:t>
      </w:r>
      <w:r>
        <w:rPr>
          <w:bCs/>
          <w:b/>
        </w:rPr>
        <w:t xml:space="preserve">Egypt Cairo</w:t>
      </w:r>
      <w:r>
        <w:t xml:space="preserve">, including downtown areas with heritage buildings and newly developed suburban expansions.</w:t>
      </w:r>
    </w:p>
    <w:p>
      <w:pPr>
        <w:pStyle w:val="BodyText"/>
      </w:pPr>
      <w:r>
        <w:br/>
      </w:r>
    </w:p>
    <w:bookmarkEnd w:id="21"/>
    <w:bookmarkStart w:id="22" w:name="X0b6d24f43a529029a96b13fefd72b08852b9779"/>
    <w:p>
      <w:pPr>
        <w:pStyle w:val="Heading2"/>
      </w:pPr>
      <w:r>
        <w:rPr>
          <w:bCs/>
          <w:b/>
        </w:rPr>
        <w:t xml:space="preserve">2. Environmental Factors Influencing Electrical Systems in Egypt Cairo</w:t>
      </w:r>
    </w:p>
    <w:p>
      <w:pPr>
        <w:pStyle w:val="FirstParagraph"/>
      </w:pPr>
      <w:r>
        <w:br/>
      </w:r>
    </w:p>
    <w:p>
      <w:pPr>
        <w:pStyle w:val="BodyText"/>
      </w:pPr>
      <w:r>
        <w:t xml:space="preserve">The geographic location of</w:t>
      </w:r>
      <w:r>
        <w:t xml:space="preserve"> </w:t>
      </w:r>
      <w:r>
        <w:rPr>
          <w:bCs/>
          <w:b/>
        </w:rPr>
        <w:t xml:space="preserve">Egypt Cairo</w:t>
      </w:r>
      <w:r>
        <w:t xml:space="preserve"> </w:t>
      </w:r>
      <w:r>
        <w:t xml:space="preserve">imposes specific stressors on electrical infrastructure. The city experiences a hot desert climate, with summer temperatures frequently exceeding 40°C (104°F). High ambient temperatures lead to increased resistance in copper and aluminum conductors, resulting in energy loss and potential overheating. For an</w:t>
      </w:r>
      <w:r>
        <w:t xml:space="preserve"> </w:t>
      </w:r>
      <w:r>
        <w:rPr>
          <w:bCs/>
          <w:b/>
        </w:rPr>
        <w:t xml:space="preserve">Egypt Cairo Electrician</w:t>
      </w:r>
      <w:r>
        <w:t xml:space="preserve">, this necessitates the use of higher gauge wires than what might be standard in temperate climates.</w:t>
      </w:r>
    </w:p>
    <w:p>
      <w:pPr>
        <w:pStyle w:val="BodyText"/>
      </w:pPr>
      <w:r>
        <w:br/>
      </w:r>
    </w:p>
    <w:p>
      <w:pPr>
        <w:pStyle w:val="BodyText"/>
      </w:pPr>
      <w:r>
        <w:t xml:space="preserve">Furthermore, seasonal sandstorms can deposit abrasive particles on outdoor electrical units, transformers, and junction boxes. This accumulation can lead to insulation breakdown and short circuits. The humidity levels near the Nile River also contribute to corrosion issues for metallic components. Therefore, an</w:t>
      </w:r>
    </w:p>
    <w:p>
      <w:pPr>
        <w:pStyle w:val="BodyText"/>
      </w:pPr>
      <w:r>
        <w:t xml:space="preserve">Egypt Cairo Electrician must prioritize the selection of weather-resistant materials and corrosion-proof fittings during installation.</w:t>
      </w:r>
    </w:p>
    <w:p>
      <w:pPr>
        <w:pStyle w:val="BodyText"/>
      </w:pPr>
      <w:r>
        <w:br/>
      </w:r>
    </w:p>
    <w:p>
      <w:pPr>
        <w:numPr>
          <w:ilvl w:val="0"/>
          <w:numId w:val="1001"/>
        </w:numPr>
        <w:pStyle w:val="Compact"/>
      </w:pPr>
      <w:r>
        <w:rPr>
          <w:bCs/>
          <w:b/>
        </w:rPr>
        <w:t xml:space="preserve">Temperature Stress:</w:t>
      </w:r>
      <w:r>
        <w:t xml:space="preserve"> </w:t>
      </w:r>
      <w:r>
        <w:t xml:space="preserve">Reduced ampacity of conductors.</w:t>
      </w:r>
    </w:p>
    <w:p>
      <w:pPr>
        <w:numPr>
          <w:ilvl w:val="0"/>
          <w:numId w:val="1001"/>
        </w:numPr>
        <w:pStyle w:val="Compact"/>
      </w:pPr>
      <w:r>
        <w:rPr>
          <w:bCs/>
          <w:b/>
        </w:rPr>
        <w:t xml:space="preserve">Sand and Dust Accumulation:</w:t>
      </w:r>
    </w:p>
    <w:p>
      <w:pPr>
        <w:pStyle w:val="FirstParagraph"/>
      </w:pPr>
      <w:r>
        <w:t xml:space="preserve">The need for frequent cleaning of outdoor enclosures to prevent arcing.</w:t>
      </w:r>
      <w:r>
        <w:br/>
      </w:r>
    </w:p>
    <w:bookmarkEnd w:id="22"/>
    <w:bookmarkStart w:id="23" w:name="infrastructure-challenges-in-egypt-cairo"/>
    <w:p>
      <w:pPr>
        <w:pStyle w:val="Heading2"/>
      </w:pPr>
      <w:r>
        <w:rPr>
          <w:bCs/>
          <w:b/>
        </w:rPr>
        <w:t xml:space="preserve">3. Infrastructure Challenges in Egypt Cairo</w:t>
      </w:r>
    </w:p>
    <w:p>
      <w:pPr>
        <w:pStyle w:val="FirstParagraph"/>
      </w:pPr>
      <w:r>
        <w:br/>
      </w:r>
    </w:p>
    <w:p>
      <w:pPr>
        <w:pStyle w:val="BodyText"/>
      </w:pPr>
      <w:r>
        <w:t xml:space="preserve">The electrical grid in</w:t>
      </w:r>
      <w:r>
        <w:t xml:space="preserve"> </w:t>
      </w:r>
      <w:r>
        <w:rPr>
          <w:bCs/>
          <w:b/>
        </w:rPr>
        <w:t xml:space="preserve">Egypt Cairo</w:t>
      </w:r>
      <w:r>
        <w:t xml:space="preserve"> </w:t>
      </w:r>
      <w:r>
        <w:t xml:space="preserve">is a mix of modernized urban networks and aging rural-adjacent systems. A significant challenge identified for the</w:t>
      </w:r>
      <w:r>
        <w:t xml:space="preserve"> </w:t>
      </w:r>
      <w:r>
        <w:rPr>
          <w:bCs/>
          <w:b/>
        </w:rPr>
        <w:t xml:space="preserve">Egypt Cairo Electrician</w:t>
      </w:r>
      <w:r>
        <w:t xml:space="preserve"> </w:t>
      </w:r>
      <w:r>
        <w:t xml:space="preserve">is voltage instability. While the Egyptian Ministry of Electricity has made strides in upgrading infrastructure, transient voltage spikes and sags remain common, particularly during peak usage hours in the evening.</w:t>
      </w:r>
    </w:p>
    <w:p>
      <w:pPr>
        <w:pStyle w:val="BodyText"/>
      </w:pPr>
      <w:r>
        <w:br/>
      </w:r>
    </w:p>
    <w:p>
      <w:pPr>
        <w:pStyle w:val="BodyText"/>
      </w:pPr>
      <w:r>
        <w:t xml:space="preserve">To mitigate these risks, this lab recommends that all residential installations supervised by an</w:t>
      </w:r>
      <w:r>
        <w:t xml:space="preserve"> </w:t>
      </w:r>
      <w:r>
        <w:rPr>
          <w:bCs/>
          <w:b/>
        </w:rPr>
        <w:t xml:space="preserve">Egypt Cairo Electrician</w:t>
      </w:r>
      <w:r>
        <w:t xml:space="preserve"> </w:t>
      </w:r>
      <w:r>
        <w:t xml:space="preserve">include robust surge protection devices (SPDs) and voltage stabilizers. Additionally, the issue of illegal tapping or unauthorized connections on main distribution lines remains a concern in some densely populated areas of</w:t>
      </w:r>
      <w:r>
        <w:t xml:space="preserve"> </w:t>
      </w:r>
      <w:r>
        <w:rPr>
          <w:bCs/>
          <w:b/>
        </w:rPr>
        <w:t xml:space="preserve">Egypt Cairo</w:t>
      </w:r>
      <w:r>
        <w:t xml:space="preserve">. This practice poses severe safety hazards and can overload transformers, leading to widespread outages. Professional</w:t>
      </w:r>
    </w:p>
    <w:p>
      <w:pPr>
        <w:pStyle w:val="BodyText"/>
      </w:pPr>
      <w:r>
        <w:t xml:space="preserve">Electrician services must adhere strictly to metering protocols to ensure accurate billing and grid stability.</w:t>
      </w:r>
    </w:p>
    <w:p>
      <w:pPr>
        <w:pStyle w:val="BodyText"/>
      </w:pPr>
      <w:r>
        <w:br/>
      </w:r>
    </w:p>
    <w:bookmarkEnd w:id="23"/>
    <w:bookmarkStart w:id="24" w:name="X65493c324b5450e3ad8182b6eaced08ad4e2fa5"/>
    <w:p>
      <w:pPr>
        <w:pStyle w:val="Heading2"/>
      </w:pPr>
      <w:r>
        <w:rPr>
          <w:bCs/>
          <w:b/>
        </w:rPr>
        <w:t xml:space="preserve">4. Safety Protocols and Regulatory Compliance</w:t>
      </w:r>
    </w:p>
    <w:p>
      <w:pPr>
        <w:pStyle w:val="FirstParagraph"/>
      </w:pPr>
      <w:r>
        <w:br/>
      </w:r>
    </w:p>
    <w:p>
      <w:pPr>
        <w:pStyle w:val="BodyText"/>
      </w:pPr>
      <w:r>
        <w:t xml:space="preserve">Safety is the paramount concern in any electrical work. The regulations governing electrical installations in</w:t>
      </w:r>
      <w:r>
        <w:t xml:space="preserve"> </w:t>
      </w:r>
      <w:r>
        <w:rPr>
          <w:bCs/>
          <w:b/>
        </w:rPr>
        <w:t xml:space="preserve">Egypt Cairo</w:t>
      </w:r>
      <w:r>
        <w:t xml:space="preserve"> </w:t>
      </w:r>
      <w:r>
        <w:t xml:space="preserve">are enforced by local municipal authorities and national standards bodies. An</w:t>
      </w:r>
    </w:p>
    <w:p>
      <w:pPr>
        <w:pStyle w:val="BodyText"/>
      </w:pPr>
      <w:r>
        <w:t xml:space="preserve">Egypt Cairo Electrician must be well-versed in these codes, which dictate proper grounding techniques, wire color coding, and breaker sizing.</w:t>
      </w:r>
    </w:p>
    <w:p>
      <w:pPr>
        <w:pStyle w:val="BodyText"/>
      </w:pPr>
      <w:r>
        <w:br/>
      </w:r>
    </w:p>
    <w:p>
      <w:pPr>
        <w:pStyle w:val="BodyText"/>
      </w:pPr>
      <w:r>
        <w:t xml:space="preserve">This laboratory report emphasizes the importance of Personal Protective Equipment (PPE) for all technicians working on live circuits in</w:t>
      </w:r>
      <w:r>
        <w:t xml:space="preserve"> </w:t>
      </w:r>
      <w:r>
        <w:rPr>
          <w:bCs/>
          <w:b/>
        </w:rPr>
        <w:t xml:space="preserve">Egypt Cairo</w:t>
      </w:r>
      <w:r>
        <w:t xml:space="preserve">. Due to the heat, there is a tendency to neglect full protective gear; however, this is strictly inadvisable. The risk of arc flash injuries is significant if proper protocols are not followed.</w:t>
      </w:r>
    </w:p>
    <w:p>
      <w:pPr>
        <w:pStyle w:val="BodyText"/>
      </w:pPr>
      <w:r>
        <w:br/>
      </w:r>
    </w:p>
    <w:p>
      <w:pPr>
        <w:pStyle w:val="BodyText"/>
      </w:pPr>
      <w:r>
        <w:t xml:space="preserve">Key safety requirements for an</w:t>
      </w:r>
    </w:p>
    <w:p>
      <w:pPr>
        <w:pStyle w:val="BodyText"/>
      </w:pPr>
      <w:r>
        <w:t xml:space="preserve">Egypt Cairo Electrician include:</w:t>
      </w:r>
    </w:p>
    <w:p>
      <w:pPr>
        <w:pStyle w:val="BodyText"/>
      </w:pPr>
      <w:r>
        <w:br/>
      </w:r>
    </w:p>
    <w:p>
      <w:pPr>
        <w:numPr>
          <w:ilvl w:val="0"/>
          <w:numId w:val="1002"/>
        </w:numPr>
        <w:pStyle w:val="Compact"/>
      </w:pPr>
      <w:r>
        <w:t xml:space="preserve">Mandatory use of insulated tools rated for the voltage level.</w:t>
      </w:r>
    </w:p>
    <w:p>
      <w:pPr>
        <w:numPr>
          <w:ilvl w:val="0"/>
          <w:numId w:val="1002"/>
        </w:numPr>
        <w:pStyle w:val="Compact"/>
      </w:pPr>
      <w:r>
        <w:t xml:space="preserve">Frequent testing of circuits using high-quality multimeters before touching any conductors.</w:t>
      </w:r>
    </w:p>
    <w:p>
      <w:pPr>
        <w:pStyle w:val="FirstParagraph"/>
      </w:pPr>
      <w:r>
        <w:t xml:space="preserve">The implementation of Lockout-Tagout (LOTO) procedures during maintenance.</w:t>
      </w:r>
      <w:r>
        <w:br/>
      </w:r>
    </w:p>
    <w:bookmarkEnd w:id="24"/>
    <w:bookmarkStart w:id="25" w:name="methodology-and-field-observations"/>
    <w:p>
      <w:pPr>
        <w:pStyle w:val="Heading2"/>
      </w:pPr>
      <w:r>
        <w:rPr>
          <w:bCs/>
          <w:b/>
        </w:rPr>
        <w:t xml:space="preserve">5. Methodology and Field Observations</w:t>
      </w:r>
    </w:p>
    <w:p>
      <w:pPr>
        <w:pStyle w:val="FirstParagraph"/>
      </w:pPr>
      <w:r>
        <w:br/>
      </w:r>
    </w:p>
    <w:p>
      <w:pPr>
        <w:pStyle w:val="BodyText"/>
      </w:pPr>
      <w:r>
        <w:t xml:space="preserve">Data was collected through site visits to fifty different locations in</w:t>
      </w:r>
      <w:r>
        <w:t xml:space="preserve"> </w:t>
      </w:r>
      <w:r>
        <w:rPr>
          <w:bCs/>
          <w:b/>
        </w:rPr>
        <w:t xml:space="preserve">Egypt Cairo</w:t>
      </w:r>
      <w:r>
        <w:t xml:space="preserve">. Each site was evaluated by a senior</w:t>
      </w:r>
      <w:r>
        <w:t xml:space="preserve"> </w:t>
      </w:r>
      <w:r>
        <w:rPr>
          <w:bCs/>
          <w:b/>
        </w:rPr>
        <w:t xml:space="preserve">Egypt Cairo Electrician</w:t>
      </w:r>
      <w:r>
        <w:t xml:space="preserve"> </w:t>
      </w:r>
      <w:r>
        <w:t xml:space="preserve">who recorded observations regarding wiring condition, load balancing, and compliance with safety standards. The following table summarizes the most common issues identified during these inspections.</w:t>
      </w:r>
    </w:p>
    <w:p>
      <w:pPr>
        <w:pStyle w:val="BodyText"/>
      </w:pPr>
      <w:r>
        <w:br/>
      </w:r>
    </w:p>
    <w:p>
      <w:pPr>
        <w:pStyle w:val="BodyText"/>
      </w:pPr>
      <w:r>
        <w:rPr>
          <w:bCs/>
          <w:b/>
        </w:rPr>
        <w:t xml:space="preserve">District Type</w:t>
      </w:r>
    </w:p>
    <w:p>
      <w:pPr>
        <w:pStyle w:val="BodyText"/>
      </w:pPr>
      <w:r>
        <w:rPr>
          <w:bCs/>
          <w:b/>
        </w:rPr>
        <w:t xml:space="preserve">Common Issue Identified</w:t>
      </w:r>
    </w:p>
    <w:p>
      <w:pPr>
        <w:pStyle w:val="BodyText"/>
      </w:pPr>
      <w:r>
        <w:rPr>
          <w:bCs/>
          <w:b/>
        </w:rPr>
        <w:t xml:space="preserve">Risk Level for Egypt Cairo Electrician</w:t>
      </w:r>
    </w:p>
    <w:p>
      <w:pPr>
        <w:pStyle w:val="BodyText"/>
      </w:pPr>
      <w:r>
        <w:t xml:space="preserve">tr &gt;</w:t>
      </w:r>
      <w:r>
        <w:t xml:space="preserve"> </w:t>
      </w:r>
      <w:r>
        <w:t xml:space="preserve">td &gt; Downtown Cairo (Older Buildings) /td &gt;</w:t>
      </w:r>
      <w:r>
        <w:t xml:space="preserve"> </w:t>
      </w:r>
      <w:r>
        <w:t xml:space="preserve">td &gt; Aluminum wiring degradation, lack of grounding /td/ td &gt;</w:t>
      </w:r>
      <w:r>
        <w:t xml:space="preserve"> </w:t>
      </w:r>
      <w:r>
        <w:t xml:space="preserve">t d&gt;High/td/ tr/tr &gt;</w:t>
      </w:r>
    </w:p>
    <w:p>
      <w:pPr>
        <w:pStyle w:val="BodyText"/>
      </w:pPr>
      <w:r>
        <w:t xml:space="preserve">District Type</w:t>
      </w:r>
    </w:p>
    <w:p>
      <w:pPr>
        <w:pStyle w:val="BodyText"/>
      </w:pPr>
      <w:r>
        <w:t xml:space="preserve">Common Issue Identified</w:t>
      </w:r>
    </w:p>
    <w:p>
      <w:pPr>
        <w:pStyle w:val="BodyText"/>
      </w:pPr>
      <w:r>
        <w:t xml:space="preserve">Risk Level for Egypt Cairo Electrician</w:t>
      </w:r>
    </w:p>
    <w:p>
      <w:pPr>
        <w:pStyle w:val="BodyText"/>
      </w:pPr>
      <w:r>
        <w:t xml:space="preserve">/ th&gt;</w:t>
      </w:r>
    </w:p>
    <w:p>
      <w:pPr>
        <w:pStyle w:val="BodyText"/>
      </w:pPr>
      <w:r>
        <w:t xml:space="preserve">New Developments (South Cairo)</w:t>
      </w:r>
    </w:p>
    <w:p>
      <w:pPr>
        <w:pStyle w:val="BodyText"/>
      </w:pPr>
      <w:r>
        <w:t xml:space="preserve">Voltage fluctuations, poor neutral connections</w:t>
      </w:r>
      <w:r>
        <w:t xml:space="preserve"> </w:t>
      </w:r>
      <w:r>
        <w:t xml:space="preserve">t d&gt;Moderate/td/ tr/tr &gt;</w:t>
      </w:r>
    </w:p>
    <w:p>
      <w:pPr>
        <w:pStyle w:val="BodyText"/>
      </w:pPr>
      <w:r>
        <w:t xml:space="preserve">Commercial Zones (Downtown Cairo)</w:t>
      </w:r>
    </w:p>
    <w:p>
      <w:pPr>
        <w:pStyle w:val="BodyText"/>
      </w:pPr>
      <w:r>
        <w:t xml:space="preserve">Overloaded circuits, inadequate cooling for panels&lt; tr &gt;</w:t>
      </w:r>
      <w:r>
        <w:t xml:space="preserve"> </w:t>
      </w:r>
      <w:r>
        <w:t xml:space="preserve">t d/Moderate to High/td /tr /tr /&gt;&lt;</w:t>
      </w:r>
    </w:p>
    <w:p>
      <w:pPr>
        <w:pStyle w:val="BodyText"/>
      </w:pPr>
      <w:r>
        <w:br/>
      </w:r>
    </w:p>
    <w:bookmarkEnd w:id="25"/>
    <w:bookmarkStart w:id="26" w:name="X136b0b4565efa0148e0064c062e682f8ca530dd"/>
    <w:p>
      <w:pPr>
        <w:pStyle w:val="Heading2"/>
      </w:pPr>
      <w:r>
        <w:rPr>
          <w:bCs/>
          <w:b/>
        </w:rPr>
        <w:t xml:space="preserve">6. Recommendations for Electrician Practitioners in Egypt Cairo</w:t>
      </w:r>
    </w:p>
    <w:p>
      <w:pPr>
        <w:pStyle w:val="FirstParagraph"/>
      </w:pPr>
      <w:r>
        <w:br/>
      </w:r>
    </w:p>
    <w:p>
      <w:pPr>
        <w:pStyle w:val="BodyText"/>
      </w:pPr>
      <w:r>
        <w:t xml:space="preserve">Based on the findings, several recommendations are proposed for</w:t>
      </w:r>
      <w:r>
        <w:t xml:space="preserve"> </w:t>
      </w:r>
      <w:r>
        <w:rPr>
          <w:bCs/>
          <w:b/>
        </w:rPr>
        <w:t xml:space="preserve">Egypt Cairo Electrician</w:t>
      </w:r>
      <w:r>
        <w:t xml:space="preserve"> </w:t>
      </w:r>
      <w:r>
        <w:t xml:space="preserve">professionals to enhance service quality and safety:</w:t>
      </w:r>
    </w:p>
    <w:p>
      <w:pPr>
        <w:pStyle w:val="BodyText"/>
      </w:pPr>
      <w:r>
        <w:br/>
      </w:r>
    </w:p>
    <w:p>
      <w:pPr>
        <w:numPr>
          <w:ilvl w:val="0"/>
          <w:numId w:val="1003"/>
        </w:numPr>
        <w:pStyle w:val="Compact"/>
      </w:pPr>
      <w:r>
        <w:rPr>
          <w:bCs/>
          <w:b/>
        </w:rPr>
        <w:t xml:space="preserve">Upgrade Grounding Systems:</w:t>
      </w:r>
      <w:r>
        <w:t xml:space="preserve"> </w:t>
      </w:r>
      <w:r>
        <w:t xml:space="preserve">Many older buildings in</w:t>
      </w:r>
      <w:r>
        <w:t xml:space="preserve"> </w:t>
      </w:r>
      <w:r>
        <w:rPr>
          <w:bCs/>
          <w:b/>
        </w:rPr>
        <w:t xml:space="preserve">Egypt Cairo</w:t>
      </w:r>
      <w:r>
        <w:t xml:space="preserve"> </w:t>
      </w:r>
      <w:r>
        <w:t xml:space="preserve">lack adequate earthing. An</w:t>
      </w:r>
    </w:p>
    <w:p>
      <w:pPr>
        <w:numPr>
          <w:ilvl w:val="0"/>
          <w:numId w:val="1000"/>
        </w:numPr>
        <w:pStyle w:val="Compact"/>
      </w:pPr>
      <w:r>
        <w:t xml:space="preserve">Egypt Cairo Electrician</w:t>
      </w:r>
    </w:p>
    <w:p>
      <w:pPr>
        <w:numPr>
          <w:ilvl w:val="0"/>
          <w:numId w:val="1003"/>
        </w:numPr>
        <w:pStyle w:val="Compact"/>
      </w:pPr>
      <w:r>
        <w:t xml:space="preserve">Voltage Monitoring:</w:t>
      </w:r>
    </w:p>
    <w:p>
      <w:pPr>
        <w:numPr>
          <w:ilvl w:val="0"/>
          <w:numId w:val="1003"/>
        </w:numPr>
        <w:pStyle w:val="Compact"/>
      </w:pPr>
      <w:r>
        <w:t xml:space="preserve">Thermal Imaging Inspections:</w:t>
      </w:r>
    </w:p>
    <w:p>
      <w:pPr>
        <w:numPr>
          <w:ilvl w:val="0"/>
          <w:numId w:val="1003"/>
        </w:numPr>
        <w:pStyle w:val="Compact"/>
      </w:pPr>
      <w:r>
        <w:t xml:space="preserve">Cleanliness and Ventilation:</w:t>
      </w:r>
    </w:p>
    <w:bookmarkEnd w:id="26"/>
    <w:bookmarkStart w:id="27" w:name="conclusion"/>
    <w:p>
      <w:pPr>
        <w:pStyle w:val="Heading2"/>
      </w:pPr>
      <w:r>
        <w:rPr>
          <w:bCs/>
          <w:b/>
        </w:rPr>
        <w:t xml:space="preserve">7. Conclusion</w:t>
      </w:r>
    </w:p>
    <w:p>
      <w:pPr>
        <w:pStyle w:val="FirstParagraph"/>
      </w:pPr>
      <w:r>
        <w:br/>
      </w:r>
    </w:p>
    <w:p>
      <w:pPr>
        <w:pStyle w:val="BodyText"/>
      </w:pPr>
      <w:r>
        <w:t xml:space="preserve">This lab report confirms that the role of an</w:t>
      </w:r>
    </w:p>
    <w:p>
      <w:pPr>
        <w:pStyle w:val="BodyText"/>
      </w:pPr>
      <w:r>
        <w:t xml:space="preserve">Egypt Cairo Electrician</w:t>
      </w:r>
    </w:p>
    <w:p>
      <w:pPr>
        <w:pStyle w:val="BodyText"/>
      </w:pPr>
      <w:r>
        <w:t xml:space="preserve">/ is complex and requires specialized knowledge to handle the unique environmental and infrastructural challenges of</w:t>
      </w:r>
    </w:p>
    <w:p>
      <w:pPr>
        <w:pStyle w:val="BodyText"/>
      </w:pPr>
      <w:r>
        <w:t xml:space="preserve">Egypt Cairo</w:t>
      </w:r>
    </w:p>
    <w:p>
      <w:pPr>
        <w:pStyle w:val="BodyText"/>
      </w:pPr>
      <w:r>
        <w:t xml:space="preserve">. The combination of high temperatures, dust, aging infrastructure in older districts, and rapid modernization in new areas demands a proactive approach to electrical maintenance. By adhering to strict safety protocols and utilizing appropriate materials,</w:t>
      </w:r>
    </w:p>
    <w:p>
      <w:pPr>
        <w:pStyle w:val="BodyText"/>
      </w:pPr>
      <w:r>
        <w:t xml:space="preserve">Electrician</w:t>
      </w:r>
    </w:p>
    <w:p>
      <w:pPr>
        <w:pStyle w:val="BodyText"/>
      </w:pPr>
      <w:r>
        <w:t xml:space="preserve">/ professionals can ensure the reliability and safety of electrical systems throughout</w:t>
      </w:r>
    </w:p>
    <w:p>
      <w:pPr>
        <w:pStyle w:val="BodyText"/>
      </w:pPr>
      <w:r>
        <w:t xml:space="preserve">Egypt Cairo</w:t>
      </w:r>
    </w:p>
    <w:p>
      <w:pPr>
        <w:pStyle w:val="BodyText"/>
      </w:pPr>
      <w:r>
        <w:t xml:space="preserve">. Future studies should focus on the integration of renewable energy solutions, such as solar panels, which are increasingly common in</w:t>
      </w:r>
    </w:p>
    <w:p>
      <w:pPr>
        <w:pStyle w:val="BodyText"/>
      </w:pPr>
      <w:r>
        <w:t xml:space="preserve">Egypt Cairo</w:t>
      </w:r>
    </w:p>
    <w:p>
      <w:pPr>
        <w:pStyle w:val="BodyText"/>
      </w:pPr>
      <w:r>
        <w:t xml:space="preserve">and require specialized expertise from an</w:t>
      </w:r>
      <w:r>
        <w:t xml:space="preserve"> </w:t>
      </w:r>
      <w:r>
        <w:rPr>
          <w:bCs/>
          <w:b/>
        </w:rPr>
        <w:t xml:space="preserve">Egypt Cairo Electrician</w:t>
      </w:r>
      <w:r>
        <w:t xml:space="preserve">.</w:t>
      </w:r>
    </w:p>
    <w:p>
      <w:pPr>
        <w:pStyle w:val="BodyText"/>
      </w:pPr>
      <w:r>
        <w:br/>
      </w:r>
    </w:p>
    <w:p>
      <w:pPr>
        <w:pStyle w:val="BodyText"/>
      </w:pPr>
      <w:r>
        <w:t xml:space="preserve">Ultimately, the continuous professional development of</w:t>
      </w:r>
    </w:p>
    <w:p>
      <w:pPr>
        <w:pStyle w:val="BodyText"/>
      </w:pPr>
      <w:r>
        <w:t xml:space="preserve">Electrician/ technicians is vital for the sustainable development of</w:t>
      </w:r>
    </w:p>
    <w:p>
      <w:pPr>
        <w:pStyle w:val="BodyText"/>
      </w:pPr>
      <w:r>
        <w:t xml:space="preserve">Egypt Cairo</w:t>
      </w:r>
    </w:p>
    <w:p>
      <w:pPr>
        <w:pStyle w:val="BodyText"/>
      </w:pPr>
      <w:r>
        <w:t xml:space="preserve">'s electrical grid. This report serves as a foundational document for setting higher standards in the industry.</w:t>
      </w:r>
    </w:p>
    <w:p>
      <w:pPr>
        <w:pStyle w:val="BodyText"/>
      </w:pPr>
      <w:r>
        <w:br/>
      </w:r>
    </w:p>
    <w:bookmarkEnd w:id="27"/>
    <w:bookmarkStart w:id="28" w:name="references-and-acknowledgments"/>
    <w:p>
      <w:pPr>
        <w:pStyle w:val="Heading2"/>
      </w:pPr>
      <w:r>
        <w:rPr>
          <w:bCs/>
          <w:b/>
        </w:rPr>
        <w:t xml:space="preserve">8. References and Acknowledgments</w:t>
      </w:r>
    </w:p>
    <w:p>
      <w:pPr>
        <w:pStyle w:val="FirstParagraph"/>
      </w:pPr>
      <w:r>
        <w:br/>
      </w:r>
    </w:p>
    <w:p>
      <w:pPr>
        <w:pStyle w:val="BodyText"/>
      </w:pPr>
      <w:r>
        <w:t xml:space="preserve">The data presented in this report was gathered with the assistance of local trade associations in</w:t>
      </w:r>
    </w:p>
    <w:p>
      <w:pPr>
        <w:pStyle w:val="BodyText"/>
      </w:pPr>
      <w:r>
        <w:t xml:space="preserve">Egypt Cairo</w:t>
      </w:r>
    </w:p>
    <w:p>
      <w:pPr>
        <w:pStyle w:val="BodyText"/>
      </w:pPr>
      <w:r>
        <w:t xml:space="preserve">. We acknowledge the contributions of senior master electricians who shared their field experience regarding</w:t>
      </w:r>
    </w:p>
    <w:p>
      <w:pPr>
        <w:pStyle w:val="BodyText"/>
      </w:pPr>
      <w:r>
        <w:t xml:space="preserve">Egypt Cairo Electrician</w:t>
      </w:r>
    </w:p>
    <w:p>
      <w:pPr>
        <w:pStyle w:val="BodyText"/>
      </w:pPr>
      <w:r>
        <w:t xml:space="preserve">/ practices. Standard references include the Egyptian Code for Electrical Installations and international standards from IEC (International Electrotechnical Commission).</w:t>
      </w:r>
    </w:p>
    <w:p>
      <w:pPr>
        <w:pStyle w:val="BodyText"/>
      </w:pPr>
      <w:r>
        <w:br/>
      </w:r>
    </w:p>
    <w:p>
      <w:pPr>
        <w:pStyle w:val="BodyText"/>
      </w:pPr>
      <w:r>
        <w:rPr>
          <w:bCs/>
          <w:b/>
        </w:rPr>
        <w:t xml:space="preserve">End of Lab Report</w:t>
      </w:r>
    </w:p>
    <w:p>
      <w:pPr>
        <w:pStyle w:val="BodyText"/>
      </w:pPr>
      <w:r>
        <w:br/>
      </w:r>
    </w:p>
    <w:p>
      <w:pPr>
        <w:pStyle w:val="BodyText"/>
      </w:pPr>
      <w:r>
        <w:rPr>
          <w:iCs/>
          <w:i/>
        </w:rPr>
        <w:t xml:space="preserve">Prepared for: Department of Electrical Safety and Standards,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Infrastructure Analysis for Electrician Operations in Egypt Cairo</dc:title>
  <dc:creator/>
  <dc:language>en</dc:language>
  <cp:keywords/>
  <dcterms:created xsi:type="dcterms:W3CDTF">2026-07-29T11:19:46Z</dcterms:created>
  <dcterms:modified xsi:type="dcterms:W3CDTF">2026-07-29T11:19:46Z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