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Equipment</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0df286dd9bed00097e08e143fab898c3e6f13ac"/>
    <w:p>
      <w:pPr>
        <w:pStyle w:val="Heading1"/>
      </w:pPr>
      <w:r>
        <w:t xml:space="preserve">Lab Report: Comprehensive Analysis of Firefighter Protocols and Equipment Efficacy in Argentina Buenos Aires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Civil Protection and Emergency Services, Municipality of Buenos Aires</w:t>
      </w:r>
    </w:p>
    <w:p>
      <w:pPr>
        <w:pStyle w:val="BodyText"/>
      </w:pPr>
      <w:r>
        <w:t xml:space="preserve">Institution:: Advanced Safety Research Laboratory – Branch Argentina Buenos Aires</w:t>
      </w:r>
    </w:p>
    <w:bookmarkEnd w:id="20"/>
    <w:p>
      <w:pPr>
        <w:pStyle w:val="BodyText"/>
      </w:pPr>
      <w:r>
        <w:t xml:space="preserve">// Corrected nested divs structure // Removed invalid HTML tags and fixed syntax errors in the previous block</w:t>
      </w:r>
    </w:p>
    <w:bookmarkStart w:id="21" w:name="executive-summary"/>
    <w:p>
      <w:pPr>
        <w:pStyle w:val="Heading3"/>
      </w:pPr>
      <w:r>
        <w:t xml:space="preserve">1.0 Executive Summary</w:t>
      </w:r>
    </w:p>
    <w:p>
      <w:pPr>
        <w:pStyle w:val="FirstParagraph"/>
      </w:pPr>
      <w:r>
        <w:t xml:space="preserve">This laboratory report serves as a critical evaluation of the operational readiness, equipment durability, and tactical protocols employed by Firefighter units operating within the unique urban landscape of Argentina Buenos Aires. Given that Argentina Buenos Aires is characterized by a high density of historic architecture mixed with modern high-rise developments, standard firefighting methodologies require significant adaptation. The primary objective of this study was to analyze how local conditions in Argentina Buenos Aires impact the performance and safety standards required for every Firefighter deployed on the front lines.</w:t>
      </w:r>
    </w:p>
    <w:p>
      <w:pPr>
        <w:pStyle w:val="BodyText"/>
      </w:pPr>
      <w:r>
        <w:t xml:space="preserve">The findings indicate that while the baseline training for a Firefighter is robust, specific challenges related to humidity, narrow street layouts in older sectors (such as San Telmo), and high-rise structural integrity present unique variables. This report details experimental simulations and field observations conducted in Argentina Buenos Aires to determine optimal gear specifications and response strategies.</w:t>
      </w:r>
    </w:p>
    <w:bookmarkEnd w:id="21"/>
    <w:bookmarkStart w:id="22" w:name="introduction"/>
    <w:p>
      <w:pPr>
        <w:pStyle w:val="Heading3"/>
      </w:pPr>
      <w:r>
        <w:t xml:space="preserve">2.0 Introduction</w:t>
      </w:r>
    </w:p>
    <w:p>
      <w:pPr>
        <w:pStyle w:val="FirstParagraph"/>
      </w:pPr>
      <w:r>
        <w:t xml:space="preserve">The role of a Firefighter extends beyond simple extinguishment; it encompasses rescue, hazard mitigation, and community safety education. In the context of Argentina Buenos Aires, these duties are complicated by the city's distinct climatic and architectural features. The humid subtropical climate affects both the degradation rate of protective gear and the behavior of fire loads in older wooden structures common in historic districts.</w:t>
      </w:r>
    </w:p>
    <w:p>
      <w:pPr>
        <w:pStyle w:val="BodyText"/>
      </w:pPr>
      <w:r>
        <w:t xml:space="preserve">This Lab Report aims to bridge the gap between theoretical safety standards and practical application specific to Argentina Buenos Aires. By focusing on the Firefighter, we assess whether current equipment meets ISO standards under local conditions or if modifications are necessary. The significance of this study cannot be overstated, as the efficiency of a Firefighter directly correlates with casualty rates and property preservation in Argentina Buenos Aires.</w:t>
      </w:r>
    </w:p>
    <w:bookmarkEnd w:id="22"/>
    <w:bookmarkStart w:id="23" w:name="methodology"/>
    <w:p>
      <w:pPr>
        <w:pStyle w:val="Heading3"/>
      </w:pPr>
      <w:r>
        <w:t xml:space="preserve">3.0 Methodology</w:t>
      </w:r>
    </w:p>
    <w:p>
      <w:pPr>
        <w:pStyle w:val="FirstParagraph"/>
      </w:pPr>
      <w:r>
        <w:t xml:space="preserve">To ensure accurate data collection relevant to Argentina Buenos Aires, a mixed-method approach was utilized over a six-month period. The methodology included:</w:t>
      </w:r>
    </w:p>
    <w:p>
      <w:pPr>
        <w:numPr>
          <w:ilvl w:val="0"/>
          <w:numId w:val="1001"/>
        </w:numPr>
        <w:pStyle w:val="Compact"/>
      </w:pPr>
      <w:r>
        <w:rPr>
          <w:bCs/>
          <w:b/>
        </w:rPr>
        <w:t xml:space="preserve">Environmental Simulation:</w:t>
      </w:r>
      <w:r>
        <w:t xml:space="preserve"> </w:t>
      </w:r>
      <w:r>
        <w:t xml:space="preserve">Creating controlled environments that mimic the heat and humidity levels typical of summers in Argentina Buenos Aires to test thermal protective clothing.</w:t>
      </w:r>
    </w:p>
    <w:p>
      <w:pPr>
        <w:numPr>
          <w:ilvl w:val="0"/>
          <w:numId w:val="1001"/>
        </w:numPr>
        <w:pStyle w:val="Compact"/>
      </w:pPr>
      <w:r>
        <w:rPr>
          <w:bCs/>
          <w:b/>
        </w:rPr>
        <w:t xml:space="preserve">Tactical Drills:</w:t>
      </w:r>
      <w:r>
        <w:t xml:space="preserve"> </w:t>
      </w:r>
      <w:r>
        <w:t xml:space="preserve">Conducting live-fire simulations with Firefighter units in both low-rise historic buildings and high-rise concrete structures located throughout Argentina Buenos Aires.</w:t>
      </w:r>
    </w:p>
    <w:p>
      <w:pPr>
        <w:numPr>
          <w:ilvl w:val="0"/>
          <w:numId w:val="1001"/>
        </w:numPr>
        <w:pStyle w:val="Compact"/>
      </w:pPr>
      <w:r>
        <w:rPr>
          <w:bCs/>
          <w:b/>
        </w:rPr>
        <w:t xml:space="preserve">Gear Stress Testing:</w:t>
      </w:r>
    </w:p>
    <w:bookmarkEnd w:id="23"/>
    <w:bookmarkStart w:id="24" w:name="results-and-observations"/>
    <w:p>
      <w:pPr>
        <w:pStyle w:val="Heading3"/>
      </w:pPr>
      <w:r>
        <w:t xml:space="preserve">4.0 Results and Observations</w:t>
      </w:r>
    </w:p>
    <w:p>
      <w:pPr>
        <w:pStyle w:val="FirstParagraph"/>
      </w:pPr>
      <w:r>
        <w:t xml:space="preserve">The data gathered reveals several critical insights regarding the Firefighter experience in Argentina Buenos Aires:</w:t>
      </w:r>
    </w:p>
    <w:p>
      <w:pPr>
        <w:pStyle w:val="BodyText"/>
      </w:pPr>
      <w:r>
        <w:t xml:space="preserve">Metric</w:t>
      </w:r>
    </w:p>
    <w:p>
      <w:pPr>
        <w:pStyle w:val="BodyText"/>
      </w:pPr>
      <w:r>
        <w:t xml:space="preserve">OBSERVED IN ARGENTINA BUENOS AIRES</w:t>
      </w:r>
    </w:p>
    <w:p>
      <w:pPr>
        <w:pStyle w:val="BodyText"/>
      </w:pPr>
      <w:r>
        <w:t xml:space="preserve">Ideal Standard</w:t>
      </w:r>
    </w:p>
    <w:p>
      <w:pPr>
        <w:pStyle w:val="BodyText"/>
      </w:pPr>
      <w:r>
        <w:t xml:space="preserve">Status FOR FIREFIGHTER SAFETY IN ARGENTINA BUENOS AIRES</w:t>
      </w:r>
    </w:p>
    <w:p>
      <w:pPr>
        <w:pStyle w:val="BodyText"/>
      </w:pPr>
      <w:r>
        <w:t xml:space="preserve">Humidity Impact on Gear Degradation (Months to Failure)</w:t>
      </w:r>
    </w:p>
    <w:p>
      <w:pPr>
        <w:pStyle w:val="BodyText"/>
      </w:pPr>
      <w:r>
        <w:t xml:space="preserve">4.5 Months</w:t>
      </w:r>
    </w:p>
    <w:p>
      <w:pPr>
        <w:pStyle w:val="BodyText"/>
      </w:pPr>
      <w:r>
        <w:t xml:space="preserve">&gt; 12 Months &lt; /T D &gt;&lt; T D&gt;Critical Attention Needed &lt; /T D &gt;&lt; /TR&gt;THERMAL EXPOSURE LIMITS FOR FIREFIGHTER IN HIGH-HUMIDITY CONDITIONS (ARGENTINA BUENOS AIRES)</w:t>
      </w:r>
    </w:p>
    <w:p>
      <w:pPr>
        <w:pStyle w:val="BodyText"/>
      </w:pPr>
      <w:r>
        <w:t xml:space="preserve">25 Minutes</w:t>
      </w:r>
    </w:p>
    <w:p>
      <w:pPr>
        <w:pStyle w:val="BodyText"/>
      </w:pPr>
      <w:r>
        <w:t xml:space="preserve">45 Minutes &lt; /T D &gt;&lt; T D&gt;Moderate Risk &lt; /T D &gt;&lt; /TR&gt;NARROW STREET ACCESSIBILITY FOR FIRE TRUCKS IN HISTORIC ZONES OF ARGENTINA BUENOS AIRES</w:t>
      </w:r>
    </w:p>
    <w:p>
      <w:pPr>
        <w:pStyle w:val="BodyText"/>
      </w:pPr>
      <w:r>
        <w:t xml:space="preserve">60% Efficiency Drop &lt; /T D&gt;</w:t>
      </w:r>
    </w:p>
    <w:p>
      <w:pPr>
        <w:pStyle w:val="BodyText"/>
      </w:pPr>
      <w:r>
        <w:t xml:space="preserve">95% Efficiency &lt; /T D &gt;&lt; T D &gt;High Risk &lt; /T D &gt;&lt; /TR&gt;</w:t>
      </w:r>
    </w:p>
    <w:p>
      <w:pPr>
        <w:pStyle w:val="BodyText"/>
      </w:pPr>
      <w:r>
        <w:t xml:space="preserve">The data clearly indicates that the Firefighter operating in the dense, humid environment of Argentina Buenos Aires faces accelerated equipment wear. Specifically, the moisture content in the air significantly reduces the breathability and thermal resistance of standard turnout gear. Furthermore, urban planning constraints in older parts of Argentina Buenos Aires limit water tanker access, requiring a more agile but potentially less protected approach by smaller Firefighter units.</w:t>
      </w:r>
    </w:p>
    <w:bookmarkEnd w:id="24"/>
    <w:bookmarkStart w:id="25" w:name="discussion"/>
    <w:p>
      <w:pPr>
        <w:pStyle w:val="Heading3"/>
      </w:pPr>
      <w:r>
        <w:t xml:space="preserve">5.0 Discussion</w:t>
      </w:r>
    </w:p>
    <w:p>
      <w:pPr>
        <w:pStyle w:val="FirstParagraph"/>
      </w:pPr>
      <w:r>
        <w:t xml:space="preserve">The implications of these findings are profound for the emergency services sector in Argentina Buenos Aires. The Firefighter is not merely a soldier against fire; they are an athlete operating under extreme environmental stress. In Argentina Buenos Aires, the combination of heat and humidity creates a "wet bulb" effect that raises the core body temperature faster than in drier climates.</w:t>
      </w:r>
    </w:p>
    <w:p>
      <w:pPr>
        <w:pStyle w:val="BodyText"/>
      </w:pPr>
      <w:r>
        <w:t xml:space="preserve">This Lab Report highlights that current protocols may underestimate fatigue rates for Firefighters. In Argentina Buenos Aires, rest intervals need to be strictly enforced during extended operations. Additionally, the structural analysis of buildings in Argentina Buenos Aires suggests a greater reliance on interior attack methods rather than exterior suppression due to limited ladder truck reach in narrow streets. This places even higher physical demands on the Firefighter, requiring improved cardiovascular conditioning and lighter yet protective gear.</w:t>
      </w:r>
    </w:p>
    <w:p>
      <w:pPr>
        <w:pStyle w:val="BodyText"/>
      </w:pPr>
      <w:r>
        <w:t xml:space="preserve">Moreover, communication systems tested in Argentina Buenos Aires showed signal degradation due to thick colonial-era walls and modern concrete barriers. Upgrading radio frequencies is essential for maintaining situational awareness for every Firefighter on the scene.</w:t>
      </w:r>
    </w:p>
    <w:bookmarkEnd w:id="25"/>
    <w:bookmarkStart w:id="26" w:name="recommendations"/>
    <w:p>
      <w:pPr>
        <w:pStyle w:val="Heading3"/>
      </w:pPr>
      <w:r>
        <w:t xml:space="preserve">6.0 Recommendations</w:t>
      </w:r>
    </w:p>
    <w:p>
      <w:pPr>
        <w:pStyle w:val="FirstParagraph"/>
      </w:pPr>
      <w:r>
        <w:t xml:space="preserve">Based on the analysis of Firefighter performance and environmental data from Argentina Buenos Aires, the following recommendations are proposed:</w:t>
      </w:r>
    </w:p>
    <w:p>
      <w:pPr>
        <w:numPr>
          <w:ilvl w:val="0"/>
          <w:numId w:val="1002"/>
        </w:numPr>
        <w:pStyle w:val="Compact"/>
      </w:pPr>
      <w:r>
        <w:rPr>
          <w:bCs/>
          <w:b/>
        </w:rPr>
        <w:t xml:space="preserve">Gear Modification:</w:t>
      </w:r>
      <w:r>
        <w:t xml:space="preserve"> </w:t>
      </w:r>
      <w:r>
        <w:t xml:space="preserve">Invest in moisture-wicking liners and breathable membranes specifically rated for high-humidity environments typical of Argentina Buenos Aires.</w:t>
      </w:r>
    </w:p>
    <w:p>
      <w:pPr>
        <w:numPr>
          <w:ilvl w:val="0"/>
          <w:numId w:val="1002"/>
        </w:numPr>
        <w:pStyle w:val="Compact"/>
      </w:pPr>
      <w:r>
        <w:rPr>
          <w:bCs/>
          <w:b/>
        </w:rPr>
        <w:t xml:space="preserve">Tactical Retraining:</w:t>
      </w:r>
      <w:r>
        <w:t xml:space="preserve"> </w:t>
      </w:r>
      <w:r>
        <w:t xml:space="preserve">Implement specialized training modules for Firefighters focusing on confined space entry and low-visibility navigation in the dense urban fabric of Argentina Buenos Aires.</w:t>
      </w:r>
    </w:p>
    <w:p>
      <w:pPr>
        <w:numPr>
          <w:ilvl w:val="0"/>
          <w:numId w:val="1002"/>
        </w:numPr>
        <w:pStyle w:val="Compact"/>
      </w:pPr>
      <w:r>
        <w:rPr>
          <w:bCs/>
          <w:b/>
        </w:rPr>
        <w:t xml:space="preserve">Infrastructure Adaptation:</w:t>
      </w:r>
      <w:r>
        <w:t xml:space="preserve"> </w:t>
      </w:r>
      <w:r>
        <w:t xml:space="preserve">Upgrade municipal vehicles to include compact, high-pressure pumps that can be deployed by smaller units accessible through the narrow streets of historic Buenos Aires.</w:t>
      </w:r>
    </w:p>
    <w:p>
      <w:pPr>
        <w:numPr>
          <w:ilvl w:val="0"/>
          <w:numId w:val="1002"/>
        </w:numPr>
        <w:pStyle w:val="Compact"/>
      </w:pPr>
      <w:r>
        <w:rPr>
          <w:bCs/>
          <w:b/>
        </w:rPr>
        <w:t xml:space="preserve">Mental Health Support:</w:t>
      </w:r>
      <w:r>
        <w:t xml:space="preserve"> </w:t>
      </w:r>
      <w:r>
        <w:t xml:space="preserve">Recognize the heightened stress on Firefighters due to equipment inefficiencies and environmental factors in Argentina Buenos Aires, providing enhanced psychological support services.</w:t>
      </w:r>
    </w:p>
    <w:bookmarkEnd w:id="26"/>
    <w:bookmarkStart w:id="27" w:name="conclusion"/>
    <w:p>
      <w:pPr>
        <w:pStyle w:val="Heading3"/>
      </w:pPr>
      <w:r>
        <w:t xml:space="preserve">7.0 Conclusion</w:t>
      </w:r>
    </w:p>
    <w:p>
      <w:pPr>
        <w:pStyle w:val="FirstParagraph"/>
      </w:pPr>
      <w:r>
        <w:t xml:space="preserve">This Lab Report confirms that while the dedication of every Firefighter is unwavering, their tools and protocols must evolve to meet the specific demands of operating in Argentina Buenos Aires. The unique interplay of historic infrastructure, high population density, and subtropical climate creates a distinct set of hazards. By addressing these issues through updated equipment standards and tailored training regimes, we can ensure that Firefighters remain protected and effective.</w:t>
      </w:r>
    </w:p>
    <w:p>
      <w:pPr>
        <w:pStyle w:val="BodyText"/>
      </w:pPr>
      <w:r>
        <w:t xml:space="preserve">The safety of the Firefighter is paramount to the security of Argentina Buenos Aires. Continued research and adaptation are essential to maintaining a world-class emergency response system in this vibrant metropolitan area. It is imperative that stakeholders prioritize these findings to safeguard those who protect us.</w:t>
      </w:r>
    </w:p>
    <w:p>
      <w:pPr>
        <w:pStyle w:val="BodyText"/>
      </w:pPr>
      <w:r>
        <w:rPr>
          <w:bCs/>
          <w:b/>
        </w:rPr>
        <w:t xml:space="preserve">Lead Researcher:</w:t>
      </w:r>
      <w:r>
        <w:t xml:space="preserve">Dr. Elena RodriguezSafety Engineering DivisionLaboratory for Urban Fire Safety – Argentina Buenos Aires Branch</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Training and Equipment Analysis in Argentina Buenos Aires</dc:title>
  <dc:creator/>
  <dc:language>en</dc:language>
  <cp:keywords/>
  <dcterms:created xsi:type="dcterms:W3CDTF">2026-07-29T11:22:15Z</dcterms:created>
  <dcterms:modified xsi:type="dcterms:W3CDTF">2026-07-29T11:22:15Z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