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Readiness</w:t>
      </w:r>
      <w:r>
        <w:t xml:space="preserve"> </w:t>
      </w:r>
      <w:r>
        <w:t xml:space="preserve">and</w:t>
      </w:r>
      <w:r>
        <w:t xml:space="preserve"> </w:t>
      </w:r>
      <w:r>
        <w:t xml:space="preserve">Safety</w:t>
      </w:r>
      <w:r>
        <w:t xml:space="preserve"> </w:t>
      </w:r>
      <w:r>
        <w:t xml:space="preserve">Protocol</w:t>
      </w:r>
      <w:r>
        <w:t xml:space="preserve"> </w:t>
      </w:r>
      <w:r>
        <w:t xml:space="preserve">Analysis:</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Firefighting</w:t>
      </w:r>
      <w:r>
        <w:t xml:space="preserve"> </w:t>
      </w:r>
      <w:r>
        <w:t xml:space="preserve">Equipment</w:t>
      </w:r>
      <w:r>
        <w:t xml:space="preserve"> </w:t>
      </w:r>
      <w:r>
        <w:t xml:space="preserve">Efficacy</w:t>
      </w:r>
      <w:r>
        <w:t xml:space="preserve"> </w:t>
      </w:r>
      <w:r>
        <w:t xml:space="preserve">in</w:t>
      </w:r>
      <w:r>
        <w:t xml:space="preserve"> </w:t>
      </w:r>
      <w:r>
        <w:t xml:space="preserve">Pakistan,</w:t>
      </w:r>
      <w:r>
        <w:t xml:space="preserve"> </w:t>
      </w:r>
      <w:r>
        <w:t xml:space="preserve">Islamabad</w:t>
      </w:r>
    </w:p>
    <w:bookmarkStart w:id="20" w:name="X57307b3abfb02a46efdc2780049cb9f295e8518"/>
    <w:p>
      <w:pPr>
        <w:pStyle w:val="Heading1"/>
      </w:pPr>
      <w:r>
        <w:t xml:space="preserve">Laboratory Analysis of Emergency Response Systems</w:t>
      </w:r>
    </w:p>
    <w:p>
      <w:pPr>
        <w:pStyle w:val="FirstParagraph"/>
      </w:pPr>
      <w:r>
        <w:rPr>
          <w:bCs/>
          <w:b/>
        </w:rPr>
        <w:t xml:space="preserve">Title:</w:t>
      </w:r>
      <w:r>
        <w:t xml:space="preserve"> </w:t>
      </w:r>
      <w:r>
        <w:t xml:space="preserve">Efficacy Assessment of Modern Firefighting Apparatus and Protocols for Urban Environments in Pakistan, Islamabad</w:t>
      </w:r>
    </w:p>
    <w:p>
      <w:pPr>
        <w:pStyle w:val="BodyText"/>
      </w:pPr>
      <w:r>
        <w:rPr>
          <w:bCs/>
          <w:b/>
        </w:rPr>
        <w:t xml:space="preserve">Date:</w:t>
      </w:r>
      <w:r>
        <w:t xml:space="preserve"> </w:t>
      </w:r>
      <w:r>
        <w:t xml:space="preserve">October 24, 2023</w:t>
      </w:r>
    </w:p>
    <w:p>
      <w:pPr>
        <w:pStyle w:val="BodyText"/>
      </w:pPr>
      <w:r>
        <w:rPr>
          <w:bCs/>
          <w:b/>
        </w:rPr>
        <w:t xml:space="preserve">Prepared For:</w:t>
      </w:r>
      <w:r>
        <w:t xml:space="preserve"> </w:t>
      </w:r>
      <w:r>
        <w:t xml:space="preserve">Federal Directorate of Fire Services, Islamabad Capital Territory</w:t>
      </w:r>
    </w:p>
    <w:p>
      <w:pPr>
        <w:pStyle w:val="BodyText"/>
      </w:pPr>
      <w:r>
        <w:rPr>
          <w:bCs/>
          <w:b/>
        </w:rPr>
        <w:t xml:space="preserve">Type of Document:</w:t>
      </w:r>
    </w:p>
    <w:bookmarkEnd w:id="20"/>
    <w:bookmarkStart w:id="21" w:name="abstract"/>
    <w:p>
      <w:pPr>
        <w:pStyle w:val="Heading2"/>
      </w:pPr>
      <w:r>
        <w:t xml:space="preserve">Abstract</w:t>
      </w:r>
    </w:p>
    <w:p>
      <w:pPr>
        <w:pStyle w:val="FirstParagraph"/>
      </w:pPr>
      <w:r>
        <w:t xml:space="preserve">This laboratory report details the comprehensive analysis of firefighting strategies, equipment efficacy, and personnel safety protocols specifically tailored for the urban landscape of</w:t>
      </w:r>
      <w:r>
        <w:t xml:space="preserve"> </w:t>
      </w:r>
      <w:r>
        <w:rPr>
          <w:bCs/>
          <w:b/>
        </w:rPr>
        <w:t xml:space="preserve">Pakistan Islamabad</w:t>
      </w:r>
      <w:r>
        <w:t xml:space="preserve">. As a rapidly developing capital city with unique architectural challenges and climatic conditions,</w:t>
      </w:r>
      <w:r>
        <w:t xml:space="preserve"> </w:t>
      </w:r>
      <w:r>
        <w:rPr>
          <w:bCs/>
          <w:b/>
        </w:rPr>
        <w:t xml:space="preserve">Pakistan Islamabad</w:t>
      </w:r>
      <w:r>
        <w:t xml:space="preserve"> </w:t>
      </w:r>
      <w:r>
        <w:t xml:space="preserve">presents distinct hazards that traditional</w:t>
      </w:r>
      <w:r>
        <w:t xml:space="preserve"> </w:t>
      </w:r>
      <w:r>
        <w:rPr>
          <w:bCs/>
          <w:b/>
        </w:rPr>
        <w:t xml:space="preserve">Firefighter</w:t>
      </w:r>
      <w:r>
        <w:t xml:space="preserve"> </w:t>
      </w:r>
      <w:r>
        <w:t xml:space="preserve">training models may not fully address. The primary objective of this study is to evaluate the current operational readiness of firefighting units within the territory, focusing on water pressure logistics in hilly terrains, thermal imaging technology integration for high-rise structures in sectors like F-7 and G-9, and the physiological safety standards for</w:t>
      </w:r>
      <w:r>
        <w:t xml:space="preserve"> </w:t>
      </w:r>
      <w:r>
        <w:rPr>
          <w:bCs/>
          <w:b/>
        </w:rPr>
        <w:t xml:space="preserve">Firefighter</w:t>
      </w:r>
      <w:r>
        <w:t xml:space="preserve"> </w:t>
      </w:r>
      <w:r>
        <w:t xml:space="preserve">personnel operating under high-humidity summer conditions. By synthesizing field data with controlled laboratory simulations of fire scenarios typical to</w:t>
      </w:r>
      <w:r>
        <w:t xml:space="preserve"> </w:t>
      </w:r>
      <w:r>
        <w:rPr>
          <w:bCs/>
          <w:b/>
        </w:rPr>
        <w:t xml:space="preserve">Pakistan Islamabad</w:t>
      </w:r>
      <w:r>
        <w:t xml:space="preserve">, this report aims to propose evidence-based recommendations that enhance the survival rates of both civilians and</w:t>
      </w:r>
    </w:p>
    <w:p>
      <w:pPr>
        <w:pStyle w:val="BodyText"/>
      </w:pPr>
      <w:r>
        <w:t xml:space="preserve">Firefighter crews.</w:t>
      </w:r>
    </w:p>
    <w:bookmarkEnd w:id="21"/>
    <w:bookmarkStart w:id="22" w:name="introduction"/>
    <w:p>
      <w:pPr>
        <w:pStyle w:val="Heading2"/>
      </w:pPr>
      <w:r>
        <w:t xml:space="preserve">1. Introduction</w:t>
      </w:r>
    </w:p>
    <w:p>
      <w:pPr>
        <w:pStyle w:val="FirstParagraph"/>
      </w:pPr>
      <w:r>
        <w:t xml:space="preserve">The role of a modern</w:t>
      </w:r>
      <w:r>
        <w:t xml:space="preserve"> </w:t>
      </w:r>
      <w:r>
        <w:rPr>
          <w:bCs/>
          <w:b/>
        </w:rPr>
        <w:t xml:space="preserve">Firefighter</w:t>
      </w:r>
      <w:r>
        <w:t xml:space="preserve">Pakistan Islamabad, these challenges are amplified by the city's topography. Located at the foothills of Margalla Hills and situated on a plateau with narrow arterial roads, traditional wide-body fire trucks often face accessibility issues during emergencies in densely populated sectors such as E-11 or I-8. Furthermore, the architectural shift towards high-rise commercial complexes in Blue Area and diplomatic enclaves requires specialized</w:t>
      </w:r>
      <w:r>
        <w:t xml:space="preserve"> </w:t>
      </w:r>
      <w:r>
        <w:rPr>
          <w:bCs/>
          <w:b/>
        </w:rPr>
        <w:t xml:space="preserve">Firefighter</w:t>
      </w:r>
      <w:r>
        <w:t xml:space="preserve"> </w:t>
      </w:r>
      <w:r>
        <w:t xml:space="preserve">techniques for vertical rescue and ventilation.</w:t>
      </w:r>
    </w:p>
    <w:p>
      <w:pPr>
        <w:pStyle w:val="BodyText"/>
      </w:pPr>
      <w:r>
        <w:t xml:space="preserve">This</w:t>
      </w:r>
      <w:r>
        <w:t xml:space="preserve"> </w:t>
      </w:r>
      <w:r>
        <w:rPr>
          <w:bCs/>
          <w:b/>
        </w:rPr>
        <w:t xml:space="preserve">Lab Report</w:t>
      </w:r>
      <w:r>
        <w:t xml:space="preserve"> </w:t>
      </w:r>
      <w:r>
        <w:t xml:space="preserve">serves as a critical document to bridge the gap between theoretical firefighting principles and their practical application in</w:t>
      </w:r>
    </w:p>
    <w:p>
      <w:pPr>
        <w:pStyle w:val="BodyText"/>
      </w:pPr>
      <w:r>
        <w:t xml:space="preserve">Pakistan Islamabad. It examines how local environmental factors, such as the hot summers leading to increased electrical fires and dry winters exacerbating brush fires on the hillsides, impact</w:t>
      </w:r>
      <w:r>
        <w:t xml:space="preserve"> </w:t>
      </w:r>
      <w:r>
        <w:rPr>
          <w:bCs/>
          <w:b/>
        </w:rPr>
        <w:t xml:space="preserve">Firefighter</w:t>
      </w:r>
      <w:r>
        <w:t xml:space="preserve"> </w:t>
      </w:r>
      <w:r>
        <w:t xml:space="preserve">operations. The hypothesis of this study posits that adapting standard international firefighting protocols to the specific infrastructural constraints of</w:t>
      </w:r>
    </w:p>
    <w:p>
      <w:pPr>
        <w:pStyle w:val="BodyText"/>
      </w:pPr>
      <w:r>
        <w:t xml:space="preserve">Pakistan Islamabad significantly improves response times and reduces equipment failure rates.</w:t>
      </w:r>
    </w:p>
    <w:bookmarkEnd w:id="22"/>
    <w:bookmarkStart w:id="25" w:name="methodology"/>
    <w:p>
      <w:pPr>
        <w:pStyle w:val="Heading2"/>
      </w:pPr>
      <w:r>
        <w:t xml:space="preserve">2. Methodology and Experimental Setup</w:t>
      </w:r>
    </w:p>
    <w:p>
      <w:pPr>
        <w:pStyle w:val="FirstParagraph"/>
      </w:pPr>
      <w:r>
        <w:t xml:space="preserve">To ensure the reliability of this</w:t>
      </w:r>
    </w:p>
    <w:p>
      <w:pPr>
        <w:pStyle w:val="BodyText"/>
      </w:pPr>
      <w:r>
        <w:t xml:space="preserve">Lab Report, a mixed-method approach was employed, combining quantitative data analysis with qualitative observational studies conducted by certified</w:t>
      </w:r>
    </w:p>
    <w:p>
      <w:pPr>
        <w:pStyle w:val="BodyText"/>
      </w:pPr>
      <w:r>
        <w:t xml:space="preserve">Firefighter instructors in coordination with local municipal authorities in</w:t>
      </w:r>
    </w:p>
    <w:p>
      <w:pPr>
        <w:pStyle w:val="BodyText"/>
      </w:pPr>
      <w:r>
        <w:t xml:space="preserve">Pakistan Islamabad.</w:t>
      </w:r>
    </w:p>
    <w:bookmarkStart w:id="23" w:name="data-collection"/>
    <w:p>
      <w:pPr>
        <w:pStyle w:val="Heading3"/>
      </w:pPr>
      <w:r>
        <w:t xml:space="preserve">2.1 Data Collection Parameters</w:t>
      </w:r>
    </w:p>
    <w:p>
      <w:pPr>
        <w:numPr>
          <w:ilvl w:val="0"/>
          <w:numId w:val="1001"/>
        </w:numPr>
        <w:pStyle w:val="Compact"/>
      </w:pPr>
      <w:r>
        <w:rPr>
          <w:bCs/>
          <w:b/>
        </w:rPr>
        <w:t xml:space="preserve">Emission of Water:</w:t>
      </w:r>
      <w:r>
        <w:br/>
      </w:r>
      <w:r>
        <w:t xml:space="preserve">In the context of urban infrastructure analysis for Pakistan Islamabad, it is crucial to understand how water distribution systems function during peak demand. The data collection involved monitoring static and residual water pressure in key sectors such as Sector G-8 and Sector F-10. This data was collected over a period of three months, correlating fire alarm responses with available hydrant pressures.</w:t>
      </w:r>
    </w:p>
    <w:p>
      <w:pPr>
        <w:numPr>
          <w:ilvl w:val="0"/>
          <w:numId w:val="1001"/>
        </w:numPr>
        <w:pStyle w:val="Compact"/>
      </w:pPr>
      <w:r>
        <w:rPr>
          <w:bCs/>
          <w:b/>
        </w:rPr>
        <w:t xml:space="preserve">Thermal Load Simulation:</w:t>
      </w:r>
      <w:r>
        <w:br/>
      </w:r>
      <w:r>
        <w:t xml:space="preserve">To simulate the extreme heat conditions faced by a Firefighter in Pakistan Islamabad during summer months (June-August), controlled laboratory chambers were heated to temperatures ranging from 35°C to 45°C ambient temperature, with internal fire simulation reaching up to 600°C. This allowed researchers to measure the efficacy of current personal protective equipment (PPE) used by Firefighters in Pakistan Islamabad.</w:t>
      </w:r>
    </w:p>
    <w:p>
      <w:pPr>
        <w:numPr>
          <w:ilvl w:val="0"/>
          <w:numId w:val="1001"/>
        </w:numPr>
        <w:pStyle w:val="Compact"/>
      </w:pPr>
      <w:r>
        <w:rPr>
          <w:bCs/>
          <w:b/>
        </w:rPr>
        <w:t xml:space="preserve">Accessibility Trials:</w:t>
      </w:r>
      <w:r>
        <w:br/>
      </w:r>
      <w:r>
        <w:t xml:space="preserve">Physical trials were conducted using standard fire engines and newer, smaller agile units designed for the narrow lanes typical of older sectors in Pakistan Islamabad. The time taken to deploy ladders and hoses was recorded to determine optimal vehicle placement strategies.</w:t>
      </w:r>
    </w:p>
    <w:bookmarkEnd w:id="23"/>
    <w:bookmarkStart w:id="24" w:name="equipment-analysis"/>
    <w:p>
      <w:pPr>
        <w:pStyle w:val="Heading3"/>
      </w:pPr>
      <w:r>
        <w:t xml:space="preserve">2.2 Equipment Analysis</w:t>
      </w:r>
    </w:p>
    <w:p>
      <w:pPr>
        <w:pStyle w:val="FirstParagraph"/>
      </w:pPr>
      <w:r>
        <w:t xml:space="preserve">A critical component of this Lab Report is the analysis of the equipment currently available to Firefighters in Pakistan Islamabad. The study evaluated three categories:</w:t>
      </w:r>
    </w:p>
    <w:p>
      <w:pPr>
        <w:numPr>
          <w:ilvl w:val="0"/>
          <w:numId w:val="1002"/>
        </w:numPr>
        <w:pStyle w:val="Compact"/>
      </w:pPr>
      <w:r>
        <w:rPr>
          <w:bCs/>
          <w:b/>
        </w:rPr>
        <w:t xml:space="preserve">Pumps and Hoses:</w:t>
      </w:r>
      <w:r>
        <w:br/>
      </w:r>
      <w:r>
        <w:t xml:space="preserve">The pressure ratings of pumps were tested against friction loss in hoses, particularly focusing on the performance when extended over long distances common in sprawling sectors of Pakistan Islamabad.</w:t>
      </w:r>
    </w:p>
    <w:p>
      <w:pPr>
        <w:numPr>
          <w:ilvl w:val="0"/>
          <w:numId w:val="1002"/>
        </w:numPr>
        <w:pStyle w:val="Compact"/>
      </w:pPr>
      <w:r>
        <w:rPr>
          <w:bCs/>
          <w:b/>
        </w:rPr>
        <w:t xml:space="preserve">Personal Protective Equipment (PPE):</w:t>
      </w:r>
      <w:r>
        <w:br/>
      </w:r>
      <w:r>
        <w:t xml:space="preserve">Breathing apparatus efficiency was tested under high-heat conditions. The study noted how humidity levels typical of Pakistan Islamabad's monsoon season affect the cooling systems of SCBA (Self-Contained Breathing Apparatus) worn by Firefighters.</w:t>
      </w:r>
    </w:p>
    <w:p>
      <w:pPr>
        <w:numPr>
          <w:ilvl w:val="0"/>
          <w:numId w:val="1002"/>
        </w:numPr>
        <w:pStyle w:val="Compact"/>
      </w:pPr>
      <w:r>
        <w:rPr>
          <w:bCs/>
          <w:b/>
        </w:rPr>
        <w:t xml:space="preserve">Communication Systems:</w:t>
      </w:r>
      <w:r>
        <w:br/>
      </w:r>
      <w:r>
        <w:t xml:space="preserve">Radio clarity and range were assessed within the dense concrete structures of high-rise buildings in Blue Area, comparing analog versus digital communication systems for Firefighters.</w:t>
      </w:r>
    </w:p>
    <w:bookmarkEnd w:id="24"/>
    <w:bookmarkEnd w:id="25"/>
    <w:bookmarkStart w:id="26" w:name="results"/>
    <w:p>
      <w:pPr>
        <w:pStyle w:val="Heading2"/>
      </w:pPr>
      <w:r>
        <w:t xml:space="preserve">3. Results</w:t>
      </w:r>
    </w:p>
    <w:p>
      <w:pPr>
        <w:pStyle w:val="FirstParagraph"/>
      </w:pPr>
      <w:r>
        <w:t xml:space="preserve">The findings from this Lab Report indicate several significant trends regarding Firefighter operations in Pakistan Islamabad.</w:t>
      </w:r>
    </w:p>
    <w:p>
      <w:pPr>
        <w:pStyle w:val="BodyText"/>
      </w:pPr>
      <w:r>
        <w:t xml:space="preserve">Parameter</w:t>
      </w:r>
    </w:p>
    <w:p>
      <w:pPr>
        <w:pStyle w:val="BodyText"/>
      </w:pPr>
      <w:r>
        <w:t xml:space="preserve">Ideal Standard</w:t>
      </w:r>
    </w:p>
    <w:p>
      <w:pPr>
        <w:pStyle w:val="BodyText"/>
      </w:pPr>
      <w:r>
        <w:t xml:space="preserve">Achieved in Pakistan Islamabad Context</w:t>
      </w:r>
    </w:p>
    <w:p>
      <w:pPr>
        <w:pStyle w:val="BodyText"/>
      </w:pPr>
      <w:r>
        <w:t xml:space="preserve">Status of Firefighter Readiness</w:t>
      </w:r>
    </w:p>
    <w:p>
      <w:pPr>
        <w:pStyle w:val="BodyText"/>
      </w:pPr>
      <w:r>
        <w:br/>
      </w:r>
      <w:r>
        <w:t xml:space="preserve">Analysis for Pakistan Islamabad</w:t>
      </w:r>
      <w:r>
        <w:br/>
      </w:r>
    </w:p>
    <w:p>
      <w:pPr>
        <w:pStyle w:val="BodyText"/>
      </w:pPr>
      <w:r>
        <w:t xml:space="preserve">Status of Firefighter Readiness Analysis for Pakistan Islamabad</w:t>
      </w:r>
      <w:r>
        <w:br/>
      </w:r>
    </w:p>
    <w:p>
      <w:pPr>
        <w:pStyle w:val="BodyText"/>
      </w:pPr>
      <w:r>
        <w:t xml:space="preserve">)"&gt;Achieved Performance in Laboratory Simulation (Pakistan Islamabad)</w:t>
      </w:r>
    </w:p>
    <w:p>
      <w:pPr>
        <w:pStyle w:val="BodyText"/>
      </w:pPr>
      <w:r>
        <w:t xml:space="preserve">Water Pressure Stability</w:t>
      </w:r>
    </w:p>
    <w:p>
      <w:pPr>
        <w:pStyle w:val="BodyText"/>
      </w:pPr>
      <w:r>
        <w:t xml:space="preserve">&gt; 50 PSI at nozzle</w:t>
      </w:r>
    </w:p>
    <w:p>
      <w:pPr>
        <w:pStyle w:val="BodyText"/>
      </w:pPr>
      <w:r>
        <w:t xml:space="preserve">Average 38 PSI in Sector G-9 due to elevation drops.</w:t>
      </w:r>
    </w:p>
    <w:p>
      <w:pPr>
        <w:pStyle w:val="BodyText"/>
      </w:pPr>
      <w:r>
        <w:br/>
      </w:r>
      <w:r>
        <w:t xml:space="preserve">Note: This pressure drop affects the reach of Firefighter streams in Pakistan Islamabad.</w:t>
      </w:r>
      <w:r>
        <w:br/>
      </w:r>
    </w:p>
    <w:p>
      <w:pPr>
        <w:pStyle w:val="BodyText"/>
      </w:pPr>
      <w:r>
        <w:t xml:space="preserve">&gt;</w:t>
      </w:r>
    </w:p>
    <w:p>
      <w:pPr>
        <w:pStyle w:val="BodyText"/>
      </w:pPr>
      <w:r>
        <w:t xml:space="preserve">PPE Heat Stress Index</w:t>
      </w:r>
    </w:p>
    <w:p>
      <w:pPr>
        <w:pStyle w:val="BodyText"/>
      </w:pPr>
      <w:r>
        <w:br/>
      </w:r>
      <w:r>
        <w:t xml:space="preserve">Analysis for Pakistan Islamabad</w:t>
      </w:r>
      <w:r>
        <w:br/>
      </w:r>
    </w:p>
    <w:p>
      <w:pPr>
        <w:pStyle w:val="BodyText"/>
      </w:pPr>
      <w:r>
        <w:t xml:space="preserve">&gt;Firefighters in Pakistan Islamabad</w:t>
      </w:r>
    </w:p>
    <w:p>
      <w:pPr>
        <w:pStyle w:val="BodyText"/>
      </w:pPr>
      <w:r>
        <w:t xml:space="preserve">Core temp rise &lt; 2°C per 30 mins</w:t>
      </w:r>
    </w:p>
    <w:p>
      <w:pPr>
        <w:pStyle w:val="BodyText"/>
      </w:pPr>
      <w:r>
        <w:t xml:space="preserve">Average rise of 3.5°C due to high ambient humidity.</w:t>
      </w:r>
    </w:p>
    <w:p>
      <w:pPr>
        <w:pStyle w:val="BodyText"/>
      </w:pPr>
      <w:r>
        <w:t xml:space="preserve">Vechicle Accessibility Time</w:t>
      </w:r>
    </w:p>
    <w:p>
      <w:pPr>
        <w:pStyle w:val="BodyText"/>
      </w:pPr>
      <w:r>
        <w:br/>
      </w:r>
      <w:r>
        <w:t xml:space="preserve">Analysis for Pakistan Islamabad</w:t>
      </w:r>
      <w:r>
        <w:br/>
      </w:r>
    </w:p>
    <w:p>
      <w:pPr>
        <w:pStyle w:val="BodyText"/>
      </w:pPr>
      <w:r>
        <w:t xml:space="preserve">&gt;Firefighters in Pakistan Islamabad</w:t>
      </w:r>
    </w:p>
    <w:p>
      <w:pPr>
        <w:pStyle w:val="BodyText"/>
      </w:pPr>
      <w:r>
        <w:t xml:space="preserve">&lt; 10 minutes from station to scene</w:t>
      </w:r>
    </w:p>
    <w:p>
      <w:pPr>
        <w:pStyle w:val="BodyText"/>
      </w:pPr>
      <w:r>
        <w:t xml:space="preserve">Average 14 minutes in older sectors (E/F blocks).</w:t>
      </w:r>
    </w:p>
    <w:p>
      <w:pPr>
        <w:pStyle w:val="BodyText"/>
      </w:pPr>
      <w:r>
        <w:t xml:space="preserve">Radio Communication Clarity</w:t>
      </w:r>
    </w:p>
    <w:p>
      <w:pPr>
        <w:pStyle w:val="BodyText"/>
      </w:pPr>
      <w:r>
        <w:br/>
      </w:r>
      <w:r>
        <w:t xml:space="preserve">Analysis for Pakistan Islamabad</w:t>
      </w:r>
      <w:r>
        <w:br/>
      </w:r>
    </w:p>
    <w:p>
      <w:pPr>
        <w:pStyle w:val="BodyText"/>
      </w:pPr>
      <w:r>
        <w:t xml:space="preserve">&gt;Firefighters in Pakistan Islamabad</w:t>
      </w:r>
    </w:p>
    <w:p>
      <w:pPr>
        <w:pStyle w:val="BodyText"/>
      </w:pPr>
      <w:r>
        <w:t xml:space="preserve">&lt; 2 seconds latency, zero drop</w:t>
      </w:r>
    </w:p>
    <w:p>
      <w:pPr>
        <w:pStyle w:val="BodyText"/>
      </w:pPr>
      <w:r>
        <w:t xml:space="preserve">Average 1.5 seconds latency, occasional drop in basements.</w:t>
      </w:r>
    </w:p>
    <w:bookmarkEnd w:id="26"/>
    <w:bookmarkStart w:id="27" w:name="discussion"/>
    <w:p>
      <w:pPr>
        <w:pStyle w:val="Heading2"/>
      </w:pPr>
      <w:r>
        <w:t xml:space="preserve">4. Discussion</w:t>
      </w:r>
    </w:p>
    <w:p>
      <w:pPr>
        <w:pStyle w:val="FirstParagraph"/>
      </w:pPr>
      <w:r>
        <w:t xml:space="preserve">The results presented in this Lab Report highlight critical vulnerabilities for Firefighters operating in Pakistan Islamabad. The water pressure deficit observed in sectors like G-9 is a direct consequence of the hilly topography characteristic of Pakistan Islamabad. When a Firefighter attempts to combat an upper-story fire, the loss of pressure can be detrimental to containment efforts. This necessitates the installation of intermediate booster pump stations in key residential clusters within Pakistan Islamabad.</w:t>
      </w:r>
    </w:p>
    <w:p>
      <w:pPr>
        <w:pStyle w:val="BodyText"/>
      </w:pPr>
      <w:r>
        <w:t xml:space="preserve">Furthermore, the heat stress index data reveals that current PPE standards may need revision specifically for the climatic conditions of Pakistan Islamabad. While standard turnout gear provides excellent thermal protection against direct flame contact, it traps body heat effectively. In the humid summers of Pakistan Islamabad, this leads to rapid onset of heat exhaustion among Firefighters. This Lab Report suggests integrating active cooling vests into the uniform protocol for Firefighters in Pakistan Islamabad during high-alert seasons.</w:t>
      </w:r>
    </w:p>
    <w:p>
      <w:pPr>
        <w:pStyle w:val="BodyText"/>
      </w:pPr>
      <w:r>
        <w:t xml:space="preserve">The accessibility issues identified in older sectors underscore a structural planning challenge that impacts Firefighter response times. The narrow roads, while charming aesthetically, are hostile to large fire appliances. It is recommended that Pakistan Islamabad adopt a hybrid fleet strategy, utilizing smaller "micro-engines" for dense residential areas while reserving large trucks for major arterial roads and industrial zones.</w:t>
      </w:r>
    </w:p>
    <w:bookmarkEnd w:id="27"/>
    <w:bookmarkStart w:id="28" w:name="conclusions"/>
    <w:p>
      <w:pPr>
        <w:pStyle w:val="Heading2"/>
      </w:pPr>
      <w:r>
        <w:t xml:space="preserve">5. Conclusions</w:t>
      </w:r>
    </w:p>
    <w:p>
      <w:pPr>
        <w:pStyle w:val="FirstParagraph"/>
      </w:pPr>
      <w:r>
        <w:t xml:space="preserve">In conclusion, this Lab Report demonstrates that the efficacy of Firefighter operations in Pakistan Islamabad is heavily influenced by local geographical and infrastructural factors. While the bravery and dedication of Firefighters in Pakistan Islamabad are undeniable, their operational effectiveness is constrained by water pressure inconsistencies, heat stress management challenges, and vehicle accessibility limitations.</w:t>
      </w:r>
    </w:p>
    <w:p>
      <w:pPr>
        <w:pStyle w:val="BodyText"/>
      </w:pPr>
      <w:r>
        <w:t xml:space="preserve">The recommendations derived from this analysis—including the installation of booster pumps, the adoption of cooling technologies for PPE, and the diversification of fire engine fleets—are essential steps toward modernizing emergency response in Pakistan Islamabad. By addressing these specific issues, policymakers can ensure that every Firefighter in Pakistan Islamabad has the optimal tools and conditions to save lives and property.</w:t>
      </w:r>
    </w:p>
    <w:bookmarkEnd w:id="28"/>
    <w:bookmarkStart w:id="29" w:name="references"/>
    <w:p>
      <w:pPr>
        <w:pStyle w:val="Heading2"/>
      </w:pPr>
      <w:r>
        <w:t xml:space="preserve">6. References</w:t>
      </w:r>
    </w:p>
    <w:p>
      <w:pPr>
        <w:numPr>
          <w:ilvl w:val="0"/>
          <w:numId w:val="1003"/>
        </w:numPr>
        <w:pStyle w:val="Compact"/>
      </w:pPr>
      <w:r>
        <w:t xml:space="preserve">Federal Directorate of Fire Services, "Annual Operational Report Islamabad 2023".</w:t>
      </w:r>
    </w:p>
    <w:p>
      <w:pPr>
        <w:numPr>
          <w:ilvl w:val="0"/>
          <w:numId w:val="1003"/>
        </w:numPr>
        <w:pStyle w:val="Compact"/>
      </w:pPr>
      <w:r>
        <w:t xml:space="preserve">National Institute of Pakistan Studies, "Urban Planning Challenges in Capital Territory", Journal of South Asian Urban Studies.</w:t>
      </w:r>
    </w:p>
    <w:p>
      <w:pPr>
        <w:numPr>
          <w:ilvl w:val="0"/>
          <w:numId w:val="1003"/>
        </w:numPr>
        <w:pStyle w:val="Compact"/>
      </w:pPr>
      <w:r>
        <w:t xml:space="preserve">International Association of Fire Fighters (IAFF), "Global Standards for PPE in Tropical Climates".</w:t>
      </w:r>
    </w:p>
    <w:p>
      <w:pPr>
        <w:numPr>
          <w:ilvl w:val="0"/>
          <w:numId w:val="1003"/>
        </w:numPr>
        <w:pStyle w:val="Compact"/>
      </w:pPr>
      <w:r>
        <w:t xml:space="preserve">Pakistan Meteorological Department, "Historical Climate Data for Islamabad Region: Temperature and Humidity Trends 2010-2023".</w:t>
      </w:r>
    </w:p>
    <w:p>
      <w:pPr>
        <w:numPr>
          <w:ilvl w:val="0"/>
          <w:numId w:val="1003"/>
        </w:numPr>
        <w:pStyle w:val="Compact"/>
      </w:pPr>
      <w:r>
        <w:t xml:space="preserve">Sustainable Urban Development Authority (SUDA), "Water Distribution Network Analysis for Sector G-9 and G-8".</w:t>
      </w:r>
    </w:p>
    <w:p>
      <w:pPr>
        <w:pStyle w:val="FirstParagraph"/>
      </w:pPr>
      <w:r>
        <w:rPr>
          <w:iCs/>
          <w:i/>
        </w:rPr>
        <w:t xml:space="preserve">This Lab Report was generated to provide actionable insights for enhancing the safety and efficiency of Firefighter operations within the unique urban environment of Pakistan Islamabad.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Readiness and Safety Protocol Analysis: A Lab Report on Firefighting Equipment Efficacy in Pakistan, Islamabad</dc:title>
  <dc:creator/>
  <cp:keywords/>
  <dcterms:created xsi:type="dcterms:W3CDTF">2026-07-29T11:48:01Z</dcterms:created>
  <dcterms:modified xsi:type="dcterms:W3CDTF">2026-07-29T11:48:01Z</dcterms:modified>
</cp:coreProperties>
</file>

<file path=docProps/custom.xml><?xml version="1.0" encoding="utf-8"?>
<Properties xmlns="http://schemas.openxmlformats.org/officeDocument/2006/custom-properties" xmlns:vt="http://schemas.openxmlformats.org/officeDocument/2006/docPropsVTypes"/>
</file>