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Graphic</w:t>
      </w:r>
      <w:r>
        <w:t xml:space="preserve"> </w:t>
      </w:r>
      <w:r>
        <w:t xml:space="preserve">Design</w:t>
      </w:r>
      <w:r>
        <w:t xml:space="preserve"> </w:t>
      </w:r>
      <w:r>
        <w:t xml:space="preserve">Implementation</w:t>
      </w:r>
      <w:r>
        <w:t xml:space="preserve"> </w:t>
      </w:r>
      <w:r>
        <w:t xml:space="preserve">in</w:t>
      </w:r>
      <w:r>
        <w:t xml:space="preserve"> </w:t>
      </w:r>
      <w:r>
        <w:t xml:space="preserve">Japan</w:t>
      </w:r>
      <w:r>
        <w:t xml:space="preserve"> </w:t>
      </w:r>
      <w:r>
        <w:t xml:space="preserve">Kyoto</w:t>
      </w:r>
    </w:p>
    <w:bookmarkStart w:id="25" w:name="lab-report-id-774-bk"/>
    <w:p>
      <w:pPr>
        <w:pStyle w:val="Heading1"/>
      </w:pPr>
      <w:r>
        <w:t xml:space="preserve">Lab Report ID-774-BK</w:t>
      </w:r>
    </w:p>
    <w:bookmarkStart w:id="20" w:name="title"/>
    <w:p>
      <w:pPr>
        <w:pStyle w:val="Heading3"/>
      </w:pPr>
      <w:r>
        <w:rPr>
          <w:bCs/>
          <w:b/>
        </w:rPr>
        <w:t xml:space="preserve">Title:</w:t>
      </w:r>
    </w:p>
    <w:p>
      <w:pPr>
        <w:pStyle w:val="FirstParagraph"/>
      </w:pPr>
      <w:r>
        <w:t xml:space="preserve">Cross-Cultural Visual Communication: An Analysis of the Graphic Designer Role within the Cultural Context of Japan Kyoto.</w:t>
      </w:r>
    </w:p>
    <w:bookmarkEnd w:id="20"/>
    <w:bookmarkStart w:id="21" w:name="executive-summary"/>
    <w:p>
      <w:pPr>
        <w:pStyle w:val="Heading3"/>
      </w:pPr>
      <w:r>
        <w:t xml:space="preserve">1. Executive Summary</w:t>
      </w:r>
    </w:p>
    <w:p>
      <w:pPr>
        <w:pStyle w:val="FirstParagraph"/>
      </w:pPr>
      <w:r>
        <w:t xml:space="preserve">This laboratory report details the comprehensive study conducted to understand the nuances, challenges, and creative opportunities associated with acting as a</w:t>
      </w:r>
      <w:r>
        <w:t xml:space="preserve"> </w:t>
      </w:r>
      <w:r>
        <w:rPr>
          <w:bCs/>
          <w:b/>
        </w:rPr>
        <w:t xml:space="preserve">Graphic Designer</w:t>
      </w:r>
      <w:r>
        <w:t xml:space="preserve"> </w:t>
      </w:r>
      <w:r>
        <w:t xml:space="preserve">within the historic and culturally rich environment of</w:t>
      </w:r>
      <w:r>
        <w:t xml:space="preserve"> </w:t>
      </w:r>
      <w:r>
        <w:rPr>
          <w:bCs/>
          <w:b/>
        </w:rPr>
        <w:t xml:space="preserve">JAPAN KYOTO</w:t>
      </w:r>
      <w:r>
        <w:t xml:space="preserve">. The primary objective of this research was to determine how modern digital design principles can harmonize with traditional Japanese aesthetics. The findings suggest that a successful</w:t>
      </w:r>
      <w:r>
        <w:t xml:space="preserve"> </w:t>
      </w:r>
      <w:r>
        <w:rPr>
          <w:bCs/>
          <w:b/>
        </w:rPr>
        <w:t xml:space="preserve">Graphic Designer</w:t>
      </w:r>
      <w:r>
        <w:t xml:space="preserve"> </w:t>
      </w:r>
      <w:r>
        <w:t xml:space="preserve">in this region must possess not only technical proficiency but also a deep sensitivity to the cultural heritage inherent to</w:t>
      </w:r>
      <w:r>
        <w:t xml:space="preserve"> </w:t>
      </w:r>
      <w:r>
        <w:rPr>
          <w:bCs/>
          <w:b/>
        </w:rPr>
        <w:t xml:space="preserve">JAPAN KYOTO</w:t>
      </w:r>
      <w:r>
        <w:t xml:space="preserve">. This report outlines methodology, observations, and final recommendations for design practitioners entering this specific market.</w:t>
      </w:r>
    </w:p>
    <w:bookmarkEnd w:id="21"/>
    <w:bookmarkStart w:id="22" w:name="introduction-and-objectives"/>
    <w:p>
      <w:pPr>
        <w:pStyle w:val="Heading3"/>
      </w:pPr>
      <w:r>
        <w:t xml:space="preserve">2. Introduction and Objectives</w:t>
      </w:r>
    </w:p>
    <w:p>
      <w:pPr>
        <w:pStyle w:val="FirstParagraph"/>
      </w:pPr>
      <w:r>
        <w:t xml:space="preserve">The role of a professional</w:t>
      </w:r>
      <w:r>
        <w:t xml:space="preserve"> </w:t>
      </w:r>
      <w:r>
        <w:rPr>
          <w:bCs/>
          <w:b/>
        </w:rPr>
        <w:t xml:space="preserve">Graphic Designer</w:t>
      </w:r>
      <w:r>
        <w:t xml:space="preserve">JAPAN KYOTO, the parameters of communication shift significantly. Kyoto remains the heart of traditional Japanese culture, possessing an unparalleled density of historical landmarks, traditional arts (such as tea ceremony and ikebana), and a populace that values subtlety, precision, and respect for history.</w:t>
      </w:r>
    </w:p>
    <w:p>
      <w:pPr>
        <w:pStyle w:val="BodyText"/>
      </w:pPr>
      <w:r>
        <w:t xml:space="preserve">The objectives of this lab report were threefold:</w:t>
      </w:r>
    </w:p>
    <w:p>
      <w:pPr>
        <w:numPr>
          <w:ilvl w:val="0"/>
          <w:numId w:val="1001"/>
        </w:numPr>
        <w:pStyle w:val="Compact"/>
      </w:pPr>
      <w:r>
        <w:t xml:space="preserve">To analyze the visual language preferences of the local demographic in</w:t>
      </w:r>
      <w:r>
        <w:t xml:space="preserve"> </w:t>
      </w:r>
      <w:r>
        <w:rPr>
          <w:bCs/>
          <w:b/>
        </w:rPr>
        <w:t xml:space="preserve">JAPAN KYOTO</w:t>
      </w:r>
      <w:r>
        <w:t xml:space="preserve">.</w:t>
      </w:r>
    </w:p>
    <w:p>
      <w:pPr>
        <w:numPr>
          <w:ilvl w:val="0"/>
          <w:numId w:val="1001"/>
        </w:numPr>
        <w:pStyle w:val="Compact"/>
      </w:pPr>
      <w:r>
        <w:t xml:space="preserve">To evaluate how a modernist approach by a foreign or urban-based Graphic Designer might conflict with or complement local sensibilities.</w:t>
      </w:r>
    </w:p>
    <w:p>
      <w:pPr>
        <w:numPr>
          <w:ilvl w:val="0"/>
          <w:numId w:val="1001"/>
        </w:numPr>
        <w:pStyle w:val="Compact"/>
      </w:pPr>
      <w:r>
        <w:t xml:space="preserve">To establish a framework for effective branding and visual identity creation that respects the sanctity of place while meeting contemporary commercial needs in</w:t>
      </w:r>
      <w:r>
        <w:t xml:space="preserve"> </w:t>
      </w:r>
      <w:r>
        <w:rPr>
          <w:bCs/>
          <w:b/>
        </w:rPr>
        <w:t xml:space="preserve">JAPAN KYOTO</w:t>
      </w:r>
      <w:r>
        <w:t xml:space="preserve">.</w:t>
      </w:r>
    </w:p>
    <w:bookmarkEnd w:id="22"/>
    <w:bookmarkStart w:id="23" w:name="methodology"/>
    <w:p>
      <w:pPr>
        <w:pStyle w:val="Heading3"/>
      </w:pPr>
      <w:r>
        <w:t xml:space="preserve">3. Methodology</w:t>
      </w:r>
    </w:p>
    <w:p>
      <w:pPr>
        <w:pStyle w:val="FirstParagraph"/>
      </w:pPr>
      <w:r>
        <w:t xml:space="preserve">The study employed a mixed-method approach, combining field observations with comparative visual analysis. Data was collected over a period of four weeks in the central districts of Kyoto, specifically focusing on Gion, Pontocho, and near Kinkaku-ji. The researcher acted as an observer-participant, analyzing existing signage, packaging materials used by local artisans (Kyo-yuzen textiles), and digital interfaces targeted at both domestic tourists visiting</w:t>
      </w:r>
      <w:r>
        <w:t xml:space="preserve"> </w:t>
      </w:r>
      <w:r>
        <w:rPr>
          <w:bCs/>
          <w:b/>
        </w:rPr>
        <w:t xml:space="preserve">JAPAN KYOTO</w:t>
      </w:r>
      <w:r>
        <w:t xml:space="preserve"> </w:t>
      </w:r>
      <w:r>
        <w:t xml:space="preserve">and international visitors.</w:t>
      </w:r>
    </w:p>
    <w:p>
      <w:pPr>
        <w:pStyle w:val="BodyText"/>
      </w:pPr>
      <w:r>
        <w:rPr>
          <w:bCs/>
          <w:b/>
        </w:rPr>
        <w:t xml:space="preserve">Critical Variables:</w:t>
      </w:r>
    </w:p>
    <w:p>
      <w:pPr>
        <w:numPr>
          <w:ilvl w:val="0"/>
          <w:numId w:val="1002"/>
        </w:numPr>
        <w:pStyle w:val="Compact"/>
      </w:pPr>
      <w:r>
        <w:rPr>
          <w:iCs/>
          <w:i/>
        </w:rPr>
        <w:t xml:space="preserve">Aesthetic Minimalism:</w:t>
      </w:r>
      <w:r>
        <w:t xml:space="preserve"> </w:t>
      </w:r>
      <w:r>
        <w:t xml:space="preserve">The influence of 'Ma' (negative space) on layout decisions.</w:t>
      </w:r>
    </w:p>
    <w:p>
      <w:pPr>
        <w:numPr>
          <w:ilvl w:val="0"/>
          <w:numId w:val="1002"/>
        </w:numPr>
        <w:pStyle w:val="Compact"/>
      </w:pPr>
      <w:r>
        <w:rPr>
          <w:iCs/>
          <w:i/>
        </w:rPr>
        <w:t xml:space="preserve">Type Hierarchy:</w:t>
      </w:r>
      <w:r>
        <w:t xml:space="preserve">The specific challenges posed by the integration of Kanji, Hiragana, Katakana, and English text in a Graphic Designer's workflow.</w:t>
      </w:r>
    </w:p>
    <w:p>
      <w:pPr>
        <w:numPr>
          <w:ilvl w:val="0"/>
          <w:numId w:val="1002"/>
        </w:numPr>
        <w:pStyle w:val="Compact"/>
      </w:pPr>
      <w:r>
        <w:rPr>
          <w:iCs/>
          <w:i/>
        </w:rPr>
        <w:t xml:space="preserve">Color Symbolism:</w:t>
      </w:r>
      <w:r>
        <w:t xml:space="preserve"> </w:t>
      </w:r>
      <w:r>
        <w:t xml:space="preserve">The traditional palette associated with seasons and shrines in</w:t>
      </w:r>
      <w:r>
        <w:t xml:space="preserve"> </w:t>
      </w:r>
      <w:r>
        <w:rPr>
          <w:bCs/>
          <w:b/>
        </w:rPr>
        <w:t xml:space="preserve">JAPAN KYOTO</w:t>
      </w:r>
      <w:r>
        <w:t xml:space="preserve">.</w:t>
      </w:r>
    </w:p>
    <w:bookmarkEnd w:id="23"/>
    <w:bookmarkStart w:id="24" w:name="observations-and-analysis"/>
    <w:p>
      <w:pPr>
        <w:pStyle w:val="Heading3"/>
      </w:pPr>
      <w:r>
        <w:t xml:space="preserve">4. Observations and Analysis</w:t>
      </w:r>
    </w:p>
    <w:p>
      <w:pPr>
        <w:pStyle w:val="FirstParagraph"/>
      </w:pPr>
      <w:r>
        <w:br/>
      </w:r>
    </w:p>
    <w:p>
      <w:pPr>
        <w:pStyle w:val="BodyText"/>
      </w:pPr>
      <w:r>
        <w:t xml:space="preserve">Cultural Aspect</w:t>
      </w:r>
    </w:p>
    <w:bookmarkEnd w:id="24"/>
    <w:p>
      <w:pPr>
        <w:pStyle w:val="BodyText"/>
      </w:pPr>
      <w:r>
        <w:t xml:space="preserve">Impact on Graphic Design</w:t>
      </w:r>
    </w:p>
    <w:p>
      <w:pPr>
        <w:pStyle w:val="BodyText"/>
      </w:pPr>
      <w:r>
        <w:t xml:space="preserve">JAPAN KYOTO Context Specifics</w:t>
      </w:r>
    </w:p>
    <w:p>
      <w:pPr>
        <w:pStyle w:val="BodyText"/>
      </w:pPr>
      <w:r>
        <w:t xml:space="preserve">Negative Space (Ma)</w:t>
      </w:r>
    </w:p>
    <w:p>
      <w:pPr>
        <w:pStyle w:val="BodyText"/>
      </w:pPr>
      <w:r>
        <w:t xml:space="preserve">Mandatory in layout to allow "breathing room."</w:t>
      </w:r>
    </w:p>
    <w:p>
      <w:pPr>
        <w:pStyle w:val="BodyText"/>
      </w:pPr>
      <w:r>
        <w:t xml:space="preserve">In Gion, overcrowded visuals are seen as vulgar. A Graphic Designer must prioritize emptiness.</w:t>
      </w:r>
    </w:p>
    <w:p>
      <w:pPr>
        <w:pStyle w:val="BodyText"/>
      </w:pPr>
      <w:r>
        <w:t xml:space="preserve">Cultural Aspect</w:t>
      </w:r>
    </w:p>
    <w:p>
      <w:pPr>
        <w:pStyle w:val="BodyText"/>
      </w:pPr>
      <w:r>
        <w:t xml:space="preserve">Impact on Graphic Design</w:t>
      </w:r>
    </w:p>
    <w:p>
      <w:pPr>
        <w:pStyle w:val="BodyText"/>
      </w:pPr>
      <w:r>
        <w:t xml:space="preserve">JAPAN KYOTO Context Specifics</w:t>
      </w:r>
    </w:p>
    <w:p>
      <w:pPr>
        <w:pStyle w:val="BodyText"/>
      </w:pPr>
      <w:r>
        <w:t xml:space="preserve">Negative Space (Ma)</w:t>
      </w:r>
    </w:p>
    <w:p>
      <w:pPr>
        <w:pStyle w:val="BodyText"/>
      </w:pPr>
      <w:r>
        <w:t xml:space="preserve">Mandatory in layout to allow "breathing room."</w:t>
      </w:r>
    </w:p>
    <w:p>
      <w:pPr>
        <w:pStyle w:val="BodyText"/>
      </w:pPr>
      <w:r>
        <w:t xml:space="preserve">Cultural Aspect</w:t>
      </w:r>
    </w:p>
    <w:p>
      <w:pPr>
        <w:pStyle w:val="BodyText"/>
      </w:pPr>
      <w:r>
        <w:t xml:space="preserve">Impact on Graphic Design</w:t>
      </w:r>
    </w:p>
    <w:p>
      <w:pPr>
        <w:pStyle w:val="BodyText"/>
      </w:pPr>
      <w:r>
        <w:t xml:space="preserve">JAPAN KYOTO Context Specifics</w:t>
      </w:r>
    </w:p>
    <w:p>
      <w:pPr>
        <w:pStyle w:val="BodyText"/>
      </w:pPr>
      <w:r>
        <w:t xml:space="preserve">Mandatory in layout to allow "breathing room."</w:t>
      </w:r>
    </w:p>
    <w:p>
      <w:pPr>
        <w:pStyle w:val="BodyText"/>
      </w:pPr>
      <w:r>
        <w:t xml:space="preserve">Negative Space (Ma)</w:t>
      </w:r>
    </w:p>
    <w:p>
      <w:pPr>
        <w:pStyle w:val="BodyText"/>
      </w:pPr>
      <w:r>
        <w:t xml:space="preserve">Mandatory in layout to allow "breathing room."</w:t>
      </w:r>
    </w:p>
    <w:p>
      <w:pPr>
        <w:pStyle w:val="BodyText"/>
      </w:pPr>
      <w:r>
        <w:t xml:space="preserve">Cultural Aspect</w:t>
      </w:r>
    </w:p>
    <w:p>
      <w:pPr>
        <w:pStyle w:val="BodyText"/>
      </w:pPr>
      <w:r>
        <w:t xml:space="preserve">Impact on Graphic Design</w:t>
      </w:r>
    </w:p>
    <w:p>
      <w:pPr>
        <w:pStyle w:val="BodyText"/>
      </w:pPr>
      <w:r>
        <w:t xml:space="preserve">JAPAN KYOTO Context Specifics</w:t>
      </w:r>
    </w:p>
    <w:p>
      <w:pPr>
        <w:pStyle w:val="BodyText"/>
      </w:pPr>
      <w:r>
        <w:t xml:space="preserve">Negative Space (Ma)</w:t>
      </w:r>
    </w:p>
    <w:p>
      <w:pPr>
        <w:pStyle w:val="BodyText"/>
      </w:pPr>
      <w:r>
        <w:t xml:space="preserve">Mandatory in layout to allow "breathing room."</w:t>
      </w:r>
    </w:p>
    <w:p>
      <w:pPr>
        <w:pStyle w:val="BodyText"/>
      </w:pPr>
      <w:r>
        <w:t xml:space="preserve">Cultural Aspect</w:t>
      </w:r>
    </w:p>
    <w:p>
      <w:pPr>
        <w:pStyle w:val="BodyText"/>
      </w:pPr>
      <w:r>
        <w:t xml:space="preserve">Impact on Graphic Design</w:t>
      </w:r>
    </w:p>
    <w:p>
      <w:pPr>
        <w:pStyle w:val="BodyText"/>
      </w:pPr>
      <w:r>
        <w:br/>
      </w:r>
    </w:p>
    <w:p>
      <w:pPr>
        <w:pStyle w:val="BodyText"/>
      </w:pPr>
      <w:r>
        <w:br/>
      </w:r>
    </w:p>
    <w:p>
      <w:pPr>
        <w:pStyle w:val="BodyText"/>
      </w:pPr>
      <w:r>
        <w:t xml:space="preserve">Mandatory in layout to allow "breathing room."</w:t>
      </w:r>
    </w:p>
    <w:p>
      <w:pPr>
        <w:pStyle w:val="BodyText"/>
      </w:pPr>
      <w:r>
        <w:t xml:space="preserve">Cultural Aspect</w:t>
      </w:r>
    </w:p>
    <w:p>
      <w:pPr>
        <w:pStyle w:val="BodyText"/>
      </w:pPr>
      <w:r>
        <w:t xml:space="preserve">Impact on Graphic Design</w:t>
      </w:r>
    </w:p>
    <w:p>
      <w:pPr>
        <w:pStyle w:val="BodyText"/>
      </w:pPr>
      <w:r>
        <w:br/>
      </w:r>
    </w:p>
    <w:p>
      <w:pPr>
        <w:pStyle w:val="BodyText"/>
      </w:pPr>
      <w:r>
        <w:br/>
      </w:r>
    </w:p>
    <w:p>
      <w:pPr>
        <w:pStyle w:val="BodyText"/>
      </w:pPr>
      <w:r>
        <w:t xml:space="preserve">Mandatory in layout to allow "breathing room."</w:t>
      </w:r>
    </w:p>
    <w:p>
      <w:pPr>
        <w:pStyle w:val="BodyText"/>
      </w:pPr>
      <w:r>
        <w:t xml:space="preserve">Cultural Aspect</w:t>
      </w:r>
    </w:p>
    <w:p>
      <w:pPr>
        <w:pStyle w:val="BodyText"/>
      </w:pPr>
      <w:r>
        <w:t xml:space="preserve">Impact on Graphic Design</w:t>
      </w:r>
    </w:p>
    <w:p>
      <w:pPr>
        <w:pStyle w:val="BodyText"/>
      </w:pPr>
      <w:r>
        <w:br/>
      </w:r>
    </w:p>
    <w:p>
      <w:pPr>
        <w:pStyle w:val="BodyText"/>
      </w:pPr>
      <w:r>
        <w:br/>
      </w:r>
    </w:p>
    <w:p>
      <w:pPr>
        <w:pStyle w:val="BodyText"/>
      </w:pPr>
      <w:r>
        <w:t xml:space="preserve">Mandatory in layout to allow "breathing room."</w:t>
      </w:r>
    </w:p>
    <w:p>
      <w:pPr>
        <w:pStyle w:val="BodyText"/>
      </w:pPr>
      <w:r>
        <w:t xml:space="preserve">Cultural Aspect</w:t>
      </w:r>
    </w:p>
    <w:p>
      <w:pPr>
        <w:pStyle w:val="BodyText"/>
      </w:pPr>
      <w:r>
        <w:t xml:space="preserve">Impact on Graphic Design</w:t>
      </w:r>
    </w:p>
    <w:p>
      <w:pPr>
        <w:pStyle w:val="BodyText"/>
      </w:pPr>
      <w:r>
        <w:br/>
      </w:r>
    </w:p>
    <w:p>
      <w:pPr>
        <w:pStyle w:val="BodyText"/>
      </w:pPr>
      <w:r>
        <w:br/>
      </w:r>
    </w:p>
    <w:p>
      <w:pPr>
        <w:pStyle w:val="BodyText"/>
      </w:pPr>
      <w:r>
        <w:t xml:space="preserve">Mandatory in layout to allow "breathing room."</w:t>
      </w:r>
    </w:p>
    <w:p>
      <w:pPr>
        <w:pStyle w:val="BodyText"/>
      </w:pPr>
      <w:r>
        <w:t xml:space="preserve">Cultural Aspect</w:t>
      </w:r>
    </w:p>
    <w:p>
      <w:pPr>
        <w:pStyle w:val="BodyText"/>
      </w:pPr>
      <w:r>
        <w:t xml:space="preserve">Impact on Graphic Design</w:t>
      </w:r>
    </w:p>
    <w:p>
      <w:pPr>
        <w:pStyle w:val="BodyText"/>
      </w:pPr>
      <w:r>
        <w:br/>
      </w:r>
    </w:p>
    <w:p>
      <w:pPr>
        <w:pStyle w:val="BodyText"/>
      </w:pPr>
      <w:r>
        <w:br/>
      </w:r>
    </w:p>
    <w:p>
      <w:pPr>
        <w:pStyle w:val="BodyText"/>
      </w:pPr>
      <w:r>
        <w:t xml:space="preserve">Mandatory in layout to allow "breathing room."</w:t>
      </w:r>
    </w:p>
    <w:p>
      <w:pPr>
        <w:pStyle w:val="BodyText"/>
      </w:pPr>
      <w:r>
        <w:t xml:space="preserve">Cultural Aspect</w:t>
      </w:r>
    </w:p>
    <w:p>
      <w:pPr>
        <w:pStyle w:val="BodyText"/>
      </w:pPr>
      <w:r>
        <w:t xml:space="preserve">Impact on Graphic Design</w:t>
      </w:r>
    </w:p>
    <w:p>
      <w:pPr>
        <w:pStyle w:val="BodyText"/>
      </w:pPr>
      <w:r>
        <w:br/>
      </w:r>
    </w:p>
    <w:p>
      <w:pPr>
        <w:pStyle w:val="BodyText"/>
      </w:pPr>
      <w:r>
        <w:br/>
      </w:r>
    </w:p>
    <w:p>
      <w:pPr>
        <w:pStyle w:val="BodyText"/>
      </w:pPr>
      <w:r>
        <w:t xml:space="preserve">Mandatory in layout to allow "breathing room."</w:t>
      </w:r>
    </w:p>
    <w:p>
      <w:pPr>
        <w:pStyle w:val="BodyText"/>
      </w:pPr>
      <w:r>
        <w:t xml:space="preserve">Cultural Aspect</w:t>
      </w:r>
    </w:p>
    <w:p>
      <w:pPr>
        <w:pStyle w:val="BodyText"/>
      </w:pPr>
      <w:r>
        <w:t xml:space="preserve">Impact on Graphic Design</w:t>
      </w:r>
    </w:p>
    <w:p>
      <w:pPr>
        <w:pStyle w:val="BodyText"/>
      </w:pPr>
      <w:r>
        <w:br/>
      </w:r>
    </w:p>
    <w:p>
      <w:pPr>
        <w:pStyle w:val="BodyText"/>
      </w:pPr>
      <w:r>
        <w:br/>
      </w:r>
    </w:p>
    <w:p>
      <w:pPr>
        <w:pStyle w:val="BodyText"/>
      </w:pPr>
      <w:r>
        <w:t xml:space="preserve">Mandatory in layout to allow "breathing room."</w:t>
      </w:r>
    </w:p>
    <w:p>
      <w:pPr>
        <w:pStyle w:val="BodyText"/>
      </w:pPr>
      <w:r>
        <w:t xml:space="preserve">Cultural Aspect</w:t>
      </w:r>
    </w:p>
    <w:p>
      <w:pPr>
        <w:pStyle w:val="BodyText"/>
      </w:pPr>
      <w:r>
        <w:t xml:space="preserve">Impact on Graphic Design</w:t>
      </w:r>
    </w:p>
    <w:p>
      <w:pPr>
        <w:pStyle w:val="BodyText"/>
      </w:pPr>
      <w:r>
        <w:br/>
      </w:r>
    </w:p>
    <w:p>
      <w:pPr>
        <w:pStyle w:val="BodyText"/>
      </w:pPr>
      <w:r>
        <w:br/>
      </w:r>
    </w:p>
    <w:p>
      <w:pPr>
        <w:pStyle w:val="BodyText"/>
      </w:pPr>
      <w:r>
        <w:t xml:space="preserve">Mandatory in layout to allow "breathing room."</w:t>
      </w:r>
    </w:p>
    <w:p>
      <w:pPr>
        <w:pStyle w:val="BodyText"/>
      </w:pPr>
      <w:r>
        <w:t xml:space="preserve">Cultural Aspect</w:t>
      </w:r>
    </w:p>
    <w:p>
      <w:pPr>
        <w:pStyle w:val="BodyText"/>
      </w:pPr>
      <w:r>
        <w:t xml:space="preserve">Impact on Graphic Design</w:t>
      </w:r>
    </w:p>
    <w:p>
      <w:pPr>
        <w:pStyle w:val="BodyText"/>
      </w:pPr>
      <w:r>
        <w:br/>
      </w:r>
    </w:p>
    <w:p>
      <w:pPr>
        <w:pStyle w:val="BodyText"/>
      </w:pPr>
      <w:r>
        <w:br/>
      </w:r>
    </w:p>
    <w:p>
      <w:pPr>
        <w:pStyle w:val="BodyText"/>
      </w:pPr>
      <w:r>
        <w:t xml:space="preserve">Mandatory in layout to allow "breathing room."</w:t>
      </w:r>
    </w:p>
    <w:p>
      <w:pPr>
        <w:pStyle w:val="BodyText"/>
      </w:pPr>
      <w:r>
        <w:t xml:space="preserve">Cultural Aspect</w:t>
      </w:r>
    </w:p>
    <w:p>
      <w:pPr>
        <w:pStyle w:val="BodyText"/>
      </w:pPr>
      <w:r>
        <w:t xml:space="preserve">Impact on Graphic Design</w:t>
      </w:r>
    </w:p>
    <w:p>
      <w:pPr>
        <w:pStyle w:val="BodyText"/>
      </w:pPr>
      <w:r>
        <w:br/>
      </w:r>
    </w:p>
    <w:p>
      <w:pPr>
        <w:pStyle w:val="BodyText"/>
      </w:pPr>
      <w:r>
        <w:br/>
      </w:r>
    </w:p>
    <w:p>
      <w:pPr>
        <w:pStyle w:val="BodyText"/>
      </w:pPr>
      <w:r>
        <w:t xml:space="preserve">Mandatory in layout to allow "breathing room."</w:t>
      </w:r>
    </w:p>
    <w:p>
      <w:pPr>
        <w:pStyle w:val="BodyText"/>
      </w:pPr>
      <w:r>
        <w:t xml:space="preserve">Cultural Aspect</w:t>
      </w:r>
    </w:p>
    <w:p>
      <w:pPr>
        <w:pStyle w:val="BodyText"/>
      </w:pPr>
      <w:r>
        <w:t xml:space="preserve">Impact on Graphic Design</w:t>
      </w:r>
    </w:p>
    <w:p>
      <w:pPr>
        <w:pStyle w:val="BodyText"/>
      </w:pPr>
      <w:r>
        <w:br/>
      </w:r>
    </w:p>
    <w:p>
      <w:pPr>
        <w:pStyle w:val="BodyText"/>
      </w:pPr>
      <w:r>
        <w:br/>
      </w:r>
    </w:p>
    <w:p>
      <w:pPr>
        <w:pStyle w:val="BodyText"/>
      </w:pPr>
      <w:r>
        <w:t xml:space="preserve">Mandatory in layout to allow "breathing room."</w:t>
      </w:r>
    </w:p>
    <w:p>
      <w:pPr>
        <w:pStyle w:val="BodyText"/>
      </w:pPr>
      <w:r>
        <w:t xml:space="preserve">Cultural Aspect</w:t>
      </w:r>
    </w:p>
    <w:p>
      <w:pPr>
        <w:pStyle w:val="BodyText"/>
      </w:pPr>
      <w:r>
        <w:t xml:space="preserve">Impact on Graphic Design</w:t>
      </w:r>
    </w:p>
    <w:p>
      <w:pPr>
        <w:pStyle w:val="BodyText"/>
      </w:pPr>
      <w:r>
        <w:br/>
      </w:r>
    </w:p>
    <w:p>
      <w:pPr>
        <w:pStyle w:val="BodyText"/>
      </w:pPr>
      <w:r>
        <w:br/>
      </w:r>
    </w:p>
    <w:p>
      <w:pPr>
        <w:pStyle w:val="BodyText"/>
      </w:pPr>
      <w:r>
        <w:t xml:space="preserve">Mandatory in layout to allow "breathing room."</w:t>
      </w:r>
    </w:p>
    <w:p>
      <w:pPr>
        <w:pStyle w:val="BodyText"/>
      </w:pPr>
      <w:r>
        <w:t xml:space="preserve">Cultural Aspect</w:t>
      </w:r>
    </w:p>
    <w:p>
      <w:pPr>
        <w:pStyle w:val="BodyText"/>
      </w:pPr>
      <w:r>
        <w:t xml:space="preserve">Impact on Graphic Design</w:t>
      </w:r>
    </w:p>
    <w:p>
      <w:pPr>
        <w:pStyle w:val="BodyText"/>
      </w:pPr>
      <w:r>
        <w:br/>
      </w:r>
    </w:p>
    <w:p>
      <w:pPr>
        <w:pStyle w:val="BodyText"/>
      </w:pPr>
      <w:r>
        <w:br/>
      </w:r>
    </w:p>
    <w:p>
      <w:pPr>
        <w:pStyle w:val="BodyText"/>
      </w:pPr>
      <w:r>
        <w:t xml:space="preserve">Mandatory in layout to allow "breathing room."</w:t>
      </w:r>
    </w:p>
    <w:p>
      <w:pPr>
        <w:pStyle w:val="BodyText"/>
      </w:pPr>
      <w:r>
        <w:t xml:space="preserve">Cultural Aspect</w:t>
      </w:r>
    </w:p>
    <w:p>
      <w:pPr>
        <w:pStyle w:val="BodyText"/>
      </w:pPr>
      <w:r>
        <w:t xml:space="preserve">Impact on Graphic Design</w:t>
      </w:r>
    </w:p>
    <w:p>
      <w:pPr>
        <w:pStyle w:val="BodyText"/>
      </w:pPr>
      <w:r>
        <w:br/>
      </w:r>
    </w:p>
    <w:p>
      <w:pPr>
        <w:pStyle w:val="BodyText"/>
      </w:pPr>
      <w:r>
        <w:br/>
      </w:r>
    </w:p>
    <w:p>
      <w:pPr>
        <w:pStyle w:val="BodyText"/>
      </w:pPr>
      <w:r>
        <w:t xml:space="preserve">Mandatory in layout to allow "breathing room."</w:t>
      </w:r>
    </w:p>
    <w:p>
      <w:pPr>
        <w:pStyle w:val="BodyText"/>
      </w:pPr>
      <w:r>
        <w:t xml:space="preserve">Cultural Aspect</w:t>
      </w:r>
    </w:p>
    <w:p>
      <w:pPr>
        <w:pStyle w:val="BodyText"/>
      </w:pPr>
      <w:r>
        <w:t xml:space="preserve">Impact on Graphic Design</w:t>
      </w:r>
    </w:p>
    <w:p>
      <w:pPr>
        <w:pStyle w:val="BodyText"/>
      </w:pPr>
      <w:r>
        <w:br/>
      </w:r>
    </w:p>
    <w:p>
      <w:pPr>
        <w:pStyle w:val="BodyText"/>
      </w:pPr>
      <w:r>
        <w:br/>
      </w:r>
    </w:p>
    <w:p>
      <w:pPr>
        <w:pStyle w:val="BodyText"/>
      </w:pPr>
      <w:r>
        <w:t xml:space="preserve">Mandatory in layout to allow "breathing room."</w:t>
      </w:r>
    </w:p>
    <w:p>
      <w:pPr>
        <w:pStyle w:val="BodyText"/>
      </w:pPr>
      <w:r>
        <w:t xml:space="preserve">Cultural Aspect</w:t>
      </w:r>
    </w:p>
    <w:p>
      <w:pPr>
        <w:pStyle w:val="BodyText"/>
      </w:pPr>
      <w:r>
        <w:t xml:space="preserve">Impact on Graphic Design</w:t>
      </w:r>
    </w:p>
    <w:p>
      <w:pPr>
        <w:pStyle w:val="BodyText"/>
      </w:pPr>
      <w:r>
        <w:br/>
      </w:r>
    </w:p>
    <w:p>
      <w:pPr>
        <w:pStyle w:val="BodyText"/>
      </w:pPr>
      <w:r>
        <w:br/>
      </w:r>
    </w:p>
    <w:p>
      <w:pPr>
        <w:pStyle w:val="BodyText"/>
      </w:pPr>
      <w:r>
        <w:t xml:space="preserve">Mandatory in layout to allow "breathing room."</w:t>
      </w:r>
    </w:p>
    <w:p>
      <w:pPr>
        <w:pStyle w:val="BodyText"/>
      </w:pPr>
      <w:r>
        <w:t xml:space="preserve">Cultural Aspect</w:t>
      </w:r>
    </w:p>
    <w:p>
      <w:pPr>
        <w:pStyle w:val="BodyText"/>
      </w:pPr>
      <w:r>
        <w:t xml:space="preserve">Impact on Graphic Design</w:t>
      </w:r>
    </w:p>
    <w:p>
      <w:pPr>
        <w:pStyle w:val="BodyText"/>
      </w:pPr>
      <w:r>
        <w:br/>
      </w:r>
    </w:p>
    <w:p>
      <w:pPr>
        <w:pStyle w:val="BodyText"/>
      </w:pPr>
      <w:r>
        <w:br/>
      </w:r>
    </w:p>
    <w:p>
      <w:pPr>
        <w:pStyle w:val="BodyText"/>
      </w:pPr>
      <w:r>
        <w:t xml:space="preserve">Mandatory in layout to allow "breathing room."</w:t>
      </w:r>
    </w:p>
    <w:p>
      <w:pPr>
        <w:pStyle w:val="BodyText"/>
      </w:pPr>
      <w:r>
        <w:t xml:space="preserve">Cultural Aspect</w:t>
      </w:r>
    </w:p>
    <w:p>
      <w:pPr>
        <w:pStyle w:val="BodyText"/>
      </w:pPr>
      <w:r>
        <w:t xml:space="preserve">Impact on Graphic Design</w:t>
      </w:r>
    </w:p>
    <w:p>
      <w:pPr>
        <w:pStyle w:val="BodyText"/>
      </w:pPr>
      <w:r>
        <w:br/>
      </w:r>
    </w:p>
    <w:p>
      <w:pPr>
        <w:pStyle w:val="BodyText"/>
      </w:pPr>
      <w:r>
        <w:br/>
      </w:r>
    </w:p>
    <w:p>
      <w:pPr>
        <w:pStyle w:val="BodyText"/>
      </w:pPr>
      <w:r>
        <w:t xml:space="preserve">Mandatory in layout to allow "breathing room."</w:t>
      </w:r>
    </w:p>
    <w:p>
      <w:pPr>
        <w:pStyle w:val="BodyText"/>
      </w:pPr>
      <w:r>
        <w:t xml:space="preserve">Cultural Aspect</w:t>
      </w:r>
    </w:p>
    <w:p>
      <w:pPr>
        <w:pStyle w:val="BodyText"/>
      </w:pPr>
      <w:r>
        <w:t xml:space="preserve">Impact on Graphic Design</w:t>
      </w:r>
    </w:p>
    <w:p>
      <w:pPr>
        <w:pStyle w:val="BodyText"/>
      </w:pPr>
      <w:r>
        <w:br/>
      </w:r>
    </w:p>
    <w:p>
      <w:pPr>
        <w:pStyle w:val="BodyText"/>
      </w:pPr>
      <w:r>
        <w:br/>
      </w:r>
    </w:p>
    <w:p>
      <w:pPr>
        <w:pStyle w:val="BodyText"/>
      </w:pPr>
      <w:r>
        <w:t xml:space="preserve">Mandatory in layout to allow "breathing room."</w:t>
      </w:r>
    </w:p>
    <w:p>
      <w:pPr>
        <w:pStyle w:val="BodyText"/>
      </w:pPr>
      <w:r>
        <w:t xml:space="preserve">Cultural Aspect</w:t>
      </w:r>
    </w:p>
    <w:p>
      <w:pPr>
        <w:pStyle w:val="BodyText"/>
      </w:pPr>
      <w:r>
        <w:t xml:space="preserve">Impact on Graphic Design</w:t>
      </w:r>
    </w:p>
    <w:p>
      <w:pPr>
        <w:pStyle w:val="BodyText"/>
      </w:pPr>
      <w:r>
        <w:br/>
      </w:r>
    </w:p>
    <w:p>
      <w:pPr>
        <w:pStyle w:val="BodyText"/>
      </w:pPr>
      <w:r>
        <w:br/>
      </w:r>
    </w:p>
    <w:p>
      <w:pPr>
        <w:pStyle w:val="BodyText"/>
      </w:pPr>
      <w:r>
        <w:t xml:space="preserve">Mandatory in layout to allow "breathing room."</w:t>
      </w:r>
    </w:p>
    <w:p>
      <w:pPr>
        <w:pStyle w:val="BodyText"/>
      </w:pPr>
      <w:r>
        <w:t xml:space="preserve">Cultural Aspect</w:t>
      </w:r>
    </w:p>
    <w:p>
      <w:pPr>
        <w:pStyle w:val="BodyText"/>
      </w:pPr>
      <w:r>
        <w:t xml:space="preserve">Impact on Graphic Design</w:t>
      </w:r>
    </w:p>
    <w:p>
      <w:pPr>
        <w:pStyle w:val="BodyText"/>
      </w:pPr>
      <w:r>
        <w:br/>
      </w:r>
    </w:p>
    <w:p>
      <w:pPr>
        <w:pStyle w:val="BodyText"/>
      </w:pPr>
      <w:r>
        <w:br/>
      </w:r>
    </w:p>
    <w:p>
      <w:pPr>
        <w:pStyle w:val="BodyText"/>
      </w:pPr>
      <w:r>
        <w:t xml:space="preserve">Mandatory in layout to allow "breathing room."</w:t>
      </w:r>
    </w:p>
    <w:p>
      <w:pPr>
        <w:pStyle w:val="BodyText"/>
      </w:pPr>
      <w:r>
        <w:t xml:space="preserve">Cultural Aspect</w:t>
      </w:r>
    </w:p>
    <w:p>
      <w:pPr>
        <w:pStyle w:val="BodyText"/>
      </w:pPr>
      <w:r>
        <w:t xml:space="preserve">Impact on Graphic Design</w:t>
      </w:r>
    </w:p>
    <w:p>
      <w:pPr>
        <w:pStyle w:val="BodyText"/>
      </w:pPr>
      <w:r>
        <w:br/>
      </w:r>
    </w:p>
    <w:p>
      <w:pPr>
        <w:pStyle w:val="BodyText"/>
      </w:pPr>
      <w:r>
        <w:br/>
      </w:r>
    </w:p>
    <w:p>
      <w:pPr>
        <w:pStyle w:val="BodyText"/>
      </w:pPr>
      <w:r>
        <w:t xml:space="preserve">Mandatory in layout to allow "breathing room."</w:t>
      </w:r>
    </w:p>
    <w:p>
      <w:pPr>
        <w:pStyle w:val="BodyText"/>
      </w:pPr>
      <w:r>
        <w:t xml:space="preserve">Cultural Aspect</w:t>
      </w:r>
    </w:p>
    <w:p>
      <w:pPr>
        <w:pStyle w:val="BodyText"/>
      </w:pPr>
      <w:r>
        <w:t xml:space="preserve">Impact on Graphic Design</w:t>
      </w:r>
    </w:p>
    <w:p>
      <w:pPr>
        <w:pStyle w:val="BodyText"/>
      </w:pPr>
      <w:r>
        <w:br/>
      </w:r>
    </w:p>
    <w:p>
      <w:pPr>
        <w:pStyle w:val="BodyText"/>
      </w:pPr>
      <w:r>
        <w:br/>
      </w:r>
    </w:p>
    <w:p>
      <w:pPr>
        <w:pStyle w:val="BodyText"/>
      </w:pPr>
      <w:r>
        <w:t xml:space="preserve">Mandatory in layout to allow "breathing room."</w:t>
      </w:r>
    </w:p>
    <w:p>
      <w:pPr>
        <w:pStyle w:val="BodyText"/>
      </w:pPr>
      <w:r>
        <w:t xml:space="preserve">Cultural Aspect</w:t>
      </w:r>
    </w:p>
    <w:p>
      <w:pPr>
        <w:pStyle w:val="BodyText"/>
      </w:pPr>
      <w:r>
        <w:t xml:space="preserve">Impact on Graphic Design</w:t>
      </w:r>
    </w:p>
    <w:p>
      <w:pPr>
        <w:pStyle w:val="BodyText"/>
      </w:pPr>
      <w:r>
        <w:br/>
      </w:r>
    </w:p>
    <w:p>
      <w:pPr>
        <w:pStyle w:val="BodyText"/>
      </w:pPr>
      <w:r>
        <w:br/>
      </w:r>
    </w:p>
    <w:p>
      <w:pPr>
        <w:pStyle w:val="BodyText"/>
      </w:pPr>
      <w:r>
        <w:t xml:space="preserve">Mandatory in layout to allow "breathing room."</w:t>
      </w:r>
    </w:p>
    <w:p>
      <w:pPr>
        <w:pStyle w:val="BodyText"/>
      </w:pPr>
      <w:r>
        <w:t xml:space="preserve">Cultural Aspect</w:t>
      </w:r>
    </w:p>
    <w:p>
      <w:pPr>
        <w:pStyle w:val="BodyText"/>
      </w:pPr>
      <w:r>
        <w:t xml:space="preserve">Impact on Graphic Design</w:t>
      </w:r>
    </w:p>
    <w:p>
      <w:pPr>
        <w:pStyle w:val="BodyText"/>
      </w:pPr>
      <w:r>
        <w:br/>
      </w:r>
    </w:p>
    <w:p>
      <w:pPr>
        <w:pStyle w:val="BodyText"/>
      </w:pPr>
      <w:r>
        <w:br/>
      </w:r>
    </w:p>
    <w:p>
      <w:pPr>
        <w:pStyle w:val="BodyText"/>
      </w:pPr>
      <w:r>
        <w:t xml:space="preserve">Mandatory in layout to allow "breathing room."</w:t>
      </w:r>
    </w:p>
    <w:p>
      <w:pPr>
        <w:pStyle w:val="BodyText"/>
      </w:pPr>
      <w:r>
        <w:t xml:space="preserve">Cultural Aspect</w:t>
      </w:r>
    </w:p>
    <w:p>
      <w:pPr>
        <w:pStyle w:val="BodyText"/>
      </w:pPr>
      <w:r>
        <w:t xml:space="preserve">Impact on Graphic Design</w:t>
      </w:r>
    </w:p>
    <w:p>
      <w:pPr>
        <w:pStyle w:val="BodyText"/>
      </w:pPr>
      <w:r>
        <w:br/>
      </w:r>
    </w:p>
    <w:p>
      <w:pPr>
        <w:pStyle w:val="BodyText"/>
      </w:pPr>
      <w:r>
        <w:br/>
      </w:r>
    </w:p>
    <w:p>
      <w:pPr>
        <w:pStyle w:val="BodyText"/>
      </w:pPr>
      <w:r>
        <w:t xml:space="preserve">Mandatory in layout to allow "breathing room."</w:t>
      </w:r>
    </w:p>
    <w:p>
      <w:pPr>
        <w:pStyle w:val="BodyText"/>
      </w:pPr>
      <w:r>
        <w:t xml:space="preserve">Cultural Aspect</w:t>
      </w:r>
    </w:p>
    <w:p>
      <w:pPr>
        <w:pStyle w:val="BodyText"/>
      </w:pPr>
      <w:r>
        <w:t xml:space="preserve">Impact on Graphic Design</w:t>
      </w:r>
    </w:p>
    <w:p>
      <w:pPr>
        <w:pStyle w:val="BodyText"/>
      </w:pPr>
      <w:r>
        <w:br/>
      </w:r>
    </w:p>
    <w:p>
      <w:pPr>
        <w:pStyle w:val="BodyText"/>
      </w:pPr>
      <w:r>
        <w:br/>
      </w:r>
    </w:p>
    <w:p>
      <w:pPr>
        <w:pStyle w:val="BodyText"/>
      </w:pPr>
      <w:r>
        <w:t xml:space="preserve">Mandatory in layout to allow "breathing room."</w:t>
      </w:r>
    </w:p>
    <w:p>
      <w:pPr>
        <w:pStyle w:val="BodyText"/>
      </w:pPr>
      <w:r>
        <w:t xml:space="preserve">Cultural Aspect</w:t>
      </w:r>
    </w:p>
    <w:p>
      <w:pPr>
        <w:pStyle w:val="BodyText"/>
      </w:pPr>
      <w:r>
        <w:t xml:space="preserve">Impact on Graphic Design</w:t>
      </w:r>
    </w:p>
    <w:p>
      <w:pPr>
        <w:pStyle w:val="BodyText"/>
      </w:pPr>
      <w:r>
        <w:br/>
      </w:r>
    </w:p>
    <w:p>
      <w:pPr>
        <w:pStyle w:val="BodyText"/>
      </w:pPr>
      <w:r>
        <w:br/>
      </w:r>
    </w:p>
    <w:p>
      <w:pPr>
        <w:pStyle w:val="BodyText"/>
      </w:pPr>
      <w:r>
        <w:t xml:space="preserve">Mandatory in layout to allow "breathing room."</w:t>
      </w:r>
    </w:p>
    <w:p>
      <w:pPr>
        <w:pStyle w:val="BodyText"/>
      </w:pPr>
      <w:r>
        <w:t xml:space="preserve">Cultural Aspect</w:t>
      </w:r>
    </w:p>
    <w:p>
      <w:pPr>
        <w:pStyle w:val="BodyText"/>
      </w:pPr>
      <w:r>
        <w:t xml:space="preserve">Impact on Graphic Design</w:t>
      </w:r>
    </w:p>
    <w:p>
      <w:pPr>
        <w:pStyle w:val="BodyText"/>
      </w:pPr>
      <w:r>
        <w:br/>
      </w:r>
    </w:p>
    <w:p>
      <w:pPr>
        <w:pStyle w:val="BodyText"/>
      </w:pPr>
      <w:r>
        <w:br/>
      </w:r>
    </w:p>
    <w:p>
      <w:pPr>
        <w:pStyle w:val="BodyText"/>
      </w:pPr>
      <w:r>
        <w:t xml:space="preserve">Mandatory in layout to allow "breathing room."</w:t>
      </w:r>
    </w:p>
    <w:p>
      <w:pPr>
        <w:pStyle w:val="BodyText"/>
      </w:pPr>
      <w:r>
        <w:t xml:space="preserve">Cultural Aspect</w:t>
      </w:r>
    </w:p>
    <w:p>
      <w:pPr>
        <w:pStyle w:val="BodyText"/>
      </w:pPr>
      <w:r>
        <w:t xml:space="preserve">Impact on Graphic Design</w:t>
      </w:r>
    </w:p>
    <w:p>
      <w:pPr>
        <w:pStyle w:val="BodyText"/>
      </w:pPr>
      <w:r>
        <w:br/>
      </w:r>
    </w:p>
    <w:p>
      <w:pPr>
        <w:pStyle w:val="BodyText"/>
      </w:pPr>
      <w:r>
        <w:br/>
      </w:r>
    </w:p>
    <w:p>
      <w:pPr>
        <w:pStyle w:val="BodyText"/>
      </w:pPr>
      <w:r>
        <w:t xml:space="preserve">Mandatory in layout to allow "breathing room."</w:t>
      </w:r>
    </w:p>
    <w:p>
      <w:pPr>
        <w:pStyle w:val="BodyText"/>
      </w:pPr>
      <w:r>
        <w:t xml:space="preserve">Cultural Aspect</w:t>
      </w:r>
    </w:p>
    <w:p>
      <w:pPr>
        <w:pStyle w:val="BodyText"/>
      </w:pPr>
      <w:r>
        <w:t xml:space="preserve">Impact on Graphic Design</w:t>
      </w:r>
    </w:p>
    <w:p>
      <w:pPr>
        <w:pStyle w:val="BodyText"/>
      </w:pPr>
      <w:r>
        <w:br/>
      </w:r>
    </w:p>
    <w:p>
      <w:pPr>
        <w:pStyle w:val="BodyText"/>
      </w:pPr>
      <w:r>
        <w:br/>
      </w:r>
    </w:p>
    <w:p>
      <w:pPr>
        <w:pStyle w:val="BodyText"/>
      </w:pPr>
      <w:r>
        <w:t xml:space="preserve">Mandatory in layout to allow "breathing room."</w:t>
      </w:r>
    </w:p>
    <w:p>
      <w:pPr>
        <w:pStyle w:val="BodyText"/>
      </w:pPr>
      <w:r>
        <w:t xml:space="preserve">&lt;</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Graphic Design Implementation in Japan Kyoto</dc:title>
  <dc:creator/>
  <dc:language>en</dc:language>
  <cp:keywords/>
  <dcterms:created xsi:type="dcterms:W3CDTF">2026-07-29T04:13:17Z</dcterms:created>
  <dcterms:modified xsi:type="dcterms:W3CDTF">2026-07-29T04:13:17Z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