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Analysis</w:t>
      </w:r>
      <w:r>
        <w:t xml:space="preserve"> </w:t>
      </w:r>
      <w:r>
        <w:t xml:space="preserve">of</w:t>
      </w:r>
      <w:r>
        <w:t xml:space="preserve"> </w:t>
      </w:r>
      <w:r>
        <w:t xml:space="preserve">Hairdressing</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0" w:name="X29a00f504890bb4ef18b720325ee68ead68178e"/>
    <w:p>
      <w:pPr>
        <w:pStyle w:val="Heading1"/>
      </w:pPr>
      <w:r>
        <w:t xml:space="preserve">Laboratory Analysis Report on Professional Hairdressing Standards and Market Dynamics</w:t>
      </w:r>
      <w:r>
        <w:br/>
      </w:r>
      <w:r>
        <w:br/>
      </w:r>
      <w:r>
        <w:t xml:space="preserve">Location Specific Study of Brazil Brasília</w:t>
      </w:r>
    </w:p>
    <w:p>
      <w:pPr>
        <w:pStyle w:val="FirstParagraph"/>
      </w:pPr>
      <w:r>
        <w:br/>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Regional Beauty Standards Commission</w:t>
      </w:r>
      <w:r>
        <w:br/>
      </w:r>
      <w:r>
        <w:rPr>
          <w:bCs/>
          <w:b/>
        </w:rPr>
        <w:t xml:space="preserve">Analyzed Subject:</w:t>
      </w:r>
      <w:r>
        <w:t xml:space="preserve">The Modern Hairdresser Ecosystem in the Federal Capital</w:t>
      </w:r>
    </w:p>
    <w:bookmarkEnd w:id="20"/>
    <w:p>
      <w:r>
        <w:pict>
          <v:rect style="width:0;height:1.5pt" o:hralign="center" o:hrstd="t" o:hr="t"/>
        </w:pict>
      </w:r>
    </w:p>
    <w:bookmarkStart w:id="35" w:name="abstract"/>
    <w:p>
      <w:pPr>
        <w:pStyle w:val="Heading1"/>
      </w:pPr>
      <w:r>
        <w:t xml:space="preserve">Abstract</w:t>
      </w:r>
    </w:p>
    <w:p>
      <w:pPr>
        <w:pStyle w:val="FirstParagraph"/>
      </w:pPr>
      <w:r>
        <w:t xml:space="preserve">This laboratory report provides a comprehensive analysis of the hairdressing profession within the specific socio-economic and climatic context of Brazil Brasília. As the federal capital, Brasília presents a unique case study for service-based industries due to its planned urban structure, distinct seasonal variations between wet and dry periods, and a highly mobile population comprising government officials, civil servants, tourists, and long-term residents. The objective of this report is to evaluate the technical performance requirements for hairdressers operating in this region. It examines the impact of local water hardness on hair health in Brasília water supply systems as well as cultural trends specific to the Federal District's demographic composition.</w:t>
      </w:r>
    </w:p>
    <w:bookmarkStart w:id="21" w:name="introduction"/>
    <w:p>
      <w:pPr>
        <w:pStyle w:val="Heading2"/>
      </w:pPr>
      <w:r>
        <w:t xml:space="preserve">1. Introduction</w:t>
      </w:r>
    </w:p>
    <w:p>
      <w:pPr>
        <w:pStyle w:val="FirstParagraph"/>
      </w:pPr>
      <w:r>
        <w:t xml:space="preserve">The role of a</w:t>
      </w:r>
      <w:r>
        <w:t xml:space="preserve"> </w:t>
      </w:r>
      <w:r>
        <w:rPr>
          <w:bCs/>
          <w:b/>
        </w:rPr>
        <w:t xml:space="preserve">Hairdresser</w:t>
      </w:r>
      <w:r>
        <w:t xml:space="preserve"> </w:t>
      </w:r>
      <w:r>
        <w:t xml:space="preserve">extends beyond mere aesthetic enhancement; it involves technical expertise, chemical safety management, and customer relationship management. In Brazil Brasília, the demand for professional hair care services is robust and evolving rapidly. Unlike coastal regions where humidity dictates certain styling challenges, or northern states where heat requires different maintenance routines Brasília offers a distinct set of variables.</w:t>
      </w:r>
    </w:p>
    <w:p>
      <w:pPr>
        <w:pStyle w:val="BodyText"/>
      </w:pPr>
      <w:r>
        <w:t xml:space="preserve">This report investigates how</w:t>
      </w:r>
      <w:r>
        <w:t xml:space="preserve"> </w:t>
      </w:r>
      <w:r>
        <w:rPr>
          <w:bCs/>
          <w:b/>
        </w:rPr>
        <w:t xml:space="preserve">Hairdresser</w:t>
      </w:r>
      <w:r>
        <w:t xml:space="preserve"> </w:t>
      </w:r>
      <w:r>
        <w:t xml:space="preserve">professionals must adapt their techniques to suit the environment of</w:t>
      </w:r>
      <w:r>
        <w:t xml:space="preserve"> </w:t>
      </w:r>
      <w:r>
        <w:rPr>
          <w:bCs/>
          <w:b/>
        </w:rPr>
        <w:t xml:space="preserve">Brazil Brasília</w:t>
      </w:r>
      <w:r>
        <w:t xml:space="preserve">. The study covers water quality impacts, hair texture trends among diverse populations in the capital, and the regulatory framework governing salon operations in this specific geographic locale. Understanding these factors is crucial for establishing best practices and ensuring high-quality service delivery.</w:t>
      </w:r>
    </w:p>
    <w:bookmarkEnd w:id="21"/>
    <w:bookmarkStart w:id="22" w:name="objectives"/>
    <w:p>
      <w:pPr>
        <w:pStyle w:val="Heading2"/>
      </w:pPr>
      <w:r>
        <w:t xml:space="preserve">2. Objectives</w:t>
      </w:r>
    </w:p>
    <w:p>
      <w:pPr>
        <w:numPr>
          <w:ilvl w:val="0"/>
          <w:numId w:val="1001"/>
        </w:numPr>
        <w:pStyle w:val="Compact"/>
      </w:pPr>
      <w:r>
        <w:t xml:space="preserve">To assess the impact of Brasília’s water chemistry on hair treatments performed by</w:t>
      </w:r>
      <w:r>
        <w:t xml:space="preserve"> </w:t>
      </w:r>
      <w:r>
        <w:rPr>
          <w:bCs/>
          <w:b/>
        </w:rPr>
        <w:t xml:space="preserve">Hairdresser</w:t>
      </w:r>
      <w:r>
        <w:t xml:space="preserve"> </w:t>
      </w:r>
      <w:r>
        <w:t xml:space="preserve">practitioners.</w:t>
      </w:r>
    </w:p>
    <w:p>
      <w:pPr>
        <w:numPr>
          <w:ilvl w:val="0"/>
          <w:numId w:val="1001"/>
        </w:numPr>
        <w:pStyle w:val="Compact"/>
      </w:pPr>
      <w:r>
        <w:t xml:space="preserve">To analyze consumer behavior and stylistic preferences unique to clients in</w:t>
      </w:r>
      <w:r>
        <w:t xml:space="preserve"> </w:t>
      </w:r>
      <w:r>
        <w:rPr>
          <w:bCs/>
          <w:b/>
        </w:rPr>
        <w:t xml:space="preserve">Brazil Brasília</w:t>
      </w:r>
      <w:r>
        <w:t xml:space="preserve">.</w:t>
      </w:r>
    </w:p>
    <w:p>
      <w:pPr>
        <w:numPr>
          <w:ilvl w:val="0"/>
          <w:numId w:val="1001"/>
        </w:numPr>
        <w:pStyle w:val="Compact"/>
      </w:pPr>
      <w:r>
        <w:t xml:space="preserve">To outline safety protocols for chemical usage within salon environments in the Federal District.</w:t>
      </w:r>
    </w:p>
    <w:bookmarkEnd w:id="22"/>
    <w:bookmarkStart w:id="23" w:name="methodology"/>
    <w:p>
      <w:pPr>
        <w:pStyle w:val="Heading2"/>
      </w:pPr>
      <w:r>
        <w:t xml:space="preserve">3. Methodology</w:t>
      </w:r>
    </w:p>
    <w:p>
      <w:pPr>
        <w:pStyle w:val="FirstParagraph"/>
      </w:pPr>
      <w:r>
        <w:t xml:space="preserve">Data was collected through observations of various salons across different neighborhoods in</w:t>
      </w:r>
      <w:r>
        <w:t xml:space="preserve"> </w:t>
      </w:r>
      <w:r>
        <w:rPr>
          <w:bCs/>
          <w:b/>
        </w:rPr>
        <w:t xml:space="preserve">Brazil Brasília</w:t>
      </w:r>
      <w:r>
        <w:t xml:space="preserve">, including Asa Norte, Asa Sul, and Plano Piloto. Interviews were conducted with licensed</w:t>
      </w:r>
      <w:r>
        <w:t xml:space="preserve"> </w:t>
      </w:r>
      <w:r>
        <w:rPr>
          <w:bCs/>
          <w:b/>
        </w:rPr>
        <w:t xml:space="preserve">Hairdresser</w:t>
      </w:r>
      <w:r>
        <w:t xml:space="preserve"> </w:t>
      </w:r>
      <w:r>
        <w:t xml:space="preserve">professionals regarding their daily challenges and product adaptations. Furthermore laboratory tests were conducted on water samples provided by the Companhia de Saneamento Ambiental do Distrito Federal (CAESB) to determine mineral content levels.</w:t>
      </w:r>
    </w:p>
    <w:bookmarkEnd w:id="23"/>
    <w:bookmarkStart w:id="26" w:name="Xabc3475d8bcdbc44717d51b514d3488e197d870"/>
    <w:p>
      <w:pPr>
        <w:pStyle w:val="Heading2"/>
      </w:pPr>
      <w:r>
        <w:t xml:space="preserve">4. Environmental Analysis: The Brasília Factor</w:t>
      </w:r>
    </w:p>
    <w:bookmarkStart w:id="24" w:name="water-quality-and-hardness"/>
    <w:p>
      <w:pPr>
        <w:pStyle w:val="Heading3"/>
      </w:pPr>
      <w:r>
        <w:t xml:space="preserve">4.1 Water Quality and Hardness</w:t>
      </w:r>
    </w:p>
    <w:p>
      <w:pPr>
        <w:pStyle w:val="FirstParagraph"/>
      </w:pPr>
      <w:r>
        <w:t xml:space="preserve">A critical variable for any</w:t>
      </w:r>
      <w:r>
        <w:t xml:space="preserve"> </w:t>
      </w:r>
      <w:r>
        <w:rPr>
          <w:bCs/>
          <w:b/>
        </w:rPr>
        <w:t xml:space="preserve">Hairdresser</w:t>
      </w:r>
      <w:r>
        <w:t xml:space="preserve"> </w:t>
      </w:r>
      <w:r>
        <w:t xml:space="preserve">in</w:t>
      </w:r>
      <w:r>
        <w:t xml:space="preserve"> </w:t>
      </w:r>
      <w:r>
        <w:rPr>
          <w:bCs/>
          <w:b/>
        </w:rPr>
        <w:t xml:space="preserve">Brazil Brasília</w:t>
      </w:r>
      <w:r>
        <w:t xml:space="preserve"> </w:t>
      </w:r>
      <w:r>
        <w:t xml:space="preserve">is water quality. Brasília experiences a distinct dry season (winter) and wet season (summer). During the dry season, which often brings dust and pollen into the air, hair tends to become more brittle and prone to static.</w:t>
      </w:r>
    </w:p>
    <w:p>
      <w:pPr>
        <w:pStyle w:val="BodyText"/>
      </w:pPr>
      <w:r>
        <w:t xml:space="preserve">Testing indicated that tap water in parts of</w:t>
      </w:r>
      <w:r>
        <w:t xml:space="preserve"> </w:t>
      </w:r>
      <w:r>
        <w:rPr>
          <w:bCs/>
          <w:b/>
        </w:rPr>
        <w:t xml:space="preserve">Brazil Brasília</w:t>
      </w:r>
      <w:r>
        <w:t xml:space="preserve"> </w:t>
      </w:r>
      <w:r>
        <w:t xml:space="preserve">has moderate hardness levels due to mineral deposits from local aquifers. For a</w:t>
      </w:r>
      <w:r>
        <w:t xml:space="preserve"> </w:t>
      </w:r>
      <w:r>
        <w:rPr>
          <w:bCs/>
          <w:b/>
        </w:rPr>
        <w:t xml:space="preserve">Hairdresser</w:t>
      </w:r>
      <w:r>
        <w:t xml:space="preserve">, this means that standard rinsing procedures may leave residue on the hair shaft if not properly managed. Recommendations include:</w:t>
      </w:r>
    </w:p>
    <w:p>
      <w:pPr>
        <w:numPr>
          <w:ilvl w:val="0"/>
          <w:numId w:val="1002"/>
        </w:numPr>
        <w:pStyle w:val="Compact"/>
      </w:pPr>
      <w:r>
        <w:t xml:space="preserve">Use of chelating shampoos at least once weekly to remove mineral buildup.</w:t>
      </w:r>
    </w:p>
    <w:bookmarkEnd w:id="24"/>
    <w:bookmarkStart w:id="25" w:name="climate-impact-on-hair-structure"/>
    <w:p>
      <w:pPr>
        <w:pStyle w:val="Heading3"/>
      </w:pPr>
      <w:r>
        <w:t xml:space="preserve">4.2 Climate Impact on Hair Structure</w:t>
      </w:r>
    </w:p>
    <w:p>
      <w:pPr>
        <w:pStyle w:val="FirstParagraph"/>
      </w:pPr>
      <w:r>
        <w:t xml:space="preserve">The semi-arid climate typical of the Central-West region affects moisture retention significantly. High temperatures combined with low humidity can strip natural oils from the scalp and hair shafts. Consequently,</w:t>
      </w:r>
      <w:r>
        <w:t xml:space="preserve"> </w:t>
      </w:r>
      <w:r>
        <w:rPr>
          <w:bCs/>
          <w:b/>
        </w:rPr>
        <w:t xml:space="preserve">Hairdresser</w:t>
      </w:r>
      <w:r>
        <w:t xml:space="preserve"> </w:t>
      </w:r>
      <w:r>
        <w:t xml:space="preserve">professionals in</w:t>
      </w:r>
      <w:r>
        <w:t xml:space="preserve"> </w:t>
      </w:r>
      <w:r>
        <w:rPr>
          <w:bCs/>
          <w:b/>
        </w:rPr>
        <w:t xml:space="preserve">Brazil Brasília</w:t>
      </w:r>
      <w:r>
        <w:t xml:space="preserve"> </w:t>
      </w:r>
      <w:r>
        <w:t xml:space="preserve">must prioritize hydration treatments over heavy protein treatments unless specific damage indicators are present.</w:t>
      </w:r>
    </w:p>
    <w:p>
      <w:pPr>
        <w:pStyle w:val="BodyText"/>
      </w:pPr>
      <w:r>
        <w:t xml:space="preserve">This differs markedly from humid coastal cities like Rio de Janeiro where anti-frizz serums dominate sales. In contrast, the capital requires intensive moisturizing masks and leave-in conditioners to maintain hair elasticity and shine.</w:t>
      </w:r>
    </w:p>
    <w:bookmarkEnd w:id="25"/>
    <w:bookmarkEnd w:id="26"/>
    <w:bookmarkStart w:id="29" w:name="demographic-and-cultural-considerations"/>
    <w:p>
      <w:pPr>
        <w:pStyle w:val="Heading2"/>
      </w:pPr>
      <w:r>
        <w:t xml:space="preserve">5. Demographic and Cultural Considerations</w:t>
      </w:r>
    </w:p>
    <w:p>
      <w:pPr>
        <w:pStyle w:val="FirstParagraph"/>
      </w:pPr>
      <w:r>
        <w:t xml:space="preserve">The population of</w:t>
      </w:r>
      <w:r>
        <w:t xml:space="preserve"> </w:t>
      </w:r>
      <w:r>
        <w:rPr>
          <w:bCs/>
          <w:b/>
        </w:rPr>
        <w:t xml:space="preserve">Brazil Brasília</w:t>
      </w:r>
      <w:r>
        <w:t xml:space="preserve"> </w:t>
      </w:r>
      <w:r>
        <w:t xml:space="preserve">is diverse, reflecting Brazil's national demographic mix but with a higher proportion of young professionals aged twenty-five to forty-five. This demographic influences the trends observed by</w:t>
      </w:r>
      <w:r>
        <w:t xml:space="preserve"> </w:t>
      </w:r>
      <w:r>
        <w:rPr>
          <w:bCs/>
          <w:b/>
        </w:rPr>
        <w:t xml:space="preserve">Hairdresser</w:t>
      </w:r>
      <w:r>
        <w:t xml:space="preserve"> </w:t>
      </w:r>
      <w:r>
        <w:t xml:space="preserve">services.</w:t>
      </w:r>
    </w:p>
    <w:bookmarkStart w:id="27" w:name="trend-analysis-in-the-federal-district"/>
    <w:p>
      <w:pPr>
        <w:pStyle w:val="Heading3"/>
      </w:pPr>
      <w:r>
        <w:t xml:space="preserve">5.1 Trend Analysis in the Federal District</w:t>
      </w:r>
    </w:p>
    <w:p>
      <w:pPr>
        <w:pStyle w:val="FirstParagraph"/>
      </w:pPr>
      <w:r>
        <w:t xml:space="preserve">Clients in</w:t>
      </w:r>
      <w:r>
        <w:t xml:space="preserve"> </w:t>
      </w:r>
      <w:r>
        <w:rPr>
          <w:bCs/>
          <w:b/>
        </w:rPr>
        <w:t xml:space="preserve">Brazil Brasília</w:t>
      </w:r>
      <w:r>
        <w:t xml:space="preserve"> </w:t>
      </w:r>
      <w:r>
        <w:t xml:space="preserve">often seek low-maintenance yet polished looks suitable for professional environments. There is a noticeable preference for:</w:t>
      </w:r>
    </w:p>
    <w:p>
      <w:pPr>
        <w:numPr>
          <w:ilvl w:val="0"/>
          <w:numId w:val="1003"/>
        </w:numPr>
        <w:pStyle w:val="Compact"/>
      </w:pPr>
      <w:r>
        <w:t xml:space="preserve">Natural textures: Embracing curly and wavy hair types without excessive straightening.</w:t>
      </w:r>
    </w:p>
    <w:bookmarkEnd w:id="27"/>
    <w:bookmarkStart w:id="28" w:name="cultural-sensitivity"/>
    <w:p>
      <w:pPr>
        <w:pStyle w:val="Heading3"/>
      </w:pPr>
      <w:r>
        <w:t xml:space="preserve">5.2 Cultural Sensitivity</w:t>
      </w:r>
    </w:p>
    <w:p>
      <w:pPr>
        <w:pStyle w:val="FirstParagraph"/>
      </w:pPr>
      <w:r>
        <w:t xml:space="preserve">A</w:t>
      </w:r>
      <w:r>
        <w:t xml:space="preserve"> </w:t>
      </w:r>
      <w:r>
        <w:rPr>
          <w:bCs/>
          <w:b/>
        </w:rPr>
        <w:t xml:space="preserve">Hairdresser</w:t>
      </w:r>
      <w:r>
        <w:t xml:space="preserve"> </w:t>
      </w:r>
      <w:r>
        <w:t xml:space="preserve">working in</w:t>
      </w:r>
      <w:r>
        <w:t xml:space="preserve"> </w:t>
      </w:r>
      <w:r>
        <w:rPr>
          <w:bCs/>
          <w:b/>
        </w:rPr>
        <w:t xml:space="preserve">Brazil Brasília</w:t>
      </w:r>
      <w:r>
        <w:t xml:space="preserve"> </w:t>
      </w:r>
      <w:r>
        <w:t xml:space="preserve">must be culturally competent. The capital attracts individuals from all over Brazil, leading to a wide variety of hair textures and cultural beauty standards. Proficiency in identifying different curl patterns (from Type 1 straight to Type 4 coily) is essential for providing inclusive and effective services.</w:t>
      </w:r>
    </w:p>
    <w:bookmarkEnd w:id="28"/>
    <w:bookmarkEnd w:id="29"/>
    <w:bookmarkStart w:id="30" w:name="operational-safety-and-hygiene-standards"/>
    <w:p>
      <w:pPr>
        <w:pStyle w:val="Heading2"/>
      </w:pPr>
      <w:r>
        <w:t xml:space="preserve">6. Operational Safety and Hygiene Standards</w:t>
      </w:r>
    </w:p>
    <w:p>
      <w:pPr>
        <w:pStyle w:val="FirstParagraph"/>
      </w:pPr>
      <w:r>
        <w:t xml:space="preserve">The health and safety of both the</w:t>
      </w:r>
      <w:r>
        <w:t xml:space="preserve"> </w:t>
      </w:r>
      <w:r>
        <w:rPr>
          <w:bCs/>
          <w:b/>
        </w:rPr>
        <w:t xml:space="preserve">Hairdresser</w:t>
      </w:r>
      <w:r>
        <w:t xml:space="preserve"> </w:t>
      </w:r>
      <w:r>
        <w:t xml:space="preserve">and the client are paramount. Salons in</w:t>
      </w:r>
      <w:r>
        <w:t xml:space="preserve"> </w:t>
      </w:r>
      <w:r>
        <w:rPr>
          <w:bCs/>
          <w:b/>
        </w:rPr>
        <w:t xml:space="preserve">Brazil Brasília</w:t>
      </w:r>
      <w:r>
        <w:t xml:space="preserve"> </w:t>
      </w:r>
      <w:r>
        <w:t xml:space="preserve">must adhere to guidelines set by ANVISA (National Health Surveillance Agency).</w:t>
      </w:r>
    </w:p>
    <w:p>
      <w:pPr>
        <w:numPr>
          <w:ilvl w:val="0"/>
          <w:numId w:val="1004"/>
        </w:numPr>
        <w:pStyle w:val="Compact"/>
      </w:pPr>
      <w:r>
        <w:t xml:space="preserve">Sterilization protocols: All metal tools must be autoclaved or浸泡 in approved disinfectant solutions.</w:t>
      </w:r>
    </w:p>
    <w:bookmarkEnd w:id="30"/>
    <w:bookmarkStart w:id="31" w:name="economic-context"/>
    <w:p>
      <w:pPr>
        <w:pStyle w:val="Heading2"/>
      </w:pPr>
      <w:r>
        <w:t xml:space="preserve">7. Economic Context</w:t>
      </w:r>
    </w:p>
    <w:p>
      <w:pPr>
        <w:pStyle w:val="FirstParagraph"/>
      </w:pPr>
      <w:r>
        <w:t xml:space="preserve">The cost of living in</w:t>
      </w:r>
      <w:r>
        <w:t xml:space="preserve"> </w:t>
      </w:r>
      <w:r>
        <w:rPr>
          <w:bCs/>
          <w:b/>
        </w:rPr>
        <w:t xml:space="preserve">Brazil Brasília</w:t>
      </w:r>
      <w:r>
        <w:t xml:space="preserve"> </w:t>
      </w:r>
      <w:r>
        <w:t xml:space="preserve">is among the highest in Brazil due to its status as a capital city with many government employees earning stable incomes. This economic reality supports a premium segment for hairdressing services.</w:t>
      </w:r>
      <w:r>
        <w:t xml:space="preserve"> </w:t>
      </w:r>
      <w:r>
        <w:rPr>
          <w:bCs/>
          <w:b/>
        </w:rPr>
        <w:t xml:space="preserve">Hairdresser</w:t>
      </w:r>
      <w:r>
        <w:t xml:space="preserve"> </w:t>
      </w:r>
      <w:r>
        <w:t xml:space="preserve">businesses can sustain higher price points if they offer superior client experiences, personalized consultations, and high-quality products tailored to local environmental needs.</w:t>
      </w:r>
    </w:p>
    <w:bookmarkEnd w:id="31"/>
    <w:bookmarkStart w:id="32" w:name="conclusion"/>
    <w:p>
      <w:pPr>
        <w:pStyle w:val="Heading2"/>
      </w:pPr>
      <w:r>
        <w:t xml:space="preserve">8. Conclusion</w:t>
      </w:r>
    </w:p>
    <w:p>
      <w:pPr>
        <w:pStyle w:val="FirstParagraph"/>
      </w:pPr>
      <w:r>
        <w:t xml:space="preserve">The practice of hairdressing in</w:t>
      </w:r>
      <w:r>
        <w:t xml:space="preserve"> </w:t>
      </w:r>
      <w:r>
        <w:rPr>
          <w:bCs/>
          <w:b/>
        </w:rPr>
        <w:t xml:space="preserve">Brazil Brasília</w:t>
      </w:r>
      <w:r>
        <w:t xml:space="preserve"> </w:t>
      </w:r>
      <w:r>
        <w:t xml:space="preserve">requires a specialized approach that accounts for unique environmental factors such as water hardness and dry climate conditions. A successful</w:t>
      </w:r>
      <w:r>
        <w:t xml:space="preserve"> </w:t>
      </w:r>
      <w:r>
        <w:rPr>
          <w:bCs/>
          <w:b/>
        </w:rPr>
        <w:t xml:space="preserve">Hairdresser</w:t>
      </w:r>
      <w:r>
        <w:t xml:space="preserve"> </w:t>
      </w:r>
      <w:r>
        <w:t xml:space="preserve">in this region must be adaptable, technically skilled, and culturally aware.</w:t>
      </w:r>
    </w:p>
    <w:p>
      <w:pPr>
        <w:pStyle w:val="BodyText"/>
      </w:pPr>
      <w:r>
        <w:t xml:space="preserve">This report concludes that professionals who invest in understanding the specific needs of hair affected by Brasília's environment will achieve higher client satisfaction rates. Whether dealing with mineral buildup from tap water or managing frizz caused by dry air the expertise of a qualified</w:t>
      </w:r>
      <w:r>
        <w:t xml:space="preserve"> </w:t>
      </w:r>
      <w:r>
        <w:rPr>
          <w:bCs/>
          <w:b/>
        </w:rPr>
        <w:t xml:space="preserve">Hairdresser</w:t>
      </w:r>
      <w:r>
        <w:t xml:space="preserve"> </w:t>
      </w:r>
      <w:r>
        <w:t xml:space="preserve">is indispensable for maintaining hair health and aesthetic appeal in</w:t>
      </w:r>
      <w:r>
        <w:t xml:space="preserve"> </w:t>
      </w:r>
      <w:r>
        <w:rPr>
          <w:bCs/>
          <w:b/>
        </w:rPr>
        <w:t xml:space="preserve">Brazil Brasília</w:t>
      </w:r>
      <w:r>
        <w:t xml:space="preserve">.</w:t>
      </w:r>
    </w:p>
    <w:bookmarkEnd w:id="32"/>
    <w:bookmarkStart w:id="34" w:name="recommendations"/>
    <w:p>
      <w:pPr>
        <w:pStyle w:val="Heading2"/>
      </w:pPr>
      <w:r>
        <w:t xml:space="preserve">9. Recommendations</w:t>
      </w:r>
    </w:p>
    <w:p>
      <w:pPr>
        <w:pStyle w:val="FirstParagraph"/>
      </w:pPr>
      <w:r>
        <w:t xml:space="preserve">Salon owners should invest in water filtration systems.</w:t>
      </w:r>
    </w:p>
    <w:p>
      <w:pPr>
        <w:pStyle w:val="BodyText"/>
      </w:pPr>
      <w:r>
        <w:t xml:space="preserve">Continuing education courses should focus on hydration techniques suited for semi-arid climates.</w:t>
      </w:r>
    </w:p>
    <w:bookmarkStart w:id="33" w:name="final-remarks"/>
    <w:p>
      <w:pPr>
        <w:pStyle w:val="Heading3"/>
      </w:pPr>
      <w:r>
        <w:t xml:space="preserve">Final Remarks</w:t>
      </w:r>
    </w:p>
    <w:p>
      <w:pPr>
        <w:pStyle w:val="FirstParagraph"/>
      </w:pPr>
      <w:r>
        <w:t xml:space="preserve">The synergy between technical skill and environmental awareness defines excellence in the</w:t>
      </w:r>
      <w:r>
        <w:t xml:space="preserve"> </w:t>
      </w:r>
      <w:r>
        <w:rPr>
          <w:bCs/>
          <w:b/>
        </w:rPr>
        <w:t xml:space="preserve">Hairdresser</w:t>
      </w:r>
      <w:r>
        <w:t xml:space="preserve"> </w:t>
      </w:r>
      <w:r>
        <w:t xml:space="preserve">profession within</w:t>
      </w:r>
      <w:r>
        <w:t xml:space="preserve"> </w:t>
      </w:r>
      <w:r>
        <w:rPr>
          <w:bCs/>
          <w:b/>
        </w:rPr>
        <w:t xml:space="preserve">Brazil Brasília</w:t>
      </w:r>
      <w:r>
        <w:t xml:space="preserve">. By adhering to the standards outlined in this report industry stakeholders can elevate service quality and contribute positively to public health and beauty culture.</w:t>
      </w:r>
    </w:p>
    <w:p>
      <w:r>
        <w:pict>
          <v:rect style="width:0;height:1.5pt" o:hralign="center" o:hrstd="t" o:hr="t"/>
        </w:pict>
      </w:r>
    </w:p>
    <w:p>
      <w:pPr>
        <w:pStyle w:val="FirstParagraph"/>
      </w:pPr>
      <w:r>
        <w:t xml:space="preserve">Document Prepared By</w:t>
      </w:r>
    </w:p>
    <w:p>
      <w:pPr>
        <w:pStyle w:val="BodyText"/>
      </w:pPr>
      <w:r>
        <w:t xml:space="preserve">Quality Assurance Officer</w:t>
      </w:r>
    </w:p>
    <w:p>
      <w:pPr>
        <w:pStyle w:val="BodyText"/>
      </w:pPr>
      <w:r>
        <w:t xml:space="preserve">Laboratory Research Team</w:t>
      </w:r>
    </w:p>
    <w:p>
      <w:pPr>
        <w:pStyle w:val="BodyText"/>
      </w:pPr>
      <w:r>
        <w:t xml:space="preserve">Anita Silva, Lead Analyst</w:t>
      </w:r>
      <w:r>
        <w:br/>
      </w:r>
    </w:p>
    <w:p>
      <w:pPr>
        <w:pStyle w:val="BodyText"/>
      </w:pPr>
      <w:r>
        <w:t xml:space="preserve">.</w:t>
      </w:r>
      <w:r>
        <w:t xml:space="preserve"> </w:t>
      </w:r>
      <w:r>
        <w:t xml:space="preserv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Analysis of Hairdressing Services in Brazil Brasília</dc:title>
  <dc:creator/>
  <dc:language>en</dc:language>
  <cp:keywords/>
  <dcterms:created xsi:type="dcterms:W3CDTF">2026-07-30T06:18:04Z</dcterms:created>
  <dcterms:modified xsi:type="dcterms:W3CDTF">2026-07-30T06:18:04Z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