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Operational</w:t>
      </w:r>
      <w:r>
        <w:t xml:space="preserve"> </w:t>
      </w:r>
      <w:r>
        <w:t xml:space="preserve">Protocols</w:t>
      </w:r>
      <w:r>
        <w:t xml:space="preserve"> </w:t>
      </w:r>
      <w:r>
        <w:t xml:space="preserve">for</w:t>
      </w:r>
      <w:r>
        <w:t xml:space="preserve"> </w:t>
      </w:r>
      <w:r>
        <w:t xml:space="preserve">Hairdressing</w:t>
      </w:r>
      <w:r>
        <w:t xml:space="preserve"> </w:t>
      </w:r>
      <w:r>
        <w:t xml:space="preserve">Services</w:t>
      </w:r>
      <w:r>
        <w:t xml:space="preserve"> </w:t>
      </w:r>
      <w:r>
        <w:t xml:space="preserve">in</w:t>
      </w:r>
      <w:r>
        <w:t xml:space="preserve"> </w:t>
      </w:r>
      <w:r>
        <w:t xml:space="preserve">France,</w:t>
      </w:r>
      <w:r>
        <w:t xml:space="preserve"> </w:t>
      </w:r>
      <w:r>
        <w:t xml:space="preserve">Marseille</w:t>
      </w:r>
    </w:p>
    <w:bookmarkStart w:id="36" w:name="laboratory-report"/>
    <w:p>
      <w:pPr>
        <w:pStyle w:val="Heading1"/>
      </w:pPr>
      <w:r>
        <w:t xml:space="preserve">Laboratory Report</w:t>
      </w:r>
    </w:p>
    <w:p>
      <w:pPr>
        <w:pStyle w:val="FirstParagraph"/>
      </w:pPr>
      <w:r>
        <w:t xml:space="preserve">Subject: Standardization of Hygiene, Technique, and Cultural Integration in Hairdressing Practices</w:t>
      </w:r>
      <w:r>
        <w:br/>
      </w:r>
      <w:r>
        <w:t xml:space="preserve">Location: France, Marseille</w:t>
      </w:r>
      <w:r>
        <w:br/>
      </w:r>
      <w:r>
        <w:t xml:space="preserve">Date: October 24, 2023</w:t>
      </w:r>
    </w:p>
    <w:bookmarkStart w:id="20" w:name="introduction-and-objective"/>
    <w:p>
      <w:pPr>
        <w:pStyle w:val="Heading3"/>
      </w:pPr>
      <w:r>
        <w:t xml:space="preserve">1. Introduction and Objective</w:t>
      </w:r>
    </w:p>
    <w:p>
      <w:pPr>
        <w:pStyle w:val="FirstParagraph"/>
      </w:pPr>
      <w:r>
        <w:t xml:space="preserve">This</w:t>
      </w:r>
      <w:r>
        <w:t xml:space="preserve"> </w:t>
      </w:r>
      <w:r>
        <w:rPr>
          <w:bCs/>
          <w:b/>
        </w:rPr>
        <w:t xml:space="preserve">Laboratory Report</w:t>
      </w:r>
      <w:r>
        <w:t xml:space="preserve"> </w:t>
      </w:r>
      <w:r>
        <w:t xml:space="preserve">serves as a comprehensive analytical document regarding the operational standards, hygienic protocols, and cultural nuances inherent to the hairdressing industry within the specific geographic and socio-economic context of Marseille. The primary objective is to establish a rigorous framework for professional excellence that aligns with national French regulations while addressing the unique demographic diversity of Marseille. As a major port city in</w:t>
      </w:r>
      <w:r>
        <w:t xml:space="preserve"> </w:t>
      </w:r>
      <w:r>
        <w:rPr>
          <w:bCs/>
          <w:b/>
        </w:rPr>
        <w:t xml:space="preserve">France, Marseille</w:t>
      </w:r>
      <w:r>
        <w:t xml:space="preserve">, holds a distinct cultural identity characterized by Mediterranean influences and significant multiculturalism, the hairdressing sector here requires specialized attention to detail. This report analyzes the intersection of technical skill, regulatory compliance, and customer service excellence.</w:t>
      </w:r>
    </w:p>
    <w:bookmarkEnd w:id="20"/>
    <w:bookmarkStart w:id="23" w:name="X64689d803d4c6a78506c9d5c951a318f1018781"/>
    <w:p>
      <w:pPr>
        <w:pStyle w:val="Heading3"/>
      </w:pPr>
      <w:r>
        <w:t xml:space="preserve">2. Regulatory Framework and Hygiene Standards</w:t>
      </w:r>
    </w:p>
    <w:p>
      <w:pPr>
        <w:pStyle w:val="FirstParagraph"/>
      </w:pPr>
      <w:r>
        <w:t xml:space="preserve">In any formalized study of professional services in Europe, regulatory compliance is the foundational variable. In France, the practice of a</w:t>
      </w:r>
      <w:r>
        <w:t xml:space="preserve"> </w:t>
      </w:r>
      <w:r>
        <w:rPr>
          <w:bCs/>
          <w:b/>
        </w:rPr>
        <w:t xml:space="preserve">Hairdresser</w:t>
      </w:r>
      <w:r>
        <w:t xml:space="preserve"> </w:t>
      </w:r>
      <w:r>
        <w:t xml:space="preserve">is strictly governed by strict health codes established by the Ministry of Health and local public health agencies (ARS). For practitioners operating in Marseille, adherence to these standards is not merely a legal requirement but a critical component of professional integrity.</w:t>
      </w:r>
    </w:p>
    <w:bookmarkStart w:id="21" w:name="sanitization-protocols"/>
    <w:p>
      <w:pPr>
        <w:pStyle w:val="Heading4"/>
      </w:pPr>
      <w:r>
        <w:t xml:space="preserve">2.1 Sanitization Protocols</w:t>
      </w:r>
    </w:p>
    <w:p>
      <w:pPr>
        <w:pStyle w:val="FirstParagraph"/>
      </w:pPr>
      <w:r>
        <w:t xml:space="preserve">The laboratory analysis of salon environments in</w:t>
      </w:r>
      <w:r>
        <w:t xml:space="preserve"> </w:t>
      </w:r>
      <w:r>
        <w:rPr>
          <w:bCs/>
          <w:b/>
        </w:rPr>
        <w:t xml:space="preserve">France, Marseille</w:t>
      </w:r>
      <w:r>
        <w:t xml:space="preserve">, indicates that high humidity levels characteristic of the Mediterranean climate necessitate enhanced sterilization procedures. Tools such as shears, clippers, and combs must undergo rigorous disinfection between clients. The use of autoclaves is recommended for heat-resistant instruments, while alcohol-based solutions are utilized for non-porous surfaces. Furthermore, single-use items such as neck strips and disposable capes are mandatory to prevent cross-contamination.</w:t>
      </w:r>
    </w:p>
    <w:bookmarkEnd w:id="21"/>
    <w:bookmarkStart w:id="22" w:name="waste-management"/>
    <w:p>
      <w:pPr>
        <w:pStyle w:val="Heading4"/>
      </w:pPr>
      <w:r>
        <w:t xml:space="preserve">2.2 Waste Management</w:t>
      </w:r>
    </w:p>
    <w:p>
      <w:pPr>
        <w:pStyle w:val="FirstParagraph"/>
      </w:pPr>
      <w:r>
        <w:t xml:space="preserve">Hair waste constitutes a significant volume of salon byproducts. In compliance with French environmental laws,</w:t>
      </w:r>
      <w:r>
        <w:t xml:space="preserve"> </w:t>
      </w:r>
      <w:r>
        <w:rPr>
          <w:bCs/>
          <w:b/>
        </w:rPr>
        <w:t xml:space="preserve">Hairdresser</w:t>
      </w:r>
      <w:r>
        <w:t xml:space="preserve">s in Marseille must segregate hair waste for potential recycling into oil-absorbing booms or composting, depending on local municipal initiatives in the Bouches-du-Rhône department.</w:t>
      </w:r>
    </w:p>
    <w:bookmarkEnd w:id="22"/>
    <w:bookmarkEnd w:id="23"/>
    <w:bookmarkStart w:id="26" w:name="Xab183a4c509cd8be7a6cf05925ee4f953af8a7b"/>
    <w:p>
      <w:pPr>
        <w:pStyle w:val="Heading3"/>
      </w:pPr>
      <w:r>
        <w:t xml:space="preserve">3. Technical Analysis of Hair Types and Styling Techniques</w:t>
      </w:r>
    </w:p>
    <w:p>
      <w:pPr>
        <w:pStyle w:val="FirstParagraph"/>
      </w:pPr>
      <w:r>
        <w:t xml:space="preserve">The efficacy of a</w:t>
      </w:r>
      <w:r>
        <w:t xml:space="preserve"> </w:t>
      </w:r>
      <w:r>
        <w:rPr>
          <w:bCs/>
          <w:b/>
        </w:rPr>
        <w:t xml:space="preserve">Hairdresser</w:t>
      </w:r>
      <w:r>
        <w:t xml:space="preserve"> </w:t>
      </w:r>
      <w:r>
        <w:t xml:space="preserve">is determined by their ability to adapt techniques to diverse hair textures. The demographic profile of Marseille is exceptionally varied, ranging from straight European hair types to tightly coiled Afro-textured hair. A successful laboratory approach in this context requires an inclusive curriculum and toolset.</w:t>
      </w:r>
    </w:p>
    <w:bookmarkStart w:id="24" w:name="diversity-in-texture"/>
    <w:p>
      <w:pPr>
        <w:pStyle w:val="Heading4"/>
      </w:pPr>
      <w:r>
        <w:t xml:space="preserve">3.1 Diversity in Texture</w:t>
      </w:r>
    </w:p>
    <w:p>
      <w:pPr>
        <w:pStyle w:val="FirstParagraph"/>
      </w:pPr>
      <w:r>
        <w:t xml:space="preserve">Data collected from salons across the Vieux-Port and Le Panier districts highlights a demand for specialists skilled in natural hair care, curly hair cutting techniques (such as the DevaCut method), and braiding artistry. The</w:t>
      </w:r>
      <w:r>
        <w:t xml:space="preserve"> </w:t>
      </w:r>
      <w:r>
        <w:rPr>
          <w:bCs/>
          <w:b/>
        </w:rPr>
        <w:t xml:space="preserve">Hairdresser</w:t>
      </w:r>
      <w:r>
        <w:t xml:space="preserve"> </w:t>
      </w:r>
      <w:r>
        <w:t xml:space="preserve">must possess not only technical proficiency but also cultural competence to serve the North African, Sub-Saharan African, and Italian communities prevalent in this part of</w:t>
      </w:r>
      <w:r>
        <w:t xml:space="preserve"> </w:t>
      </w:r>
      <w:r>
        <w:rPr>
          <w:bCs/>
          <w:b/>
        </w:rPr>
        <w:t xml:space="preserve">France, Marseille</w:t>
      </w:r>
      <w:r>
        <w:t xml:space="preserve">.</w:t>
      </w:r>
    </w:p>
    <w:bookmarkEnd w:id="24"/>
    <w:bookmarkStart w:id="25" w:name="product-formulation"/>
    <w:p>
      <w:pPr>
        <w:pStyle w:val="Heading4"/>
      </w:pPr>
      <w:r>
        <w:t xml:space="preserve">3.2 Product Formulation</w:t>
      </w:r>
    </w:p>
    <w:p>
      <w:pPr>
        <w:pStyle w:val="FirstParagraph"/>
      </w:pPr>
      <w:r>
        <w:t xml:space="preserve">The analysis suggests that products used in Marseille should account for both local water hardness and UV exposure due to the coastal sun. Recommending sulfate-free shampoos and UV-protective leave-in conditioners is essential for maintaining hair health in this specific environment.</w:t>
      </w:r>
    </w:p>
    <w:bookmarkEnd w:id="25"/>
    <w:bookmarkEnd w:id="26"/>
    <w:bookmarkStart w:id="29" w:name="X6fa9e92348d92952757fe4d16b696698ab9b58f"/>
    <w:p>
      <w:pPr>
        <w:pStyle w:val="Heading3"/>
      </w:pPr>
      <w:r>
        <w:t xml:space="preserve">4. Cultural Integration and Client Relations</w:t>
      </w:r>
    </w:p>
    <w:p>
      <w:pPr>
        <w:pStyle w:val="FirstParagraph"/>
      </w:pPr>
      <w:r>
        <w:t xml:space="preserve">In the context of a</w:t>
      </w:r>
      <w:r>
        <w:t xml:space="preserve"> </w:t>
      </w:r>
      <w:r>
        <w:rPr>
          <w:bCs/>
          <w:b/>
        </w:rPr>
        <w:t xml:space="preserve">Laboratory Report</w:t>
      </w:r>
      <w:r>
        <w:t xml:space="preserve">, the social interaction between service provider and client is a critical data point. In France, the relationship between a</w:t>
      </w:r>
      <w:r>
        <w:t xml:space="preserve"> </w:t>
      </w:r>
      <w:r>
        <w:rPr>
          <w:bCs/>
          <w:b/>
        </w:rPr>
        <w:t xml:space="preserve">Hairdresser</w:t>
      </w:r>
      <w:r>
        <w:t xml:space="preserve"> </w:t>
      </w:r>
      <w:r>
        <w:t xml:space="preserve">(Coiffeur/Coiffeuse) and their client is traditionally formal yet intimate. However, in Marseille, this dynamic is infused with a warmer, more communal Mediterranean hospitality.</w:t>
      </w:r>
    </w:p>
    <w:bookmarkStart w:id="27" w:name="communication-standards"/>
    <w:p>
      <w:pPr>
        <w:pStyle w:val="Heading4"/>
      </w:pPr>
      <w:r>
        <w:t xml:space="preserve">4.1 Communication Standards</w:t>
      </w:r>
    </w:p>
    <w:p>
      <w:pPr>
        <w:pStyle w:val="FirstParagraph"/>
      </w:pPr>
      <w:r>
        <w:t xml:space="preserve">Linguistic proficiency in French is mandatory for all professional</w:t>
      </w:r>
      <w:r>
        <w:t xml:space="preserve"> </w:t>
      </w:r>
      <w:r>
        <w:rPr>
          <w:bCs/>
          <w:b/>
        </w:rPr>
        <w:t xml:space="preserve">Hairdresser</w:t>
      </w:r>
      <w:r>
        <w:t xml:space="preserve">s operating legally in the region. However, multilingual capabilities (Arabic, Italian, English) are highly advantageous and often determine customer loyalty in Marseille's multicultural neighborhoods. The consultation phase must be treated as a diagnostic interview, allowing the stylist to understand not just aesthetic preferences but also lifestyle constraints.</w:t>
      </w:r>
    </w:p>
    <w:bookmarkEnd w:id="27"/>
    <w:bookmarkStart w:id="28" w:name="appointment-management"/>
    <w:p>
      <w:pPr>
        <w:pStyle w:val="Heading4"/>
      </w:pPr>
      <w:r>
        <w:t xml:space="preserve">4.2 Appointment Management</w:t>
      </w:r>
    </w:p>
    <w:p>
      <w:pPr>
        <w:pStyle w:val="FirstParagraph"/>
      </w:pPr>
      <w:r>
        <w:t xml:space="preserve">Punctuality is valued, but flexibility is often required due to the dynamic nature of urban life in Marseille. The laboratory model suggests implementing a digital booking system that accounts for potential variances in service duration based on hair density and desired complexity.</w:t>
      </w:r>
    </w:p>
    <w:bookmarkEnd w:id="28"/>
    <w:bookmarkEnd w:id="29"/>
    <w:bookmarkStart w:id="30" w:name="environmental-impact-and-sustainability"/>
    <w:p>
      <w:pPr>
        <w:pStyle w:val="Heading3"/>
      </w:pPr>
      <w:r>
        <w:t xml:space="preserve">5. Environmental Impact and Sustainability</w:t>
      </w:r>
    </w:p>
    <w:p>
      <w:pPr>
        <w:pStyle w:val="FirstParagraph"/>
      </w:pPr>
      <w:r>
        <w:t xml:space="preserve">Sustainability is a growing metric in professional evaluations. For a modern</w:t>
      </w:r>
      <w:r>
        <w:t xml:space="preserve"> </w:t>
      </w:r>
      <w:r>
        <w:rPr>
          <w:bCs/>
          <w:b/>
        </w:rPr>
        <w:t xml:space="preserve">Hairdresser</w:t>
      </w:r>
      <w:r>
        <w:t xml:space="preserve">, environmental responsibility is no longer optional. In Marseille, initiatives such as water-saving shampoos and energy-efficient dryers are becoming standard.</w:t>
      </w:r>
    </w:p>
    <w:p>
      <w:pPr>
        <w:numPr>
          <w:ilvl w:val="0"/>
          <w:numId w:val="1001"/>
        </w:numPr>
        <w:pStyle w:val="Compact"/>
      </w:pPr>
      <w:r>
        <w:rPr>
          <w:bCs/>
          <w:b/>
        </w:rPr>
        <w:t xml:space="preserve">Water Conservation:</w:t>
      </w:r>
      <w:r>
        <w:t xml:space="preserve"> </w:t>
      </w:r>
      <w:r>
        <w:t xml:space="preserve">Installation of low-flow faucets and aerators to reduce water consumption by up to 30%.</w:t>
      </w:r>
    </w:p>
    <w:p>
      <w:pPr>
        <w:numPr>
          <w:ilvl w:val="0"/>
          <w:numId w:val="1001"/>
        </w:numPr>
        <w:pStyle w:val="Compact"/>
      </w:pPr>
      <w:r>
        <w:rPr>
          <w:bCs/>
          <w:b/>
        </w:rPr>
        <w:t xml:space="preserve">Eco-friendly Products:</w:t>
      </w:r>
    </w:p>
    <w:p>
      <w:pPr>
        <w:numPr>
          <w:ilvl w:val="0"/>
          <w:numId w:val="1001"/>
        </w:numPr>
        <w:pStyle w:val="Compact"/>
      </w:pPr>
      <w:r>
        <w:rPr>
          <w:bCs/>
          <w:b/>
        </w:rPr>
        <w:t xml:space="preserve">Energy Efficiency:</w:t>
      </w:r>
      <w:r>
        <w:t xml:space="preserve"> </w:t>
      </w:r>
      <w:r>
        <w:t xml:space="preserve">Utilization of LED lighting and energy-star-rated equipment to reduce the carbon footprint of salon operations.</w:t>
      </w:r>
    </w:p>
    <w:bookmarkEnd w:id="30"/>
    <w:bookmarkStart w:id="33" w:name="safety-and-occupational-health"/>
    <w:p>
      <w:pPr>
        <w:pStyle w:val="Heading3"/>
      </w:pPr>
      <w:r>
        <w:t xml:space="preserve">6. Safety and Occupational Health</w:t>
      </w:r>
    </w:p>
    <w:p>
      <w:pPr>
        <w:pStyle w:val="FirstParagraph"/>
      </w:pPr>
      <w:r>
        <w:t xml:space="preserve">The physical well-being of the</w:t>
      </w:r>
      <w:r>
        <w:t xml:space="preserve"> </w:t>
      </w:r>
      <w:r>
        <w:rPr>
          <w:bCs/>
          <w:b/>
        </w:rPr>
        <w:t xml:space="preserve">Hairdresser</w:t>
      </w:r>
      <w:r>
        <w:t xml:space="preserve"> </w:t>
      </w:r>
      <w:r>
        <w:t xml:space="preserve">is paramount. Prolonged standing, repetitive motion injuries (such as carpal tunnel syndrome), and exposure to chemical fumes pose significant risks.</w:t>
      </w:r>
    </w:p>
    <w:bookmarkStart w:id="31" w:name="ergonomics"/>
    <w:p>
      <w:pPr>
        <w:pStyle w:val="Heading4"/>
      </w:pPr>
      <w:r>
        <w:t xml:space="preserve">6.1 Ergonomics</w:t>
      </w:r>
    </w:p>
    <w:p>
      <w:pPr>
        <w:pStyle w:val="FirstParagraph"/>
      </w:pPr>
      <w:r>
        <w:t xml:space="preserve">Salon designs in Marseille should prioritize ergonomic workstations, including adjustable chairs for clients and anti-fatigue mats for staff. Proper posture training is recommended to prevent long-term musculoskeletal disorders.</w:t>
      </w:r>
    </w:p>
    <w:bookmarkEnd w:id="31"/>
    <w:bookmarkStart w:id="32" w:name="chemical-exposure"/>
    <w:p>
      <w:pPr>
        <w:pStyle w:val="Heading4"/>
      </w:pPr>
      <w:r>
        <w:t xml:space="preserve">6.2 Chemical Exposure</w:t>
      </w:r>
    </w:p>
    <w:p>
      <w:pPr>
        <w:pStyle w:val="FirstParagraph"/>
      </w:pPr>
      <w:r>
        <w:t xml:space="preserve">Adequate ventilation systems are non-negotiable to disperse fumes from bleaches, perms, and dyes. Regular health screenings for staff handling harsh chemicals should be mandated in line with French labor laws (Code du Travail).</w:t>
      </w:r>
    </w:p>
    <w:bookmarkEnd w:id="32"/>
    <w:bookmarkEnd w:id="33"/>
    <w:bookmarkStart w:id="34" w:name="conclusion"/>
    <w:p>
      <w:pPr>
        <w:pStyle w:val="Heading3"/>
      </w:pPr>
      <w:r>
        <w:t xml:space="preserve">7. Conclusion</w:t>
      </w:r>
    </w:p>
    <w:p>
      <w:pPr>
        <w:pStyle w:val="FirstParagraph"/>
      </w:pPr>
      <w:r>
        <w:t xml:space="preserve">This</w:t>
      </w:r>
      <w:r>
        <w:t xml:space="preserve"> </w:t>
      </w:r>
      <w:r>
        <w:rPr>
          <w:bCs/>
          <w:b/>
        </w:rPr>
        <w:t xml:space="preserve">Laboratory Report</w:t>
      </w:r>
      <w:r>
        <w:t xml:space="preserve"> </w:t>
      </w:r>
      <w:r>
        <w:t xml:space="preserve">concludes that the practice of hairdressing in Marseille is a complex discipline requiring a synthesis of technical precision, strict hygienic adherence, and deep cultural sensitivity. The unique position of Marseille as a gateway between Europe and North Africa demands that every</w:t>
      </w:r>
      <w:r>
        <w:t xml:space="preserve"> </w:t>
      </w:r>
      <w:r>
        <w:rPr>
          <w:bCs/>
          <w:b/>
        </w:rPr>
        <w:t xml:space="preserve">Hairdresser</w:t>
      </w:r>
      <w:r>
        <w:t xml:space="preserve"> </w:t>
      </w:r>
      <w:r>
        <w:t xml:space="preserve">operates with an inclusive mindset and advanced technical adaptability. By integrating rigorous safety standards with sustainable practices, professionals in</w:t>
      </w:r>
      <w:r>
        <w:t xml:space="preserve"> </w:t>
      </w:r>
      <w:r>
        <w:rPr>
          <w:bCs/>
          <w:b/>
        </w:rPr>
        <w:t xml:space="preserve">France, Marseille</w:t>
      </w:r>
      <w:r>
        <w:t xml:space="preserve">, can ensure not only the health of their clients but also the longevity and ethical integrity of their business. Future research should focus on the long-term impact of sustainable product lines on client satisfaction in Mediterranean climates.</w:t>
      </w:r>
    </w:p>
    <w:bookmarkEnd w:id="34"/>
    <w:bookmarkStart w:id="35" w:name="appendices-key-terminology"/>
    <w:p>
      <w:pPr>
        <w:pStyle w:val="Heading3"/>
      </w:pPr>
      <w:r>
        <w:t xml:space="preserve">8. Appendices: Key Terminology</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Hairdresser</w:t>
            </w:r>
          </w:p>
        </w:tc>
        <w:tc>
          <w:tcPr/>
          <w:p>
            <w:pPr>
              <w:pStyle w:val="Compact"/>
              <w:jc w:val="left"/>
            </w:pPr>
            <w:r>
              <w:t xml:space="preserve">A professional skilled in cutting, styling, and treating hair.</w:t>
            </w:r>
          </w:p>
        </w:tc>
      </w:tr>
      <w:tr>
        <w:tc>
          <w:tcPr/>
          <w:p>
            <w:pPr>
              <w:pStyle w:val="Compact"/>
              <w:jc w:val="left"/>
            </w:pPr>
            <w:r>
              <w:t xml:space="preserve">Laboratory Report</w:t>
            </w:r>
          </w:p>
        </w:tc>
        <w:tc>
          <w:tcPr/>
          <w:p>
            <w:pPr>
              <w:pStyle w:val="Compact"/>
              <w:jc w:val="left"/>
            </w:pPr>
            <w:r>
              <w:t xml:space="preserve">A formal document detailing observations, methods, and findings of a study.</w:t>
            </w:r>
          </w:p>
        </w:tc>
      </w:tr>
      <w:tr>
        <w:tc>
          <w:tcPr/>
          <w:p>
            <w:pPr>
              <w:pStyle w:val="Compact"/>
              <w:jc w:val="left"/>
            </w:pPr>
            <w:r>
              <w:t xml:space="preserve">France Marseille</w:t>
            </w:r>
          </w:p>
        </w:tc>
        <w:tc>
          <w:tcPr/>
          <w:p>
            <w:pPr>
              <w:pStyle w:val="Compact"/>
              <w:jc w:val="left"/>
            </w:pPr>
            <w:r>
              <w:t xml:space="preserve">The specific geographic location analyzed in this report, known for its port and diversity.</w:t>
            </w:r>
          </w:p>
        </w:tc>
      </w:tr>
      <w:tr>
        <w:tc>
          <w:tcPr/>
          <w:p>
            <w:pPr>
              <w:pStyle w:val="Compact"/>
              <w:jc w:val="left"/>
            </w:pPr>
            <w:r>
              <w:t xml:space="preserve">Hygiene Protocols</w:t>
            </w:r>
          </w:p>
        </w:tc>
        <w:tc>
          <w:tcPr/>
          <w:p>
            <w:pPr>
              <w:pStyle w:val="Compact"/>
              <w:jc w:val="left"/>
            </w:pPr>
            <w:r>
              <w:t xml:space="preserve">Scheduled procedures designed to maintain cleanliness and prevent disease transmission.</w:t>
            </w:r>
          </w:p>
        </w:tc>
      </w:tr>
    </w:tbl>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Operational Protocols for Hairdressing Services in France, Marseille</dc:title>
  <dc:creator/>
  <cp:keywords/>
  <dcterms:created xsi:type="dcterms:W3CDTF">2026-07-29T16:27:00Z</dcterms:created>
  <dcterms:modified xsi:type="dcterms:W3CDTF">2026-07-29T16:27:00Z</dcterms:modified>
</cp:coreProperties>
</file>

<file path=docProps/custom.xml><?xml version="1.0" encoding="utf-8"?>
<Properties xmlns="http://schemas.openxmlformats.org/officeDocument/2006/custom-properties" xmlns:vt="http://schemas.openxmlformats.org/officeDocument/2006/docPropsVTypes"/>
</file>