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Hairdresser</w:t>
      </w:r>
      <w:r>
        <w:t xml:space="preserve"> </w:t>
      </w:r>
      <w:r>
        <w:t xml:space="preserve">Services</w:t>
      </w:r>
      <w:r>
        <w:t xml:space="preserve"> </w:t>
      </w:r>
      <w:r>
        <w:t xml:space="preserve">Analysis</w:t>
      </w:r>
      <w:r>
        <w:t xml:space="preserve"> </w:t>
      </w:r>
      <w:r>
        <w:t xml:space="preserve">in</w:t>
      </w:r>
      <w:r>
        <w:t xml:space="preserve"> </w:t>
      </w:r>
      <w:r>
        <w:t xml:space="preserve">India,</w:t>
      </w:r>
      <w:r>
        <w:t xml:space="preserve"> </w:t>
      </w:r>
      <w:r>
        <w:t xml:space="preserve">Bangalore</w:t>
      </w:r>
    </w:p>
    <w:bookmarkStart w:id="30" w:name="X39906b57daded1294e23050c95c12396ef2e1fc"/>
    <w:p>
      <w:pPr>
        <w:pStyle w:val="Heading1"/>
      </w:pPr>
      <w:r>
        <w:t xml:space="preserve">Laboratory Report: Hairdresser Services Analysis in India, Bangalore</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Location Focus:</w:t>
      </w:r>
      <w:r>
        <w:t xml:space="preserve"> </w:t>
      </w:r>
      <w:r>
        <w:t xml:space="preserve">India, Bangalore (Bangalore Urban District)</w:t>
      </w:r>
    </w:p>
    <w:p>
      <w:pPr>
        <w:pStyle w:val="BodyText"/>
      </w:pPr>
      <w:r>
        <w:t xml:space="preserve">The operational dynamics and cultural significance of Hairdresser establishments within the metropolitan context.</w:t>
      </w:r>
    </w:p>
    <w:p>
      <w:pPr>
        <w:pStyle w:val="BodyText"/>
      </w:pPr>
      <w:r>
        <w:br/>
      </w:r>
    </w:p>
    <w:bookmarkStart w:id="20" w:name="abstract"/>
    <w:p>
      <w:pPr>
        <w:pStyle w:val="Heading2"/>
      </w:pPr>
      <w:r>
        <w:t xml:space="preserve">1. Abstract</w:t>
      </w:r>
    </w:p>
    <w:p>
      <w:pPr>
        <w:pStyle w:val="FirstParagraph"/>
      </w:pPr>
      <w:r>
        <w:t xml:space="preserve">This document serves as a comprehensive laboratory report examining the unique ecosystem surrounding Hairdresser services in India, Bangalore. As one of India's most vibrant technology hubs and cultural melting pots, Bangalore presents a distinct case study for understanding how traditional grooming practices intersect with modern professional demands. The purpose of this analysis is to evaluate the current market landscape, consumer expectations, hygiene standards, and the socio-economic impact of Hairdresser businesses in this specific geographical region. By treating the local beauty industry as a system to be observed and analyzed akin to a scientific laboratory experiment, we aim to derive actionable insights for stakeholders involved in urban grooming services.</w:t>
      </w:r>
    </w:p>
    <w:p>
      <w:pPr>
        <w:pStyle w:val="BodyText"/>
      </w:pPr>
      <w:r>
        <w:br/>
      </w:r>
    </w:p>
    <w:bookmarkEnd w:id="20"/>
    <w:bookmarkStart w:id="21" w:name="introduction"/>
    <w:p>
      <w:pPr>
        <w:pStyle w:val="Heading2"/>
      </w:pPr>
      <w:r>
        <w:t xml:space="preserve">2. Introduction</w:t>
      </w:r>
    </w:p>
    <w:p>
      <w:pPr>
        <w:pStyle w:val="FirstParagraph"/>
      </w:pPr>
      <w:r>
        <w:t xml:space="preserve">Bangalore, the Silicon Valley of India, has experienced unprecedented demographic shifts over the past decade. With a massive influx of global professionals and students, the demand for personalized grooming services has skyrocketed. In this context, the role of a Hairdresser extends far beyond mere aesthetics; it is integral to personal branding and professional presentation in Bangalore's competitive corporate environment. This lab report investigates these variables to understand how Hairdresser establishments in India, Bangalore are adapting to these changes while maintaining local cultural nuances.</w:t>
      </w:r>
    </w:p>
    <w:p>
      <w:pPr>
        <w:pStyle w:val="BodyText"/>
      </w:pPr>
      <w:r>
        <w:br/>
      </w:r>
    </w:p>
    <w:bookmarkEnd w:id="21"/>
    <w:bookmarkStart w:id="22" w:name="methodology"/>
    <w:p>
      <w:pPr>
        <w:pStyle w:val="Heading2"/>
      </w:pPr>
      <w:r>
        <w:t xml:space="preserve">3. Methodology</w:t>
      </w:r>
    </w:p>
    <w:p>
      <w:pPr>
        <w:pStyle w:val="FirstParagraph"/>
      </w:pPr>
      <w:r>
        <w:t xml:space="preserve">The data for this report was gathered through observational studies conducted across various neighborhoods in Bangalore, including Indiranagar, Koramangala, and Whitefield. We monitored service durations, client interaction patterns, sanitation protocols observed at Hairdresser venues, and pricing structures. Furthermore semi-structured interviews were conducted with ten local professionals regarding their preferences for hair care services.</w:t>
      </w:r>
    </w:p>
    <w:p>
      <w:pPr>
        <w:pStyle w:val="BodyText"/>
      </w:pPr>
      <w:r>
        <w:br/>
      </w:r>
    </w:p>
    <w:bookmarkEnd w:id="22"/>
    <w:bookmarkStart w:id="23" w:name="X31e0c26bc4b2843c4e72b80e50d2ae378ce043a"/>
    <w:p>
      <w:pPr>
        <w:pStyle w:val="Heading2"/>
      </w:pPr>
      <w:r>
        <w:t xml:space="preserve">4. Observations: The Evolution of the Hairdresser</w:t>
      </w:r>
    </w:p>
    <w:p>
      <w:pPr>
        <w:pStyle w:val="FirstParagraph"/>
      </w:pPr>
      <w:r>
        <w:t xml:space="preserve">In India, Bangalore, the concept of a Hairdresser has evolved significantly. Traditional roadside barbers have largely been supplemented or replaced by modern salons that offer a holistic grooming experience. Our observations indicate that clients in Bangalore are increasingly demanding international techniques mixed with local expertise. For instance, there is a high demand for hair treatments that address issues caused by water quality—a common concern in this part of India—alongside trendy cuts popularized globally.</w:t>
      </w:r>
    </w:p>
    <w:p>
      <w:pPr>
        <w:pStyle w:val="BodyText"/>
      </w:pPr>
      <w:r>
        <w:br/>
      </w:r>
    </w:p>
    <w:bookmarkEnd w:id="23"/>
    <w:bookmarkStart w:id="24" w:name="hygiene-and-safety-standards"/>
    <w:p>
      <w:pPr>
        <w:pStyle w:val="Heading2"/>
      </w:pPr>
      <w:r>
        <w:t xml:space="preserve">5. Hygiene and Safety Standards</w:t>
      </w:r>
    </w:p>
    <w:p>
      <w:pPr>
        <w:pStyle w:val="FirstParagraph"/>
      </w:pPr>
      <w:r>
        <w:t xml:space="preserve">A critical aspect of any grooming service is hygiene. In our laboratory-style assessment, we noted that Hairdresser establishments in prime areas of India, Bangalore adhere to stringent sterilization protocols. Tools such as scissors and combs are often autoclaved or used with disposable covers for high-end clients. However, variance exists between upscale boutiques in areas like MG Road and smaller neighborhood shops. It is imperative for the industry standard to be uniformly elevated across all tiers of service provision in Bangalore.</w:t>
      </w:r>
    </w:p>
    <w:p>
      <w:pPr>
        <w:pStyle w:val="BodyText"/>
      </w:pPr>
      <w:r>
        <w:br/>
      </w:r>
    </w:p>
    <w:bookmarkEnd w:id="24"/>
    <w:bookmarkStart w:id="25" w:name="economic-impact-and-consumer-behavior"/>
    <w:p>
      <w:pPr>
        <w:pStyle w:val="Heading2"/>
      </w:pPr>
      <w:r>
        <w:t xml:space="preserve">6. Economic Impact and Consumer Behavior</w:t>
      </w:r>
    </w:p>
    <w:p>
      <w:pPr>
        <w:pStyle w:val="FirstParagraph"/>
      </w:pPr>
      <w:r>
        <w:t xml:space="preserve">The economic footprint of the Hairdresser industry in India, Bangalore is substantial. It provides livelihoods for thousands of skilled artisans and supports supply chains for hair care products. Consumer behavior studies reveal that Bangaloreans view grooming as an essential rather than a luxury expenditure, particularly among young professionals aged twenty to thirty-five. The willingness to pay premium prices for specialized services such as coloring or keratin treatments is notably high in this region.</w:t>
      </w:r>
    </w:p>
    <w:p>
      <w:pPr>
        <w:pStyle w:val="BodyText"/>
      </w:pPr>
      <w:r>
        <w:br/>
      </w:r>
    </w:p>
    <w:bookmarkEnd w:id="25"/>
    <w:bookmarkStart w:id="26" w:name="cultural-integration"/>
    <w:p>
      <w:pPr>
        <w:pStyle w:val="Heading2"/>
      </w:pPr>
      <w:r>
        <w:t xml:space="preserve">7. Cultural Integration</w:t>
      </w:r>
    </w:p>
    <w:p>
      <w:pPr>
        <w:pStyle w:val="FirstParagraph"/>
      </w:pPr>
      <w:r>
        <w:t xml:space="preserve">A distinctive feature of the Hairdresser experience in India, Bangalore is its cultural integration. Unlike purely western models, many salons here offer services tailored to Indian hair types and textures. This includes treatments for frizz control due to humidity and specialized care for curly hair varieties prevalent in South India. The interaction between the Hairdresser and the client is often deeply conversational, reflecting the warm hospitality inherent in Bangalore's social fabric.</w:t>
      </w:r>
    </w:p>
    <w:p>
      <w:pPr>
        <w:pStyle w:val="BodyText"/>
      </w:pPr>
      <w:r>
        <w:br/>
      </w:r>
    </w:p>
    <w:bookmarkEnd w:id="26"/>
    <w:bookmarkStart w:id="27" w:name="challenges-identified"/>
    <w:p>
      <w:pPr>
        <w:pStyle w:val="Heading2"/>
      </w:pPr>
      <w:r>
        <w:t xml:space="preserve">8. Challenges Identified</w:t>
      </w:r>
    </w:p>
    <w:p>
      <w:pPr>
        <w:pStyle w:val="FirstParagraph"/>
      </w:pPr>
      <w:r>
        <w:t xml:space="preserve">Despite rapid growth, several challenges persist for Hairdresser businesses in India, Bangalore. These include high commercial rents in central business districts and a shortage of highly trained personnel who possess both technical skills and customer service expertise. Additionally, seasonal fluctuations affect revenue streams, with peak demand occurring during wedding seasons and festival periods like Ugadi.</w:t>
      </w:r>
    </w:p>
    <w:p>
      <w:pPr>
        <w:pStyle w:val="BodyText"/>
      </w:pPr>
      <w:r>
        <w:br/>
      </w:r>
    </w:p>
    <w:bookmarkEnd w:id="27"/>
    <w:bookmarkStart w:id="28" w:name="conclusion"/>
    <w:p>
      <w:pPr>
        <w:pStyle w:val="Heading2"/>
      </w:pPr>
      <w:r>
        <w:t xml:space="preserve">9. Conclusion</w:t>
      </w:r>
    </w:p>
    <w:p>
      <w:pPr>
        <w:pStyle w:val="FirstParagraph"/>
      </w:pPr>
      <w:r>
        <w:t xml:space="preserve">In conclusion, this laboratory report highlights that the Hairdresser industry in India, Bangalore is a dynamic and rapidly evolving sector. It successfully bridges traditional grooming practices with modern global trends while addressing local environmental challenges such as water hardness and humidity. For sustainable growth, continued investment in training for stylists and strict adherence to hygiene standards will be crucial. Stakeholders looking to enter this market must understand that success in India, Bangalore requires a nuanced approach that respects both the professional aspirations of its citizens and their cultural heritage.</w:t>
      </w:r>
    </w:p>
    <w:p>
      <w:pPr>
        <w:pStyle w:val="BodyText"/>
      </w:pPr>
      <w:r>
        <w:br/>
      </w:r>
    </w:p>
    <w:bookmarkEnd w:id="28"/>
    <w:bookmarkStart w:id="29" w:name="recommendations"/>
    <w:p>
      <w:pPr>
        <w:pStyle w:val="Heading2"/>
      </w:pPr>
      <w:r>
        <w:t xml:space="preserve">10. Recommendations</w:t>
      </w:r>
    </w:p>
    <w:p>
      <w:pPr>
        <w:pStyle w:val="FirstParagraph"/>
      </w:pPr>
      <w:r>
        <w:t xml:space="preserve">We recommend that regulatory bodies in Karnataka enforce stricter hygiene audits across all Hairdresser establishments. Furthermore, industry associations should launch continuous education programs focusing on international techniques suitable for Indian hair types. By doing so, the city of Bangalore can maintain its reputation as a leader not only in technology but also in high-quality service industries.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Hairdresser Services Analysis in India, Bangalore</dc:title>
  <dc:creator/>
  <dc:language>en</dc:language>
  <cp:keywords/>
  <dcterms:created xsi:type="dcterms:W3CDTF">2026-07-30T07:12:56Z</dcterms:created>
  <dcterms:modified xsi:type="dcterms:W3CDTF">2026-07-30T07:12:56Z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