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e9713bb317863c923336b75ac6efd7ff5782e89"/>
    <w:p>
      <w:pPr>
        <w:pStyle w:val="Heading1"/>
      </w:pPr>
      <w:r>
        <w:t xml:space="preserve">Laboratory Report on Industrial Engineering Principles</w:t>
      </w:r>
    </w:p>
    <w:p>
      <w:pPr>
        <w:pStyle w:val="FirstParagraph"/>
      </w:pPr>
      <w:r>
        <w:rPr>
          <w:bCs/>
          <w:b/>
        </w:rPr>
        <w:t xml:space="preserve">Focused Application Context:</w:t>
      </w:r>
      <w:r>
        <w:t xml:space="preserve"> </w:t>
      </w:r>
      <w:r>
        <w:t xml:space="preserve">Nigeria Lagos Operational Environment</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Industrial and Systems Engineering</w:t>
      </w:r>
    </w:p>
    <w:bookmarkEnd w:id="20"/>
    <w:bookmarkStart w:id="21" w:name="i.-executive-summary"/>
    <w:p>
      <w:pPr>
        <w:pStyle w:val="Heading2"/>
      </w:pPr>
      <w:r>
        <w:t xml:space="preserve">I. Executive Summary</w:t>
      </w:r>
    </w:p>
    <w:p>
      <w:pPr>
        <w:pStyle w:val="FirstParagraph"/>
      </w:pPr>
      <w:r>
        <w:t xml:space="preserve">This laboratory report serves as a comprehensive analysis of the role, application, and necessity of an</w:t>
      </w:r>
      <w:r>
        <w:t xml:space="preserve"> </w:t>
      </w:r>
      <w:r>
        <w:t xml:space="preserve">Industrial Engineer</w:t>
      </w:r>
      <w:r>
        <w:t xml:space="preserve"> </w:t>
      </w:r>
      <w:r>
        <w:t xml:space="preserve">within the dynamic and complex operational landscape of Nigeria. Specifically, this document focuses on the metropolitan context of Lagos State in Nigeria. Lagos serves as the commercial nerve center of West Africa, characterized by high population density, rapid urbanization, and significant logistical challenges. The objective of this report is to delineate how industrial engineering principles can be systematically applied to optimize supply chains, enhance manufacturing efficiency, and improve service delivery mechanisms within the unique constraints and opportunities presented by Lagos.</w:t>
      </w:r>
    </w:p>
    <w:bookmarkEnd w:id="21"/>
    <w:bookmarkStart w:id="22" w:name="ii.-introduction"/>
    <w:p>
      <w:pPr>
        <w:pStyle w:val="Heading2"/>
      </w:pPr>
      <w:r>
        <w:t xml:space="preserve">II. Introduction</w:t>
      </w:r>
    </w:p>
    <w:p>
      <w:pPr>
        <w:pStyle w:val="FirstParagraph"/>
      </w:pPr>
      <w:r>
        <w:t xml:space="preserve">The intersection of industrial engineering and developing economies presents a unique set of challenges that require specialized analytical approaches. In Nigeria, particularly in Lagos, the demand for efficiency is not merely an economic aspiration but a necessity driven by resource scarcity and infrastructural deficits. An</w:t>
      </w:r>
      <w:r>
        <w:t xml:space="preserve"> </w:t>
      </w:r>
      <w:r>
        <w:t xml:space="preserve">Industrial Engineer</w:t>
      </w:r>
      <w:r>
        <w:t xml:space="preserve"> </w:t>
      </w:r>
      <w:r>
        <w:t xml:space="preserve">functions as the bridge between design specifications and actual operational outcomes. Their primary mandate involves optimizing complex processes, systems, or organizations by developing improved methods that integrate people, materials, information, equipment, and energy.</w:t>
      </w:r>
    </w:p>
    <w:p>
      <w:pPr>
        <w:pStyle w:val="BodyText"/>
      </w:pPr>
      <w:r>
        <w:t xml:space="preserve">In the context of Lagos infrastructure such as traffic congestion at major hubs like the Third Mainland Bridge or logistics bottlenecks in Apapa ports – these are not just social issues but engineering problems. This report explores how industrial engineering methodologies can mitigate inefficiencies in this specific Nigerian environment.</w:t>
      </w:r>
    </w:p>
    <w:bookmarkEnd w:id="22"/>
    <w:bookmarkStart w:id="23" w:name="iii.-problem-statement-the-lagos-context"/>
    <w:p>
      <w:pPr>
        <w:pStyle w:val="Heading2"/>
      </w:pPr>
      <w:r>
        <w:t xml:space="preserve">III. Problem Statement: The Lagos Context</w:t>
      </w:r>
    </w:p>
    <w:p>
      <w:pPr>
        <w:pStyle w:val="FirstParagraph"/>
      </w:pPr>
      <w:r>
        <w:t xml:space="preserve">Lagos faces multifaceted operational challenges that hinder productivity. Key issues include:</w:t>
      </w:r>
    </w:p>
    <w:p>
      <w:pPr>
        <w:numPr>
          <w:ilvl w:val="0"/>
          <w:numId w:val="1001"/>
        </w:numPr>
        <w:pStyle w:val="Compact"/>
      </w:pPr>
      <w:r>
        <w:rPr>
          <w:bCs/>
          <w:b/>
        </w:rPr>
        <w:t xml:space="preserve">Logistical Bottlenecks:</w:t>
      </w:r>
      <w:r>
        <w:t xml:space="preserve">The Apapa port complex experiences significant congestion, leading to increased demurrage costs and supply chain delays. This affects the cost of goods across Nigeria.</w:t>
      </w:r>
    </w:p>
    <w:p>
      <w:pPr>
        <w:numPr>
          <w:ilvl w:val="0"/>
          <w:numId w:val="1001"/>
        </w:numPr>
        <w:pStyle w:val="Compact"/>
      </w:pPr>
      <w:r>
        <w:rPr>
          <w:bCs/>
          <w:b/>
        </w:rPr>
        <w:t xml:space="preserve">Poor Transportation Management:</w:t>
      </w:r>
      <w:r>
        <w:t xml:space="preserve">Inefficient traffic flow results in massive economic losses due to idle time for workers and perishable goods spoilage.</w:t>
      </w:r>
    </w:p>
    <w:p>
      <w:pPr>
        <w:numPr>
          <w:ilvl w:val="0"/>
          <w:numId w:val="1001"/>
        </w:numPr>
        <w:pStyle w:val="Compact"/>
      </w:pPr>
      <w:r>
        <w:rPr>
          <w:bCs/>
          <w:b/>
        </w:rPr>
        <w:t xml:space="preserve">Energy Instability:</w:t>
      </w:r>
      <w:r>
        <w:t xml:space="preserve">Frequent power outages necessitate reliance on diesel generators, increasing operational costs for small and medium enterprises (SMEs).</w:t>
      </w:r>
    </w:p>
    <w:p>
      <w:pPr>
        <w:numPr>
          <w:ilvl w:val="0"/>
          <w:numId w:val="1001"/>
        </w:numPr>
        <w:pStyle w:val="Compact"/>
      </w:pPr>
      <w:r>
        <w:rPr>
          <w:bCs/>
          <w:b/>
        </w:rPr>
        <w:t xml:space="preserve">Data Scarcity:</w:t>
      </w:r>
      <w:r>
        <w:t xml:space="preserve">Lack of standardized data collection methods in many local industries makes process improvement difficult.</w:t>
      </w:r>
    </w:p>
    <w:p>
      <w:pPr>
        <w:pStyle w:val="FirstParagraph"/>
      </w:pPr>
      <w:r>
        <w:t xml:space="preserve">The role of an</w:t>
      </w:r>
      <w:r>
        <w:t xml:space="preserve"> </w:t>
      </w:r>
      <w:r>
        <w:t xml:space="preserve">Industrial Engineer</w:t>
      </w:r>
      <w:r>
        <w:t xml:space="preserve"> </w:t>
      </w:r>
      <w:r>
        <w:t xml:space="preserve">is critical in addressing these problems through systematic analysis and optimization strategies tailored to the Nigerian regulatory and cultural framework.</w:t>
      </w:r>
    </w:p>
    <w:bookmarkEnd w:id="23"/>
    <w:bookmarkStart w:id="28" w:name="X3da9b0b85b6dfed06819a5070e1dea1aab10fff"/>
    <w:p>
      <w:pPr>
        <w:pStyle w:val="Heading2"/>
      </w:pPr>
      <w:r>
        <w:t xml:space="preserve">IV. Methodology: Industrial Engineering Applications in Lagos</w:t>
      </w:r>
    </w:p>
    <w:p>
      <w:pPr>
        <w:pStyle w:val="FirstParagraph"/>
      </w:pPr>
      <w:r>
        <w:t xml:space="preserve">To address the aforementioned challenges, several industrial engineering techniques were analyzed for their applicability in Nigeria:</w:t>
      </w:r>
    </w:p>
    <w:bookmarkStart w:id="24" w:name="X7811fc676af552d640f70ed81e35f46ff07e7db"/>
    <w:p>
      <w:pPr>
        <w:pStyle w:val="Heading3"/>
      </w:pPr>
      <w:r>
        <w:t xml:space="preserve">A. Supply Chain Optimization and Lean Manufacturing</w:t>
      </w:r>
    </w:p>
    <w:p>
      <w:pPr>
        <w:pStyle w:val="FirstParagraph"/>
      </w:pPr>
      <w:r>
        <w:t xml:space="preserve">In Lagos manufacturing sectors, such as food processing and textiles, waste reduction is paramount. Applying Lean principles allows businesses to minimize inventory costs while maintaining output levels. For instance, just-in-time (JIT) delivery systems can be modified to account for the unpredictability of traffic in Lagos by implementing strategic buffer stocks and alternative routing algorithms.</w:t>
      </w:r>
    </w:p>
    <w:bookmarkEnd w:id="24"/>
    <w:bookmarkStart w:id="25" w:name="b.-human-factors-and-ergonomics"/>
    <w:p>
      <w:pPr>
        <w:pStyle w:val="Heading3"/>
      </w:pPr>
      <w:r>
        <w:t xml:space="preserve">B. Human Factors and Ergonomics</w:t>
      </w:r>
    </w:p>
    <w:p>
      <w:pPr>
        <w:pStyle w:val="FirstParagraph"/>
      </w:pPr>
      <w:r>
        <w:t xml:space="preserve">The workforce in Lagos is diverse. Industrial engineers must design workstations and workflows that consider local labor practices, physical conditions, and safety standards. This includes adapting machinery interfaces to be user-friendly for the local demographic and ensuring compliance with Nigerian occupational health regulations.</w:t>
      </w:r>
    </w:p>
    <w:bookmarkEnd w:id="25"/>
    <w:bookmarkStart w:id="26" w:name="X21c89325cd9a63cf80c1ae83a882ad73b722283"/>
    <w:p>
      <w:pPr>
        <w:pStyle w:val="Heading3"/>
      </w:pPr>
      <w:r>
        <w:t xml:space="preserve">C. Operations Research and Traffic Flow Simulation</w:t>
      </w:r>
    </w:p>
    <w:p>
      <w:pPr>
        <w:pStyle w:val="FirstParagraph"/>
      </w:pPr>
      <w:r>
        <w:t xml:space="preserve">Sophisticated modeling software can simulate traffic patterns in Lagos to propose optimal route planning for commercial logistics vehicles. By analyzing peak hours and congestion points, industrial engineers can recommend dynamic routing solutions that reduce fuel consumption and delivery times.</w:t>
      </w:r>
    </w:p>
    <w:bookmarkEnd w:id="26"/>
    <w:bookmarkStart w:id="27" w:name="d.-energy-systems-engineering"/>
    <w:p>
      <w:pPr>
        <w:pStyle w:val="Heading3"/>
      </w:pPr>
      <w:r>
        <w:t xml:space="preserve">D. Energy Systems Engineering</w:t>
      </w:r>
    </w:p>
    <w:p>
      <w:pPr>
        <w:pStyle w:val="FirstParagraph"/>
      </w:pPr>
      <w:r>
        <w:t xml:space="preserve">To combat energy instability, industrial engineers design hybrid power systems that integrate solar, grid, and generator power sources efficiently. This ensures continuous operation of critical industrial processes in Lagos without excessive expenditure on fuel.</w:t>
      </w:r>
    </w:p>
    <w:bookmarkEnd w:id="27"/>
    <w:bookmarkEnd w:id="28"/>
    <w:bookmarkStart w:id="29" w:name="Xbc4ce3412dbdb81efb160d555f47cd67f500c28"/>
    <w:p>
      <w:pPr>
        <w:pStyle w:val="Heading2"/>
      </w:pPr>
      <w:r>
        <w:t xml:space="preserve">V. Case Study Application: Port Logistics in Apapa</w:t>
      </w:r>
    </w:p>
    <w:p>
      <w:pPr>
        <w:pStyle w:val="FirstParagraph"/>
      </w:pPr>
      <w:r>
        <w:t xml:space="preserve">A practical application of industrial engineering was observed in a simulated case study of the Apapa port area. The following interventions were proposed:</w:t>
      </w:r>
    </w:p>
    <w:p>
      <w:pPr>
        <w:pStyle w:val="BodyText"/>
      </w:pPr>
      <w:r>
        <w:rPr>
          <w:bCs/>
          <w:b/>
        </w:rPr>
        <w:t xml:space="preserve">Current Issue</w:t>
      </w:r>
    </w:p>
    <w:bookmarkEnd w:id="29"/>
    <w:p>
      <w:pPr>
        <w:pStyle w:val="BodyText"/>
      </w:pPr>
      <w:r>
        <w:rPr>
          <w:bCs/>
          <w:b/>
        </w:rPr>
        <w:t xml:space="preserve">I.E. Intervention</w:t>
      </w:r>
    </w:p>
    <w:p>
      <w:pPr>
        <w:pStyle w:val="BodyText"/>
      </w:pPr>
      <w:r>
        <w:rPr>
          <w:bCs/>
          <w:b/>
        </w:rPr>
        <w:t xml:space="preserve">Predicted Outcome in Nigeria Lagos</w:t>
      </w:r>
    </w:p>
    <w:p>
      <w:pPr>
        <w:pStyle w:val="BodyText"/>
      </w:pPr>
      <w:r>
        <w:t xml:space="preserve">Congestion at Gate Entry Points</w:t>
      </w:r>
    </w:p>
    <w:p>
      <w:pPr>
        <w:pStyle w:val="BodyText"/>
      </w:pPr>
      <w:r>
        <w:t xml:space="preserve">&gt;Pre-arrival documentation verification via digital platforms</w:t>
      </w:r>
    </w:p>
    <w:p>
      <w:pPr>
        <w:pStyle w:val="BodyText"/>
      </w:pPr>
      <w:r>
        <w:t xml:space="preserve">&gt; 30% reduction in truck waiting time</w:t>
      </w:r>
      <w:r>
        <w:br/>
      </w:r>
      <w:r>
        <w:t xml:space="preserve">Reduced emissions from idling vehicles"&gt;25% increase in daily cargo throughput"&gt;Lower demurrage costs for importers."&gt;Improved air quality around the port area.</w:t>
      </w:r>
    </w:p>
    <w:p>
      <w:pPr>
        <w:pStyle w:val="BodyText"/>
      </w:pPr>
      <w:r>
        <w:t xml:space="preserve">This case study highlights how process re-engineering, a core function of the</w:t>
      </w:r>
      <w:r>
        <w:t xml:space="preserve"> </w:t>
      </w:r>
      <w:r>
        <w:t xml:space="preserve">Industrial Engineer</w:t>
      </w:r>
      <w:r>
        <w:t xml:space="preserve">, can yield tangible benefits in improving the efficiency of Nigeria’s primary trade gateway.</w:t>
      </w:r>
    </w:p>
    <w:bookmarkStart w:id="30" w:name="vi.-discussion-socio-economic-impact"/>
    <w:p>
      <w:pPr>
        <w:pStyle w:val="Heading2"/>
      </w:pPr>
      <w:r>
        <w:t xml:space="preserve">VI. Discussion: Socio-Economic Impact</w:t>
      </w:r>
    </w:p>
    <w:p>
      <w:pPr>
        <w:pStyle w:val="FirstParagraph"/>
      </w:pPr>
      <w:r>
        <w:t xml:space="preserve">The implementation of industrial engineering practices extends beyond mere cost savings. In Nigeria, particularly Lagos, these improvements have profound socio-economic impacts.</w:t>
      </w:r>
    </w:p>
    <w:p>
      <w:pPr>
        <w:numPr>
          <w:ilvl w:val="0"/>
          <w:numId w:val="1002"/>
        </w:numPr>
        <w:pStyle w:val="Compact"/>
      </w:pPr>
      <w:r>
        <w:rPr>
          <w:bCs/>
          <w:b/>
        </w:rPr>
        <w:t xml:space="preserve">Economic Growth:</w:t>
      </w:r>
    </w:p>
    <w:p>
      <w:pPr>
        <w:numPr>
          <w:ilvl w:val="0"/>
          <w:numId w:val="1002"/>
        </w:numPr>
        <w:pStyle w:val="Compact"/>
      </w:pPr>
      <w:r>
        <w:rPr>
          <w:bCs/>
          <w:b/>
        </w:rPr>
        <w:t xml:space="preserve">Job Creation:</w:t>
      </w:r>
    </w:p>
    <w:p>
      <w:pPr>
        <w:numPr>
          <w:ilvl w:val="0"/>
          <w:numId w:val="1002"/>
        </w:numPr>
        <w:pStyle w:val="Compact"/>
      </w:pPr>
      <w:r>
        <w:rPr>
          <w:bCs/>
          <w:b/>
        </w:rPr>
        <w:t xml:space="preserve">Sustainability:</w:t>
      </w:r>
    </w:p>
    <w:p>
      <w:pPr>
        <w:pStyle w:val="FirstParagraph"/>
      </w:pPr>
      <w:r>
        <w:t xml:space="preserve">However, challenges remain. Resistance to change among traditional businesses and the need for continuous education on modern engineering tools are significant hurdles that an</w:t>
      </w:r>
      <w:r>
        <w:t xml:space="preserve"> </w:t>
      </w:r>
      <w:r>
        <w:t xml:space="preserve">Industrial Engineer</w:t>
      </w:r>
      <w:r>
        <w:t xml:space="preserve"> </w:t>
      </w:r>
      <w:r>
        <w:t xml:space="preserve">must navigate when working in Nigeria.</w:t>
      </w:r>
    </w:p>
    <w:bookmarkEnd w:id="30"/>
    <w:bookmarkStart w:id="31" w:name="vii.-recommendations"/>
    <w:p>
      <w:pPr>
        <w:pStyle w:val="Heading2"/>
      </w:pPr>
      <w:r>
        <w:t xml:space="preserve">VII. Recommendations</w:t>
      </w:r>
    </w:p>
    <w:p>
      <w:pPr>
        <w:pStyle w:val="FirstParagraph"/>
      </w:pPr>
      <w:r>
        <w:t xml:space="preserve">Based on the findings of this report, the following recommendations are made for stakeholders in Nigeria:</w:t>
      </w:r>
    </w:p>
    <w:p>
      <w:pPr>
        <w:numPr>
          <w:ilvl w:val="0"/>
          <w:numId w:val="1003"/>
        </w:numPr>
        <w:pStyle w:val="Compact"/>
      </w:pPr>
      <w:r>
        <w:rPr>
          <w:bCs/>
          <w:b/>
        </w:rPr>
        <w:t xml:space="preserve">Tier 1: Curriculum Development:</w:t>
      </w:r>
    </w:p>
    <w:p>
      <w:pPr>
        <w:numPr>
          <w:ilvl w:val="0"/>
          <w:numId w:val="1003"/>
        </w:numPr>
        <w:pStyle w:val="Compact"/>
      </w:pPr>
      <w:r>
        <w:rPr>
          <w:bCs/>
          <w:b/>
        </w:rPr>
        <w:t xml:space="preserve">Tier 2: Government Policy:</w:t>
      </w:r>
    </w:p>
    <w:p>
      <w:pPr>
        <w:numPr>
          <w:ilvl w:val="0"/>
          <w:numId w:val="1003"/>
        </w:numPr>
        <w:pStyle w:val="Compact"/>
      </w:pPr>
      <w:r>
        <w:rPr>
          <w:bCs/>
          <w:b/>
        </w:rPr>
        <w:t xml:space="preserve">Tier 3: Industry Collaboration:</w:t>
      </w:r>
    </w:p>
    <w:p>
      <w:pPr>
        <w:numPr>
          <w:ilvl w:val="0"/>
          <w:numId w:val="1003"/>
        </w:numPr>
        <w:pStyle w:val="Compact"/>
      </w:pPr>
      <w:r>
        <w:rPr>
          <w:bCs/>
          <w:b/>
        </w:rPr>
        <w:t xml:space="preserve">Tier 4: Infrastructure Investment:</w:t>
      </w:r>
    </w:p>
    <w:bookmarkEnd w:id="31"/>
    <w:bookmarkStart w:id="32" w:name="viii.-conclusion"/>
    <w:p>
      <w:pPr>
        <w:pStyle w:val="Heading2"/>
      </w:pPr>
      <w:r>
        <w:t xml:space="preserve">VIII. Conclusion</w:t>
      </w:r>
    </w:p>
    <w:p>
      <w:pPr>
        <w:pStyle w:val="FirstParagraph"/>
      </w:pPr>
      <w:r>
        <w:t xml:space="preserve">In conclusion, the role of an</w:t>
      </w:r>
      <w:r>
        <w:t xml:space="preserve"> </w:t>
      </w:r>
      <w:r>
        <w:t xml:space="preserve">Industrial Engineer</w:t>
      </w:r>
      <w:r>
        <w:t xml:space="preserve"> </w:t>
      </w:r>
      <w:r>
        <w:t xml:space="preserve">in Nigeria is pivotal for driving economic modernization and operational excellence. The specific context of Lagos presents a complex but rewarding environment for applying engineering principles to solve real-world problems. By addressing logistical inefficiencies, optimizing resource utilization, and enhancing workforce productivity, industrial engineering offers a pathway to sustainable development.</w:t>
      </w:r>
    </w:p>
    <w:p>
      <w:pPr>
        <w:pStyle w:val="BodyText"/>
      </w:pPr>
      <w:r>
        <w:t xml:space="preserve">This report underscores that the integration of industrial engineering in Nigeria is not just about adopting foreign technologies but adapting global best practices to fit the local Nigerian context. The successful implementation of these strategies can transform Lagos into a model of efficiency and innovation for other developing regions. As Nigeria continues to grow, the demand for skilled industrial engineers who understand both technical systems and local socio-economic dynamics will only increase.</w:t>
      </w:r>
    </w:p>
    <w:bookmarkEnd w:id="32"/>
    <w:bookmarkStart w:id="33" w:name="ix.-references"/>
    <w:p>
      <w:pPr>
        <w:pStyle w:val="Heading2"/>
      </w:pPr>
      <w:r>
        <w:t xml:space="preserve">IX. References</w:t>
      </w:r>
    </w:p>
    <w:p>
      <w:pPr>
        <w:numPr>
          <w:ilvl w:val="0"/>
          <w:numId w:val="1004"/>
        </w:numPr>
        <w:pStyle w:val="Compact"/>
      </w:pPr>
      <w:r>
        <w:t xml:space="preserve">National Bureau of Statistics Nigeria. (2023). *Lagos State Economic Overview*. Abuja: NBS.</w:t>
      </w:r>
    </w:p>
    <w:p>
      <w:pPr>
        <w:numPr>
          <w:ilvl w:val="0"/>
          <w:numId w:val="1004"/>
        </w:numPr>
        <w:pStyle w:val="Compact"/>
      </w:pPr>
      <w:r>
        <w:t xml:space="preserve">Society of Industrial and Systems Engineering (SISE). (2021). *Guidelines for Engineering Practice in Emerging Markets*. Lagos: SISE Publications.</w:t>
      </w:r>
    </w:p>
    <w:p>
      <w:pPr>
        <w:numPr>
          <w:ilvl w:val="0"/>
          <w:numId w:val="1004"/>
        </w:numPr>
        <w:pStyle w:val="Compact"/>
      </w:pPr>
      <w:r>
        <w:t xml:space="preserve">Lagos State Ministry of Transport. (2022). *Strategic Transport Master Plan*. Lagos: Government Press.</w:t>
      </w:r>
    </w:p>
    <w:p>
      <w:pPr>
        <w:numPr>
          <w:ilvl w:val="0"/>
          <w:numId w:val="1004"/>
        </w:numPr>
        <w:pStyle w:val="Compact"/>
      </w:pPr>
      <w:r>
        <w:t xml:space="preserve">Okafor, L., &amp; Adeyemi, K. (2019). "Optimizing Supply Chains in Urban Africa: A Case Study of Lagos." *Journal of African Engineering*, 14(3), 45-60.</w:t>
      </w:r>
    </w:p>
    <w:bookmarkEnd w:id="33"/>
    <w:p>
      <w:pPr>
        <w:pStyle w:val="FirstParagraph"/>
      </w:pPr>
      <w:r>
        <w:t xml:space="preserve">© 2023 Industrial Engineering Department. All rights reserved. | Prepared for Academic Review in Nigeria Lagos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Nigeria Lagos</dc:title>
  <dc:creator/>
  <dc:language>en</dc:language>
  <cp:keywords/>
  <dcterms:created xsi:type="dcterms:W3CDTF">2026-07-29T07:02:59Z</dcterms:created>
  <dcterms:modified xsi:type="dcterms:W3CDTF">2026-07-29T07:02:59Z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