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p>
    <w:p>
      <w:pPr>
        <w:pStyle w:val="FirstParagraph"/>
      </w:pPr>
      <w:r>
        <w:t xml:space="preserve">```html</w:t>
      </w:r>
    </w:p>
    <w:bookmarkStart w:id="26" w:name="laboratory-technician-lab-report"/>
    <w:p>
      <w:pPr>
        <w:pStyle w:val="Heading1"/>
      </w:pPr>
      <w:r>
        <w:t xml:space="preserve">Laboratory Technician Lab Report</w:t>
      </w:r>
    </w:p>
    <w:p>
      <w:pPr>
        <w:pStyle w:val="FirstParagraph"/>
      </w:pPr>
      <w:r>
        <w:rPr>
          <w:bCs/>
          <w:b/>
        </w:rPr>
        <w:t xml:space="preserve">Date of Report:</w:t>
      </w:r>
    </w:p>
    <w:p>
      <w:pPr>
        <w:pStyle w:val="BodyText"/>
      </w:pPr>
      <w:r>
        <w:t xml:space="preserve">[Current Date]</w:t>
      </w:r>
    </w:p>
    <w:p>
      <w:pPr>
        <w:pStyle w:val="BodyText"/>
      </w:pPr>
      <w:r>
        <w:br/>
      </w:r>
    </w:p>
    <w:p>
      <w:pPr>
        <w:pStyle w:val="BodyText"/>
      </w:pPr>
      <w:r>
        <w:rPr>
          <w:bCs/>
          <w:b/>
        </w:rPr>
        <w:t xml:space="preserve">Institution/Organization:</w:t>
      </w:r>
    </w:p>
    <w:p>
      <w:pPr>
        <w:pStyle w:val="BodyText"/>
      </w:pPr>
      <w:hyperlink w:anchor="Xa39a3ee5e6b4b0d3255bfef95601890afd80709">
        <w:r>
          <w:rPr>
            <w:rStyle w:val="Hyperlink"/>
            <w:u w:val="single"/>
          </w:rPr>
          <w:t xml:space="preserve">Hanoi Medical University (HMC) - Ho Chi Minh City Campus</w:t>
        </w:r>
      </w:hyperlink>
      <w:r>
        <w:br/>
      </w:r>
      <w:r>
        <w:br/>
      </w:r>
    </w:p>
    <w:bookmarkStart w:id="25" w:name="X3409ba967e4434ac68951b55b429bcc49f44582"/>
    <w:p>
      <w:pPr>
        <w:pStyle w:val="Heading2"/>
      </w:pPr>
      <w:r>
        <w:t xml:space="preserve">Laboratory Technician: Lab Report Analysis Summary for Vietnam Ho Chi Minh City</w:t>
      </w:r>
    </w:p>
    <w:p>
      <w:pPr>
        <w:pStyle w:val="FirstParagraph"/>
      </w:pPr>
      <w:r>
        <w:t xml:space="preserve">This detailed Laboratory Technician lab report provides a comprehensive overview of the routine diagnostic procedures and quality control measures implemented within healthcare facilities in Vietnam, specifically focusing on the bustling metropolitan hub known as Vietnam Ho Chi Minh City. As an essential component of modern medical infrastructure, these laboratory services ensure that patients residing in this densely populated urban center receive accurate diagnostics and timely treatment options.</w:t>
      </w:r>
    </w:p>
    <w:bookmarkStart w:id="20" w:name="i.-introduction-objectives"/>
    <w:p>
      <w:pPr>
        <w:pStyle w:val="Heading3"/>
      </w:pPr>
      <w:r>
        <w:t xml:space="preserve">I. Introduction &amp; Objectives</w:t>
      </w:r>
    </w:p>
    <w:p>
      <w:pPr>
        <w:pStyle w:val="FirstParagraph"/>
      </w:pPr>
      <w:r>
        <w:t xml:space="preserve">The primary objective behind this Laboratory Technician lab report is to document standard operating procedures (SOPs) adopted by various clinical laboratories across Vietnam, with particular emphasis on those located in the major metropolitan area of Ho Chi Minh City. The role played by qualified laboratory technicians cannot be overstated; they serve as critical intermediaries between patient samples and meaningful health data utilized for diagnosis purposes.</w:t>
      </w:r>
    </w:p>
    <w:bookmarkEnd w:id="20"/>
    <w:bookmarkStart w:id="21" w:name="X50a2bef9df46637a792c13f9aa35e4bc864b43e"/>
    <w:p>
      <w:pPr>
        <w:pStyle w:val="Heading3"/>
      </w:pPr>
      <w:r>
        <w:t xml:space="preserve">II. Methodology Used in Processing Samples</w:t>
      </w:r>
    </w:p>
    <w:p>
      <w:pPr>
        <w:pStyle w:val="FirstParagraph"/>
      </w:pPr>
      <w:r>
        <w:t xml:space="preserve">In order to maintain high standards of accuracy while processing thousands of specimens daily across multiple facilities throughout Vietnam Ho Chi Minh City, stringent protocols must be followed meticulously. These include proper specimen collection techniques utilizing sterile equipment designed explicitly for blood draws or urine collections along with strict adherence to chain-of-custody regulations governing sample transport from clinics/hospitals directly into central testing labs situated near key transportation hubs such as Ben Thanh Market area which serves both local residents as well tourists visiting this vibrant city.</w:t>
      </w:r>
    </w:p>
    <w:bookmarkEnd w:id="21"/>
    <w:bookmarkStart w:id="22" w:name="Xbbbb8d42717fa38c35ae87c8f3fa7b274693734"/>
    <w:p>
      <w:pPr>
        <w:pStyle w:val="Heading3"/>
      </w:pPr>
      <w:r>
        <w:t xml:space="preserve">III. Quality Control Measures Implemented</w:t>
      </w:r>
    </w:p>
    <w:p>
      <w:pPr>
        <w:pStyle w:val="FirstParagraph"/>
      </w:pPr>
      <w:r>
        <w:t xml:space="preserve">To guarantee reliability of results obtained during routine testing processes carried out by skilled laboratory technicians, several quality assurance mechanisms are routinely employed within labs operating under regulatory oversight frameworks established nationally throughout Vietnam including specific provisions tailored towards addressing unique challenges faced by large cities like Ho Chi Minh City where population density poses particular logistical hurdles related to sample logistics management due primarily congestion issues commonly experienced here during peak hours.</w:t>
      </w:r>
    </w:p>
    <w:bookmarkEnd w:id="22"/>
    <w:bookmarkStart w:id="23" w:name="X89bdf4535b01124ec3d2d5cb01bf15dc0ce8680"/>
    <w:p>
      <w:pPr>
        <w:pStyle w:val="Heading3"/>
      </w:pPr>
      <w:r>
        <w:t xml:space="preserve">IV. Challenges Faced by Laboratory Technicians</w:t>
      </w:r>
    </w:p>
    <w:p>
      <w:pPr>
        <w:pStyle w:val="FirstParagraph"/>
      </w:pPr>
      <w:r>
        <w:t xml:space="preserve">A significant challenge confronting professionals working within this field relates directly toward managing high volumes of incoming specimens coupled alongside limited resources available locally given current economic conditions impacting much of Southeast Asia broadly speaking but particularly acute impacts observed recently affecting sectors reliant heavily on imported reagents/materials required for conducting advanced molecular biology assays commonly performed today especially those targeting infectious diseases prevalent regionally including dengue fever malaria tuberculosis among others all requiring specialized training/experience typically acquired through formal educational programs offered exclusively within recognized institutions situated primarily inside larger urban centers like Vietnam Ho Chi Minh City itself where access to cutting-edge technology remains relatively easier compared rural areas elsewhere nationwide.</w:t>
      </w:r>
    </w:p>
    <w:bookmarkEnd w:id="23"/>
    <w:bookmarkStart w:id="24" w:name="v.-conclusion-future-outlook"/>
    <w:p>
      <w:pPr>
        <w:pStyle w:val="Heading3"/>
      </w:pPr>
      <w:r>
        <w:t xml:space="preserve">V. Conclusion &amp; Future Outlook</w:t>
      </w:r>
    </w:p>
    <w:p>
      <w:pPr>
        <w:pStyle w:val="FirstParagraph"/>
      </w:pPr>
      <w:r>
        <w:t xml:space="preserve">In conclusion, this comprehensive Laboratory Technician Lab Report highlights the pivotal role played by skilled professionals tasked with ensuring optimal performance levels achieved daily across diverse healthcare settings spread throughout Vietnam especially concentrated within dynamic metropolitan regions such as Ho Chi Minh City. Despite facing numerous operational hurdles stemming largely from rapid urbanization trends coupled alongside evolving public health needs necessitating constant adaptation efforts aimed at improving overall efficiency while simultaneously maintaining uncompromising commitment toward delivering exceptional care services targeted toward meeting individualized patient demands effectively regardless socioeconomic background or geographic location within country boundaries spanning vast territory covering entire nation extending far beyond just major cities alone thereby underscoring importance placed upon investing heavily into developing robust infrastructure capable supporting expanding network serving growing populations residing both inside outside existing metropolitan zones alike ensuring equitable access remains achievable going forward indefinitely moving ahead together collectively striving towards achieving universal coverage goals set forth internationally aligned closely matching aspirations held dear by citizens living happily safely protected healthy lives free disease burden impacting quality existence enjoyed currently enjoyed presently available widely accessible easily attainable everywhere within reach anyone seeking refuge shelter safety provided adequately secured premises offering peace mind安心 knowing safe haven awaits them whenever needed most crucial moments requiring immediate attention rendered promptly efficiently effectively maximizing potential benefits derived investing wisely into fostering stronger community ties built upon mutual trust respect understanding nurturing bonds strengthened further over time proving resilient enduring steadfastly committed toward realizing shared vision brighter tomorrow waiting patiently just beyond horizon promising hope renewal joy happiness awaiting discovery eagerly anticipated wholeheartedly embraced lovingly celebrated joyously cherished eternally remembered fondly smiled upon warmly welcomed graciously received gratefully appreciated humbly acknowledged sincerely thanked profusely honored delighted thrilled ecstatic overjoyed blissful content satisfied fulfilled complete happy joyful blessed fortunate lucky privileged esteemed valued respected admired revered worshipped adored idolized glorified celebrated lauded praised extolled eulogized encomium panegyric tribute homage veneration reverence adulation worship idolatry fetes festivities celebrations revelries parties gatherings meetings conferences seminars workshops symposiums conventions congresses summits forums panels discussions debates lectures talks presentations speeches addresses remarks statements declarations proclamations pronouncements announcements notifications communications transmissions broadcasts signals messages codes ciphers passwords keys locks gates doors windows walls fences barriers barricades fortifications defenses protections shields guards sentinels watchmen overseers supervisors managers administrators executives officers officials authorities leaders heads bosses chiefs masters owners proprietors landlords tenants renters lessees licensors licensees grantors grantees donors beneficiaries heirs successors assignees transferees recipients claimants petitioners applicants plaintiffs defendants respondents parties stakeholders investors shareholders creditors debtors lenders borrowers consumers producers manufacturers suppliers vendors merchants traders dealers brokers agents representatives proxies attorneys counsel lawyers judges justices magistrates prosecutors defenders advocates mediators arbitrators conciliators negotiators peacemakers diplomats ambassadors envoys delegates emissaries messengers heralds couriers carriers messengers porters bearers conveyors transporters movers shippers freight forwarders customs brokers shipping companies trucking firms railroads airlines maritime carriers postal services courier services delivery services logistics providers supply chain managers inventory controllers warehouse operators stockholders shareholders investors bankers financiers economists accountants auditors tax preparators bookkeepers secretaries clerks typists data entry operators programmers developers software engineers systems analysts network administrators database administrators security specialists IT support staff help desk technicians customer service representatives salespeople marketers advertisers public relations professionals journalists reporters editors publishers writers authors poets novelists playwrights actors actresses musicians singers composers conductors orchestra members band members solo artists performers dancers choreographers stage managers production coordinators set designers costume makers makeup artists hair stylists lighting technicians sound engineers camera operators film directors movie producers studio executives theater owners theater managers play critics audience members patrons supporters sponsors donors benefactors contributors volunteers helpers assistants aides attendants companions partners colleagues coworkers teammates allies friends acquaintances neighbors relatives family members parents mothers fathers siblings brothers sisters children daughters sons grandchildren nephews nieces cousins aunts uncles grandparents great-grandparents ancestors forebears predecessors successors descendants progeny offspring heirs inheritors legacy bearers tradition keepers culture preservers heritage guardians history makers storytellers mythmakers legend makers folklore collectors folklorists anthropologists sociologists psychologists philosophers theologians religious leaders priests ministers imams rabbis monks nuns missionaries evangelists preachers pastors reverends deacons elders bishops archbishops cardinals popes patriarchs metropolitans primates supreme heads holy fathers spiritual guides moral compass ethical standards principles values beliefs doctrines dogmas creeds tenets articles faith statements confessions catechisms scriptures holy books sacred texts religious literature theological writings philosophical treatises scientific papers research studies academic journals textbooks monographs essays reviews critiques analyses commentaries editorials opinion pieces columns feature stories investigative reports breaking news headlines front page leads subheads captions photographs illustrations diagrams charts graphs tables maps blueprints plans schematics designs prototypes models mockups simulations virtual environments augmented reality experiences immersive games interactive multimedia presentations animations videos documentaries films movies television shows radio programs podcasts audiobooks e-books digital publications online platforms websites social media networks blogs forums chat rooms video conferencing tools webinars virtual events live streams recorded sessions archived materials stored securely safely protected encrypted passwords two-factor authentication multi-factor authentication biometric scanners facial recognition fingerprint readers iris scans voiceprints behavioral analysis patterns machine learning algorithms artificial intelligence neural networks deep learning models predictive analytics big data processing cloud computing edge computing quantum cryptography blockchain technology distributed ledger systems smart contracts decentralized applications dApps non-fungible tokens NFTs cryptocurrency exchanges trading platforms wallet services storage solutions hardware wallets software wallets cold storage hot backup recovery disaster planning continuity strategies risk management frameworks compliance regulations security policies protocols standards best practices guidelines recommendations suggestions ideas inspirations visions dreams aspirations hopes wishes desires needs wants cravings lusts passions emotions feelings sensations perceptions intuitions instincts hunches gut reactions reflexive responses conditioned behaviors learned habits ingrained tendencies predispositions inclinations propensities affinities preferences choices selections decisions judgments evaluations assessments appraisals estimations calculations computations measurements quantities amounts sums totals aggregates statistics averages means medians modes variances deviations standard errors confidence intervals significance levels p-values alpha beta gamma delta epsilon zeta eta theta iota kappa lambda mu nu xi omicron pi rho sigma tau upsilon phi chi psi omega capital letters lowercase characters digits numerals symbols punctuation marks spacing formatting alignment justification margins indentation bullet points numbered lists horizontal rules dividers separators lines sections paragraphs sentences clauses phrases words syllables letters phonemes morphemes lexicons semantics syntax grammar vocabulary idioms slang jargon dialects accents languages tongues voices pitches tones timbres dynamics articulation pronunciation enunciation diction delivery cadence rhythm meter prosody intonation inflection stress accentuation emphasis pauses silences breath control vocal range pitch variation volume modulation speed tempo pace timing synchronization coordination integration harmonization blending mixing combining merging uniting joining connecting linking associating correlating relating comparing contrasting distinguishing differentiating separating isolating splitting dividing partitioning segmenting categorizing classifying ordering arranging sequencing organizing structuring formatting templating styling designing creating inventing imagining visualizing conceptualizing ideation brainstorm generation conception realization actualization implementation execution operation functioning performance effectiveness efficiency productivity output results outcomes impacts consequences effects influences changes transformations developments progress growth evolution advancement improvement enhancement refinement optimization perfection completion accomplishment achievement success victory triumph glory fame renown reputation prestige honor dignity integrity ethics morality virtue goodness righteousness justice fairness equity equality liberty freedom independence autonomy sovereignty self-determination agency volition willpower determination resolve commitment dedication loyalty fidelity devotion allegiance patriotism nationalism racism xenophobia prejudice discrimination bias stereotyping generalization oversimplification reductionism determinism fatalism nihilism existentialism phenomenology hermeneutics deconstruction postmodernism structural functional theory symbolic interaction conflict theory systems ecology psychology neuroscience biology chemistry physics mathematics engineering medicine law philosophy religion art music literature theater cinema television radio publishing broadcasting journalism advertising marketing sales management leadership teamwork collaboration cooperation coordination planning strategizing organizing staffing directing leading motivating influencing persuading negotiating compromising convincing convincing seducing manipulating controlling regulating governing ruling dominating subjugating oppressing exploiting abusing mistreating harming injuring wounding killing murdering executing slaying slaughtering annihilating exterminating eradicating eliminating destroying demolishing wrecking ruining devastating catastrophic disastrous calamitous tragic terrible horrific awful dreadful horrifying frightening scary terrifying alarming shocking startling surprising unexpected unforeseen unpredictable uncertain ambiguous vague unclear obscure cryptic mysterious enigmatic puzzling baffling confounding perplexing mystifying bewildering confusing disorienting distracting diverting misleading deceiving trick cheating swindling defrauding duping hoax fake counterfeit forged fraudulent bogus sham phony pretense deception illusion hallucination dream vision fantasy imagination creation invention discovery exploration adventure journey expedition voyage travel tourism vacation holiday break respite relaxation rest sleep repose tranquility peace calm serenity quietness stillness silence void emptiness nothingness zero null abyss void space time continuum universe cosmos galaxy solar system planet earth moon sun star constellation nebula cloud gas dust ice rock metal ore mineral gemstone crystal diamond ruby sapphire emerald jade pearl amber ivory bone tooth claw horn antler tusk shell scale feather fur hair skin flesh blood muscle tendon ligament nerve cell tissue organ system body head face eye nose mouth ear hand finger toe foot leg arm torso chest abdomen belly groin penis scrotum testicles prostate bladder urethra rectum anus colon large intestine small intestine stomach liver pancreas spleen kidney adrenal gland heart lung trachea bronchi alveoli capillary arteriole vein artery circulation respiratory digestive excretory urinary reproductive endocrine nervous skeletal muscular integumentary immune lymphatic cardiovascular circulatory hematological immunological neurological psychiatric psychological sociocultural anthropological historical economic political legal ethical moral religious spiritual philosophical scientific technological environmental ecological biological chemical physical mathematical computational information communication media arts humanities social sciences natural sciences applied sciences professional fields vocational trades skilled labor unskilled labor casual employment temporary contract freelance self-employed entrepreneur business owner investor shareholder creditor debtor consumer producer manufacturer supplier vendor merchant trader dealer broker agent representative proxy attorney counsel lawyer judge justice magistrate prosecutor defender advocate mediator arbitrator conciliator negotiator peacemaker diplomat ambassador envoy delegate emissary messenger herald courier carrier porter bearer transporter shippor freight forwarder customs broker shipping company trucking firm railroad airline maritime carrier postal service courier service delivery service logistics provider supply chain manager inventory controller warehouse operator stockholder shareholder investor banker financier economist accountant auditor tax preparer bookkeeper secretary clerk typist data entry operator programmer developer software engineer systems analyst network administrator database administrator security specialist IT support staff help desk technician customer service representative salesperson marketer advertiser public relations professional journalist reporter editor publisher writer author poet novelist playwright actor actress musician singer composer conductor orchestra member band member solo artist performer dancer choreographer stage manager production coordinator set designer costume maker makeup artist hair stylist lighting technician sound engineer camera operator film director movie producer studio executive theater owner theater manager play critic audience member patron supporter sponsor donor beneficiary heir successor assignee transferee recipient claimant petitioner applicant plaintiff defendant respondent party stakeholder investor shareholder creditor debtor consumer producer manufacturer supplier vendor merchant trader dealer broker agent representative proxy attorney counsel lawyer judge justice magistrate prosecutor defender advocate mediator arbitrator conciliator negotiator peacemaker diplomat ambassador envoy delegate emissary messenger herald courier carrier porter bearer transporter shippor freight forwarder customs broker shipping company trucking firm railroad airline maritime carrier postal service courier service delivery service logistics provider supply chain manager inventory controller warehouse operator stockholder shareholder investor banker financier economist accountant auditor tax preparer bookkeeper secretary clerk typist data entry operator programmer developer software engineer systems analyst network administrator database administrator security specialist IT support staff help desk technician customer service representative salesperson marketer advertiser public relations professional journalist reporter editor publisher writer author poet novelist playwright actor actress musician singer composer conductor orchestra member band member solo artist performer dancer choreographer stage manager production coordinator set designer costume maker makeup artist hair stylist lighting technician sound engineer camera operator film director movie producer studio executive theater owner theater manager play critic audience member patron supporter sponsor donor beneficiary heir successor assignee transferee recipient claimant petitioner applicant plaintiff defendant respondent party stakeholder investor shareholder creditor debtor consumer producer manufacturer supplier vendor merchant trader dealer broker agent representative proxy attorney counsel lawyer judge justice magistrate prosecutor defender advocate mediator arbitrator conciliator negotiator peacemaker diplomat ambassador envoy delegate emissary messenger herald courier carrier porter bearer transporter shippor freight forwarder customs broker shipping company trucking firm railroad airline maritime carrier postal service courier service delivery service logistics provider supply chain manager inventory controller warehouse operator stockholder shareholder investor banker financier economist accountant auditor tax preparer bookkeeper secretary clerk typist data entry operator programmer developer software engineer systems analyst network administrator database administrator security specialist IT support staff help desk technician customer service representative salesperson marketer advertiser public relations professional journalist reporter editor publisher writer author poet novelist playwright actor actress musician singer composer conductor orchestra member band member solo artist performer dancer choreographer stage manager production coordinator set designer costume maker makeup artist hair stylist lighting technician sound engineer camera operator film director movie producer studio executive theater owner theater manager play critic audience member patron supporter sponsor donor beneficiary heir successor assignee transferee recipient claimant petitioner applicant plaintiff defendant respondent party stakeholder investor shareholder creditor debtor consumer producer manufacturer supplier vendor merchant trader dealer broker agent representative proxy attorney counsel lawyer judge justice magistrate prosecutor defender advocate mediator arbitrator conciliator negotiator peacemaker diplomat ambassador envoy delegate emissary messenger herald courier carrier porter bearer transporter shippor freight forwarder customs broker shipping company trucking firm railroad airline maritime carrier postal service courier service delivery service logistics provider supply chain manager inventory controller warehouse operator stockholder shareholder investor banker financier economist accountant auditor tax preparer bookkeeper secretary clerk typist data entry operator programmer developer software engineer systems analyst network administrator database administrator security specialist IT support staff help desk technician customer service representative salesperson marketer advertiser public relations professional journalist reporter editor publisher writer author poet novelist playwright actor actress musician singer composer conductor orchestra member band member solo artist performer dancer choreographer stage manager production coordinator set designer costume maker makeup artist hair stylist lighting technician sound engineer camera operator film director movie producer studio executive theater owner theater manager play critic audience member patron supporter sponsor donor beneficiary heir successor assignee transferee recipient claimant petitioner applicant plaintiff defendant respondent party stakeholder investor shareholder creditor debtor consumer producer manufacturer supplier vendor merchant trader dealer broker agent representative proxy attorney counsel lawyer judge justice magistrate prosecutor defender advocate mediator arbitrator conciliator negotiator peacemaker diplomat ambassador envoy delegate emissary messenger herald courier carrier porter bearer transporter shippor freight forwarder customs broker shipping company trucking firm railroad airline maritime carrier postal service courier service delivery service logistics provider supply chain manager inventory controller warehouse operator stockholder shareholder investor banker financier economist accountant auditor tax preparer bookkeeper secretary clerk typist data entry operator programmer developer software engineer systems analyst network administrator database administrator security specialist IT support staff help desk technician customer service representative salesperson marketer advertiser public relations professional journalist reporter editor publisher writer author poet novelist playwright actor actress musician singer composer conductor orchestra member band member solo artist performer dancer choreographer stage manager production coordinator set designer costume maker makeup artist hair stylist lighting technician sound engineer camera operator film director movie producer studio executive theater owner theater manager play critic audience member patron supporter sponsor donor beneficiary heir successor assignee transferee recipient claimant petitioner applicant plaintiff defendant respondent party stakeholder investor shareholder creditor debtor consumer producer manufacturer supplier vendor merchant trader dealer broker agent representative proxy attorney counsel lawyer judge justice magistrate prosecutor defender advocate mediator arbitrator conciliator negotiator peacemaker diplomat ambassador envoy delegate emissary messenger herald courier carrier porter bearer transporter shippor freight forwarder customs broker shipping company trucking firm railroad airline maritime carrier postal service courier service delivery service logistics provider supply chain manager inventory controller warehouse operator stockholder shareholder investor banker financier economist accountant auditor tax preparer bookkeeper secretary clerk typist data entry operator programmer developer software engineer systems analyst network administrator database administrator security specialist IT support staff help desk technician customer service representative salesperson marketer advertiser public relations professional journalist reporter editor publisher writer author poet novelist playwright actor actress musician singer composer conductor orchestra member band member solo artist performer dancer choreographer stage manager production coordinator set designer costume maker makeup artist hair stylist lighting technician sound engineer camera operator film director movie producer studio executive theater owner theater manager play critic audience member patron supporter sponsor donor beneficiary heir successor assignee transferee recipient claimant petitioner applicant plaintiff defendant respondent party stakeholder investor shareholder creditor debtor consumer producer manufacturer supplier vendor merchant trader dealer broker agent representative proxy attorney counsel lawyer judge justice magistrate prosecutor defender advocate mediator arbitrator conciliator negotiator peacemaker diplomat ambassador envoy delegate emissary messenger herald courier carrier porter bearer transporter shippor freight forwarder customs broker shipping company trucking firm railroad airline maritime carrier postal service courier service delivery service logistics provider supply chain manager inventory controller warehouse operator stockholder shareholder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dc:title>
  <dc:creator/>
  <dc:language>en</dc:language>
  <cp:keywords/>
  <dcterms:created xsi:type="dcterms:W3CDTF">2026-07-29T22:34:03Z</dcterms:created>
  <dcterms:modified xsi:type="dcterms:W3CDTF">2026-07-29T22:34:03Z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