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Mechanical</w:t>
      </w:r>
      <w:r>
        <w:t xml:space="preserve"> </w:t>
      </w:r>
      <w:r>
        <w:t xml:space="preserve">Systems</w:t>
      </w:r>
      <w:r>
        <w:t xml:space="preserve"> </w:t>
      </w:r>
      <w:r>
        <w:t xml:space="preserve">Integrity</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fed3f821f35a0a1e38d39076ee5c31a395cf3fe"/>
    <w:p>
      <w:pPr>
        <w:pStyle w:val="Heading1"/>
      </w:pPr>
      <w:r>
        <w:t xml:space="preserve">Laboratory Report on Mechanical Systems Integrity in Ivory Coast Abidjan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Technical Analysis Center, Ivory Coast Abidjan</w:t>
      </w:r>
    </w:p>
    <w:p>
      <w:pPr>
        <w:pStyle w:val="BodyText"/>
      </w:pPr>
      <w:r>
        <w:rPr>
          <w:bCs/>
          <w:b/>
        </w:rPr>
        <w:t xml:space="preserve">Subject:</w:t>
      </w:r>
      <w:r>
        <w:t xml:space="preserve">Mechanic Performance and Diagnostic Evaluation of Heavy-Duty Fleet Vehicles under Tropical Operational Conditions.</w:t>
      </w:r>
    </w:p>
    <w:bookmarkStart w:id="20" w:name="introduction-and-scope"/>
    <w:p>
      <w:pPr>
        <w:pStyle w:val="Heading2"/>
      </w:pPr>
      <w:r>
        <w:t xml:space="preserve">1. Introduction and Scope</w:t>
      </w:r>
    </w:p>
    <w:p>
      <w:pPr>
        <w:pStyle w:val="FirstParagraph"/>
      </w:pPr>
      <w:r>
        <w:t xml:space="preserve">The present Laboratory Report serves as a comprehensive documentation of the diagnostic procedures, mechanical assessments, and maintenance protocols applied to commercial fleet vehicles operating within the specific environmental and logistical context of Ivory Coast Abidjan. As a major economic hub in West Africa, Abidjan presents unique challenges for automotive engineering due to high humidity, tropical heat variations during the wet season (March–July), and varying road conditions across urban and semi-urban infrastructure. The primary objective of this</w:t>
      </w:r>
      <w:r>
        <w:t xml:space="preserve"> </w:t>
      </w:r>
      <w:r>
        <w:rPr>
          <w:bCs/>
          <w:b/>
        </w:rPr>
        <w:t xml:space="preserve">Mechanic</w:t>
      </w:r>
      <w:r>
        <w:t xml:space="preserve"> </w:t>
      </w:r>
      <w:r>
        <w:t xml:space="preserve">evaluation is to determine the structural integrity of suspension systems, engine performance metrics, and electrical grid stability in vehicles subjected to continuous operation in Ivory Coast Abidjan.</w:t>
      </w:r>
    </w:p>
    <w:p>
      <w:pPr>
        <w:pStyle w:val="BodyText"/>
      </w:pPr>
      <w:r>
        <w:t xml:space="preserve">This report details the findings from a series of controlled tests conducted at our local facility. The data collected herein is critical for optimizing fleet longevity and ensuring safety compliance for transport operators in Ivory Coast Abidjan. By analyzing the specific wear patterns associated with this region, we aim to provide actionable recommendations that reduce downtime and enhance fuel efficiency.</w:t>
      </w:r>
    </w:p>
    <w:bookmarkEnd w:id="20"/>
    <w:bookmarkStart w:id="24" w:name="methodology-and-testing-protocol"/>
    <w:p>
      <w:pPr>
        <w:pStyle w:val="Heading2"/>
      </w:pPr>
      <w:r>
        <w:t xml:space="preserve">2. Methodology and Testing Protocol</w:t>
      </w:r>
    </w:p>
    <w:p>
      <w:pPr>
        <w:pStyle w:val="FirstParagraph"/>
      </w:pPr>
      <w:r>
        <w:t xml:space="preserve">The testing procedure involved a sample size of fifty (50) vehicles, primarily consisting of mid-heavy duty trucks and passenger transport buses commonly used in Ivory Coast Abidjan logistics. The</w:t>
      </w:r>
      <w:r>
        <w:t xml:space="preserve"> </w:t>
      </w:r>
      <w:r>
        <w:rPr>
          <w:bCs/>
          <w:b/>
        </w:rPr>
        <w:t xml:space="preserve">Mechanic</w:t>
      </w:r>
      <w:r>
        <w:t xml:space="preserve"> </w:t>
      </w:r>
      <w:r>
        <w:t xml:space="preserve">team employed a multi-stage diagnostic approach:</w:t>
      </w:r>
    </w:p>
    <w:bookmarkStart w:id="21" w:name="environmental-simulation"/>
    <w:p>
      <w:pPr>
        <w:pStyle w:val="Heading3"/>
      </w:pPr>
      <w:r>
        <w:t xml:space="preserve">2.1 Environmental Simulation</w:t>
      </w:r>
    </w:p>
    <w:p>
      <w:pPr>
        <w:pStyle w:val="FirstParagraph"/>
      </w:pPr>
      <w:r>
        <w:t xml:space="preserve">Vehicles were subjected to climate chamber simulations replicating the average temperature (28°C to 34°C) and relative humidity levels (80-90%) characteristic of Ivory Coast Abidjan. This allowed for the isolation of thermal expansion effects on engine components and rubber seals.</w:t>
      </w:r>
    </w:p>
    <w:bookmarkEnd w:id="21"/>
    <w:bookmarkStart w:id="22" w:name="vibration-and-suspension-analysis"/>
    <w:p>
      <w:pPr>
        <w:pStyle w:val="Heading3"/>
      </w:pPr>
      <w:r>
        <w:t xml:space="preserve">2.2 Vibration and Suspension Analysis</w:t>
      </w:r>
    </w:p>
    <w:p>
      <w:pPr>
        <w:pStyle w:val="FirstParagraph"/>
      </w:pPr>
      <w:r>
        <w:t xml:space="preserve">Using laser-aligned chassis dynamometers, we measured suspension response to simulated road imperfections typical of Abidjan’s arterial roads. The focus was on shock absorber damping coefficients and bushing degradation rates.</w:t>
      </w:r>
    </w:p>
    <w:bookmarkEnd w:id="22"/>
    <w:bookmarkStart w:id="23" w:name="diagnostic-fluid-analysis"/>
    <w:p>
      <w:pPr>
        <w:pStyle w:val="Heading3"/>
      </w:pPr>
      <w:r>
        <w:t xml:space="preserve">2.3 Diagnostic Fluid Analysis</w:t>
      </w:r>
    </w:p>
    <w:p>
      <w:pPr>
        <w:pStyle w:val="FirstParagraph"/>
      </w:pPr>
      <w:r>
        <w:t xml:space="preserve">Oil, coolant, and transmission fluid samples were extracted post-operation to analyze particulate matter, viscosity breakdown, and contamination levels caused by dust ingress common in the Ivory Coast Abidjan environment.</w:t>
      </w:r>
    </w:p>
    <w:bookmarkEnd w:id="23"/>
    <w:bookmarkEnd w:id="24"/>
    <w:bookmarkStart w:id="25" w:name="results-and-observations"/>
    <w:p>
      <w:pPr>
        <w:pStyle w:val="Heading2"/>
      </w:pPr>
      <w:r>
        <w:t xml:space="preserve">3. Results and Observations</w:t>
      </w:r>
    </w:p>
    <w:p>
      <w:pPr>
        <w:pStyle w:val="FirstParagraph"/>
      </w:pPr>
      <w:r>
        <w:t xml:space="preserve">The data collected reveals significant correlations between operational conditions in Ivory Coast Abidjan and specific mechanical failures. The following tables summarize key findings regarding the</w:t>
      </w:r>
      <w:r>
        <w:t xml:space="preserve"> </w:t>
      </w:r>
      <w:r>
        <w:rPr>
          <w:bCs/>
          <w:b/>
        </w:rPr>
        <w:t xml:space="preserve">Mechanic</w:t>
      </w:r>
      <w:r>
        <w:t xml:space="preserve"> </w:t>
      </w:r>
      <w:r>
        <w:t xml:space="preserve">interventions required.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Component Tested</w:t>
            </w:r>
          </w:p>
        </w:tc>
        <w:tc>
          <w:tcPr/>
          <w:p>
            <w:pPr>
              <w:pStyle w:val="Compact"/>
              <w:jc w:val="left"/>
            </w:pPr>
            <w:r>
              <w:rPr>
                <w:bCs/>
                <w:b/>
              </w:rPr>
              <w:t xml:space="preserve">Average Failure Rate (%)</w:t>
            </w:r>
          </w:p>
        </w:tc>
        <w:tc>
          <w:tcPr/>
          <w:p>
            <w:pPr>
              <w:pStyle w:val="Compact"/>
              <w:jc w:val="left"/>
            </w:pPr>
            <w:r>
              <w:rPr>
                <w:bCs/>
                <w:b/>
              </w:rPr>
              <w:t xml:space="preserve">Primary Cause Identified</w:t>
            </w:r>
          </w:p>
        </w:tc>
      </w:tr>
      <w:tr>
        <w:tc>
          <w:tcPr/>
          <w:p>
            <w:pPr>
              <w:pStyle w:val="Compact"/>
              <w:jc w:val="left"/>
            </w:pPr>
            <w:r>
              <w:t xml:space="preserve">Suspension Bushings</w:t>
            </w:r>
          </w:p>
        </w:tc>
        <w:tc>
          <w:tcPr/>
          <w:p>
            <w:pPr>
              <w:pStyle w:val="Compact"/>
              <w:jc w:val="left"/>
            </w:pPr>
            <w:r>
              <w:t xml:space="preserve">65%</w:t>
            </w:r>
          </w:p>
        </w:tc>
        <w:tc>
          <w:tcPr/>
          <w:p>
            <w:pPr>
              <w:pStyle w:val="Compact"/>
              <w:jc w:val="left"/>
            </w:pPr>
            <w:r>
              <w:t xml:space="preserve">Heat degradation and abrasive dust from unpaved roads in outer Abidjan sectors.</w:t>
            </w:r>
          </w:p>
        </w:tc>
      </w:tr>
      <w:tr>
        <w:tc>
          <w:tcPr/>
          <w:p>
            <w:pPr>
              <w:pStyle w:val="Compact"/>
              <w:jc w:val="left"/>
            </w:pPr>
            <w:r>
              <w:t xml:space="preserve">Radiator Cooling Systems</w:t>
            </w:r>
          </w:p>
        </w:tc>
        <w:tc>
          <w:tcPr/>
          <w:p>
            <w:pPr>
              <w:pStyle w:val="Compact"/>
              <w:jc w:val="left"/>
            </w:pPr>
            <w:r>
              <w:t xml:space="preserve">42%</w:t>
            </w:r>
          </w:p>
        </w:tc>
        <w:tc>
          <w:tcPr/>
          <w:p>
            <w:pPr>
              <w:pStyle w:val="Compact"/>
              <w:jc w:val="left"/>
            </w:pPr>
            <w:r>
              <w:t xml:space="preserve">Clogged fins due to humidity-induced algae and dust accumulation in Ivory Coast Abidjan.</w:t>
            </w:r>
          </w:p>
        </w:tc>
      </w:tr>
      <w:tr>
        <w:tc>
          <w:tcPr/>
          <w:p>
            <w:pPr>
              <w:pStyle w:val="Compact"/>
              <w:jc w:val="left"/>
            </w:pPr>
            <w:r>
              <w:t xml:space="preserve">Air Intake Filters</w:t>
            </w:r>
          </w:p>
        </w:tc>
        <w:tc>
          <w:tcPr/>
          <w:p>
            <w:pPr>
              <w:pStyle w:val="Compact"/>
              <w:jc w:val="left"/>
            </w:pPr>
            <w:r>
              <w:t xml:space="preserve">78%</w:t>
            </w:r>
          </w:p>
        </w:tc>
        <w:tc>
          <w:tcPr/>
          <w:p>
            <w:pPr>
              <w:pStyle w:val="Compact"/>
              <w:jc w:val="left"/>
            </w:pPr>
            <w:r>
              <w:t xml:space="preserve">Rapid clogging requiring replacement intervals 30% shorter than manufacturer specifications.</w:t>
            </w:r>
          </w:p>
        </w:tc>
      </w:tr>
      <w:tr>
        <w:tc>
          <w:tcPr/>
          <w:p>
            <w:pPr>
              <w:pStyle w:val="Compact"/>
              <w:jc w:val="left"/>
            </w:pPr>
            <w:r>
              <w:t xml:space="preserve">Electrical Wiring Harnesses</w:t>
            </w:r>
          </w:p>
        </w:tc>
        <w:tc>
          <w:tcPr/>
          <w:p>
            <w:pPr>
              <w:pStyle w:val="Compact"/>
              <w:jc w:val="left"/>
            </w:pPr>
            <w:r>
              <w:t xml:space="preserve">25%</w:t>
            </w:r>
          </w:p>
        </w:tc>
        <w:tc>
          <w:tcPr/>
          <w:p>
            <w:pPr>
              <w:pStyle w:val="Compact"/>
              <w:jc w:val="left"/>
            </w:pPr>
            <w:r>
              <w:t xml:space="preserve">Oxidation of connectors due to high moisture levels in Ivory Coast Abidjan.</w:t>
            </w:r>
          </w:p>
        </w:tc>
      </w:tr>
    </w:tbl>
    <w:p>
      <w:pPr>
        <w:pStyle w:val="BodyText"/>
      </w:pPr>
      <w:r>
        <w:t xml:space="preserve">The results indicate that the standard maintenance intervals recommended by original equipment manufacturers (OEMs) are insufficient for the rigorous demands placed on vehicles in Ivory Coast Abidjan. The</w:t>
      </w:r>
      <w:r>
        <w:t xml:space="preserve"> </w:t>
      </w:r>
      <w:r>
        <w:rPr>
          <w:bCs/>
          <w:b/>
        </w:rPr>
        <w:t xml:space="preserve">Mechanic</w:t>
      </w:r>
      <w:r>
        <w:t xml:space="preserve"> </w:t>
      </w:r>
      <w:r>
        <w:t xml:space="preserve">analysis highlights that particulate matter from construction sites and unpaved rural routes significantly accelerates engine wear, particularly in cylinder liners and piston rings.</w:t>
      </w:r>
    </w:p>
    <w:bookmarkEnd w:id="25"/>
    <w:bookmarkStart w:id="26" w:name="Xa99fb52adfbf4cf4469bd869305759b244a2a93"/>
    <w:p>
      <w:pPr>
        <w:pStyle w:val="Heading2"/>
      </w:pPr>
      <w:r>
        <w:t xml:space="preserve">4. Discussion: The Impact of Local Conditions on Mechanical Durability</w:t>
      </w:r>
    </w:p>
    <w:p>
      <w:pPr>
        <w:pStyle w:val="FirstParagraph"/>
      </w:pPr>
      <w:r>
        <w:t xml:space="preserve">The unique climatic profile of Ivory Coast Abidjan necessitates a specialized approach to vehicle maintenance. The high humidity acts as a catalyst for corrosion, particularly in the electrical systems and brake lines. Our findings suggest that applying additional protective coatings to wiring harnesses can extend their lifespan by up to 40%. Furthermore, the heat stress on engine oils leads to faster oxidation, requiring more frequent oil changes than typically advised for temperate climates.</w:t>
      </w:r>
    </w:p>
    <w:p>
      <w:pPr>
        <w:pStyle w:val="BodyText"/>
      </w:pPr>
      <w:r>
        <w:t xml:space="preserve">Regarding suspension systems, the combination of heavy load carrying and uneven road surfaces in Abidjan creates a "shock loading" effect that standard dampers cannot dissipate efficiently. The</w:t>
      </w:r>
      <w:r>
        <w:t xml:space="preserve"> </w:t>
      </w:r>
      <w:r>
        <w:rPr>
          <w:bCs/>
          <w:b/>
        </w:rPr>
        <w:t xml:space="preserve">Mechanic</w:t>
      </w:r>
      <w:r>
        <w:t xml:space="preserve"> </w:t>
      </w:r>
      <w:r>
        <w:t xml:space="preserve">team recommends upgrading to heavy-duty shock absorbers with increased nitrogen pressure to handle these thermal and mechanical loads effectively.</w:t>
      </w:r>
    </w:p>
    <w:p>
      <w:pPr>
        <w:pStyle w:val="BodyText"/>
      </w:pPr>
      <w:r>
        <w:t xml:space="preserve">Additionally, air filtration systems must be adapted for the high dust content prevalent in Ivory Coast Abidjan, especially during the dry season (November–March). The installation of pre-cleaners or cyclone separators on intake systems has shown promising results in reducing engine abrasion and extending turbocharger life.</w:t>
      </w:r>
    </w:p>
    <w:bookmarkEnd w:id="26"/>
    <w:bookmarkStart w:id="27" w:name="X6ffd1fc40caf8332f140ef4c9f8bc638a9ad4a1"/>
    <w:p>
      <w:pPr>
        <w:pStyle w:val="Heading2"/>
      </w:pPr>
      <w:r>
        <w:t xml:space="preserve">5. Recommendations for Fleet Operators in Ivory Coast Abidjan</w:t>
      </w:r>
    </w:p>
    <w:p>
      <w:pPr>
        <w:pStyle w:val="FirstParagraph"/>
      </w:pPr>
      <w:r>
        <w:t xml:space="preserve">Based on the comprehensive analysis conducted by our laboratory, the following recommendations are proposed for all mechanical maintenance protocols in Ivory Coast Abidjan:</w:t>
      </w:r>
    </w:p>
    <w:p>
      <w:pPr>
        <w:numPr>
          <w:ilvl w:val="0"/>
          <w:numId w:val="1001"/>
        </w:numPr>
        <w:pStyle w:val="Compact"/>
      </w:pPr>
      <w:r>
        <w:rPr>
          <w:bCs/>
          <w:b/>
        </w:rPr>
        <w:t xml:space="preserve">Fuel and Oil Intervals:</w:t>
      </w:r>
      <w:r>
        <w:t xml:space="preserve"> </w:t>
      </w:r>
      <w:r>
        <w:t xml:space="preserve">Reduce oil change intervals by 25% to mitigate thermal breakdown caused by high ambient temperatures.</w:t>
      </w:r>
    </w:p>
    <w:p>
      <w:pPr>
        <w:numPr>
          <w:ilvl w:val="0"/>
          <w:numId w:val="1001"/>
        </w:numPr>
        <w:pStyle w:val="Compact"/>
      </w:pPr>
      <w:r>
        <w:rPr>
          <w:bCs/>
          <w:b/>
        </w:rPr>
        <w:t xml:space="preserve">Air Filtration:</w:t>
      </w:r>
      <w:r>
        <w:t xml:space="preserve"> </w:t>
      </w:r>
      <w:r>
        <w:t xml:space="preserve">Implement a daily visual inspection routine for air filters, with replacement every 100 hours of operation instead of the standard 250 hours.</w:t>
      </w:r>
    </w:p>
    <w:p>
      <w:pPr>
        <w:numPr>
          <w:ilvl w:val="0"/>
          <w:numId w:val="1001"/>
        </w:numPr>
        <w:pStyle w:val="Compact"/>
      </w:pPr>
      <w:r>
        <w:rPr>
          <w:bCs/>
          <w:b/>
        </w:rPr>
        <w:t xml:space="preserve">Suspension Upgrades:</w:t>
      </w:r>
      <w:r>
        <w:t xml:space="preserve"> </w:t>
      </w:r>
      <w:r>
        <w:t xml:space="preserve">Retrofit suspension systems with heavy-duty components designed for high-heat dissipation and robust load handling.</w:t>
      </w:r>
    </w:p>
    <w:p>
      <w:pPr>
        <w:numPr>
          <w:ilvl w:val="0"/>
          <w:numId w:val="1001"/>
        </w:numPr>
        <w:pStyle w:val="Compact"/>
      </w:pPr>
      <w:r>
        <w:rPr>
          <w:bCs/>
          <w:b/>
        </w:rPr>
        <w:t xml:space="preserve">Electrical Protection:</w:t>
      </w:r>
      <w:r>
        <w:t xml:space="preserve"> </w:t>
      </w:r>
      <w:r>
        <w:t xml:space="preserve">Apply dielectric grease to all electrical connectors and use heat-shrink tubing with adhesive lining to prevent moisture ingress in Ivory Coast Abidjan’s humid environment.</w:t>
      </w:r>
    </w:p>
    <w:p>
      <w:pPr>
        <w:numPr>
          <w:ilvl w:val="0"/>
          <w:numId w:val="1001"/>
        </w:numPr>
        <w:pStyle w:val="Compact"/>
      </w:pPr>
      <w:r>
        <w:rPr>
          <w:bCs/>
          <w:b/>
        </w:rPr>
        <w:t xml:space="preserve">Cooling System Maintenance:</w:t>
      </w:r>
      <w:r>
        <w:t xml:space="preserve"> </w:t>
      </w:r>
      <w:r>
        <w:t xml:space="preserve">Flush cooling systems bi-weekly during the wet season to prevent algae buildup and ensure optimal heat exchange efficiency.</w:t>
      </w:r>
    </w:p>
    <w:bookmarkEnd w:id="27"/>
    <w:bookmarkStart w:id="28" w:name="conclusion"/>
    <w:p>
      <w:pPr>
        <w:pStyle w:val="Heading2"/>
      </w:pPr>
      <w:r>
        <w:t xml:space="preserve">6. Conclusion</w:t>
      </w:r>
    </w:p>
    <w:p>
      <w:pPr>
        <w:pStyle w:val="FirstParagraph"/>
      </w:pPr>
      <w:r>
        <w:t xml:space="preserve">This Laboratory Report underscores the critical need for region-specific maintenance strategies when operating mechanical systems in Ivory Coast Abidjan. The data confirms that standard global maintenance protocols are inadequate for the local environmental stresses. By adopting the specialized</w:t>
      </w:r>
      <w:r>
        <w:t xml:space="preserve"> </w:t>
      </w:r>
      <w:r>
        <w:rPr>
          <w:bCs/>
          <w:b/>
        </w:rPr>
        <w:t xml:space="preserve">Mechanic</w:t>
      </w:r>
      <w:r>
        <w:t xml:space="preserve"> </w:t>
      </w:r>
      <w:r>
        <w:t xml:space="preserve">procedures outlined herein, fleet operators in Ivory Coast Abidjan can significantly enhance vehicle reliability, reduce operational costs, and improve overall safety standards.</w:t>
      </w:r>
    </w:p>
    <w:p>
      <w:pPr>
        <w:pStyle w:val="BodyText"/>
      </w:pPr>
      <w:r>
        <w:t xml:space="preserve">The integration of these recommendations into daily operations will not only extend the lifespan of the vehicles but also contribute to a more sustainable and efficient transport network within the economic capital of Ivory Coast Abidjan. Continuous monitoring and periodic re-evaluation by qualified mechanical engineers are essential to adapt to any evolving road or climatic conditions.</w:t>
      </w:r>
    </w:p>
    <w:p>
      <w:pPr>
        <w:pStyle w:val="BodyText"/>
      </w:pPr>
      <w:r>
        <w:br/>
      </w:r>
      <w:r>
        <w:br/>
      </w:r>
      <w:r>
        <w:t xml:space="preserve">__________________________</w:t>
      </w:r>
      <w:r>
        <w:br/>
      </w:r>
      <w:r>
        <w:rPr>
          <w:bCs/>
          <w:b/>
        </w:rPr>
        <w:t xml:space="preserve">Lead Mechanical Engineer</w:t>
      </w:r>
      <w:r>
        <w:br/>
      </w:r>
      <w:r>
        <w:t xml:space="preserve">Technical Analysis Center, Ivory Coast Abidjan</w:t>
      </w:r>
      <w:r>
        <w:br/>
      </w:r>
      <w:r>
        <w:t xml:space="preserve">Date: October 24, 2023</w:t>
      </w:r>
    </w:p>
    <w:p>
      <w:pPr>
        <w:pStyle w:val="BodyText"/>
      </w:pPr>
      <w:r>
        <w:br/>
      </w:r>
      <w:r>
        <w:br/>
      </w:r>
      <w:r>
        <w:t xml:space="preserve">__________________________</w:t>
      </w:r>
      <w:r>
        <w:br/>
      </w:r>
      <w:r>
        <w:rPr>
          <w:bCs/>
          <w:b/>
        </w:rPr>
        <w:t xml:space="preserve">Quality Assurance Manager</w:t>
      </w:r>
      <w:r>
        <w:br/>
      </w:r>
      <w:r>
        <w:t xml:space="preserve">Ivory Coast Abidjan Operations</w:t>
      </w:r>
      <w:r>
        <w:br/>
      </w:r>
      <w:r>
        <w:t xml:space="preserve">Date: October 24, 2023</w:t>
      </w:r>
    </w:p>
    <w:p>
      <w:pPr>
        <w:pStyle w:val="BodyText"/>
      </w:pPr>
      <w:r>
        <w:t xml:space="preserve">This document is confidential and intended solely for the use of the individual or entity to whom it is addressed.</w:t>
      </w:r>
      <w:r>
        <w:t xml:space="preserve"> </w:t>
      </w:r>
      <w:r>
        <w:t xml:space="preserve">Lab Report ID: IC-ABJ-MECH-2023-1024.</w:t>
      </w:r>
      <w:r>
        <w:t xml:space="preserve"> </w:t>
      </w:r>
      <w:r>
        <w:t xml:space="preserve">Generated in Ivory Coast Abidjan.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Mechanical Systems Integrity in Ivory Coast Abidjan</dc:title>
  <dc:creator/>
  <dc:language>en</dc:language>
  <cp:keywords/>
  <dcterms:created xsi:type="dcterms:W3CDTF">2026-07-29T03:03:06Z</dcterms:created>
  <dcterms:modified xsi:type="dcterms:W3CDTF">2026-07-29T03:03:06Z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