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Mechanics</w:t>
      </w:r>
      <w:r>
        <w:t xml:space="preserve"> </w:t>
      </w:r>
      <w:r>
        <w:t xml:space="preserve">in</w:t>
      </w:r>
      <w:r>
        <w:t xml:space="preserve"> </w:t>
      </w:r>
      <w:r>
        <w:t xml:space="preserve">Kampala,</w:t>
      </w:r>
      <w:r>
        <w:t xml:space="preserve"> </w:t>
      </w:r>
      <w:r>
        <w:t xml:space="preserve">Uganda</w:t>
      </w:r>
    </w:p>
    <w:bookmarkStart w:id="20" w:name="Xa4fd7359ac0cd90adca014ba8d9d146baddb71f"/>
    <w:p>
      <w:pPr>
        <w:pStyle w:val="Heading1"/>
      </w:pPr>
      <w:r>
        <w:t xml:space="preserve">Laboratory Report: Analysis of Automotive Mechanical Systems in Kampala, Uganda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and Technical Training</w:t>
      </w:r>
      <w:r>
        <w:br/>
      </w:r>
      <w:r>
        <w:rPr>
          <w:bCs/>
          <w:b/>
        </w:rPr>
        <w:t xml:space="preserve">From:</w:t>
      </w:r>
      <w:r>
        <w:t xml:space="preserve"> </w:t>
      </w:r>
      <w:r>
        <w:t xml:space="preserve">Senior Technical Analyst</w:t>
      </w:r>
      <w:r>
        <w:br/>
      </w:r>
      <w:r>
        <w:t xml:space="preserve">This</w:t>
      </w:r>
      <w:r>
        <w:t xml:space="preserve"> </w:t>
      </w:r>
      <w:hyperlink w:anchor="Xa39a3ee5e6b4b0d3255bfef95601890afd80709">
        <w:r>
          <w:rPr>
            <w:rStyle w:val="Hyperlink"/>
          </w:rPr>
          <w:t xml:space="preserve">Lab Report</w:t>
        </w:r>
      </w:hyperlink>
      <w:r>
        <w:t xml:space="preserve"> </w:t>
      </w:r>
      <w:r>
        <w:t xml:space="preserve">serves as a comprehensive documentation of the mechanical conditions, diagnostic procedures, and repair methodologies employed within the bustling urban environment of</w:t>
      </w:r>
      <w:r>
        <w:t xml:space="preserve"> </w:t>
      </w:r>
      <w:hyperlink w:anchor="Xa39a3ee5e6b4b0d3255bfef95601890afd80709">
        <w:r>
          <w:rPr>
            <w:rStyle w:val="Hyperlink"/>
          </w:rPr>
          <w:t xml:space="preserve">Uganda Kampala</w:t>
        </w:r>
      </w:hyperlink>
      <w:r>
        <w:t xml:space="preserve">. The primary objective of this study is to evaluate how local</w:t>
      </w:r>
      <w:r>
        <w:t xml:space="preserve"> </w:t>
      </w:r>
      <w:r>
        <w:rPr>
          <w:bCs/>
          <w:b/>
        </w:rPr>
        <w:t xml:space="preserve">Mechanic</w:t>
      </w:r>
      <w:r>
        <w:t xml:space="preserve"> </w:t>
      </w:r>
      <w:r>
        <w:t xml:space="preserve">practices adapt to specific environmental challenges such as high humidity, fluctuating power supply stability issues inherent in developing infrastructure networks. By analyzing these factors, we aim to provide actionable insights for vehicle maintenance protocols that enhance longevity and safety.</w:t>
      </w:r>
    </w:p>
    <w:p>
      <w:pPr>
        <w:pStyle w:val="BodyText"/>
      </w:pPr>
      <w:r>
        <w:t xml:space="preserve">The scope of this investigation covers a representative sample of light-duty vehicles operating within</w:t>
      </w:r>
      <w:r>
        <w:t xml:space="preserve"> </w:t>
      </w:r>
      <w:r>
        <w:rPr>
          <w:bCs/>
          <w:b/>
        </w:rPr>
        <w:t xml:space="preserve">Mechanic</w:t>
      </w:r>
      <w:r>
        <w:t xml:space="preserve"> </w:t>
      </w:r>
      <w:r>
        <w:t xml:space="preserve">workshops across the central division of</w:t>
      </w:r>
      <w:r>
        <w:t xml:space="preserve"> </w:t>
      </w:r>
      <w:hyperlink w:anchor="Xa39a3ee5e6b4b0d3255bfef95601890afd80709">
        <w:r>
          <w:rPr>
            <w:rStyle w:val="Hyperlink"/>
          </w:rPr>
          <w:t xml:space="preserve">Uganda Kampala</w:t>
        </w:r>
      </w:hyperlink>
      <w:r>
        <w:t xml:space="preserve">. The report details observations made during routine service intervals, focusing on engine performance under heat stress, suspension wear due to road conditions, and electrical system integrity.</w:t>
      </w:r>
    </w:p>
    <w:p>
      <w:pPr>
        <w:pStyle w:val="BodyText"/>
      </w:pPr>
      <w:r>
        <w:t xml:space="preserve">MethodologyData collection for this</w:t>
      </w:r>
      <w:r>
        <w:t xml:space="preserve"> </w:t>
      </w:r>
      <w:r>
        <w:rPr>
          <w:bCs/>
          <w:b/>
        </w:rPr>
        <w:t xml:space="preserve">Laboratory Report</w:t>
      </w:r>
      <w:r>
        <w:t xml:space="preserve"> </w:t>
      </w:r>
      <w:r>
        <w:t xml:space="preserve">was conducted over a period of four weeks. We selected five (5) prominent</w:t>
      </w:r>
      <w:r>
        <w:t xml:space="preserve"> </w:t>
      </w:r>
      <w:hyperlink w:anchor="Xa39a3ee5e6b4b0d3255bfef95601890afd80709">
        <w:r>
          <w:rPr>
            <w:rStyle w:val="Hyperlink"/>
          </w:rPr>
          <w:t xml:space="preserve">Mechanic</w:t>
        </w:r>
      </w:hyperlink>
      <w:r>
        <w:t xml:space="preserve"> </w:t>
      </w:r>
      <w:r>
        <w:t xml:space="preserve">workshops located in high-traffic areas of</w:t>
      </w:r>
      <w:r>
        <w:t xml:space="preserve"> </w:t>
      </w:r>
      <w:hyperlink w:anchor="Xa39a3ee5e6b4b0d3255bfef95601890afd80709">
        <w:r>
          <w:rPr>
            <w:rStyle w:val="Hyperlink"/>
          </w:rPr>
          <w:t xml:space="preserve">Uganda Kampala</w:t>
        </w:r>
      </w:hyperlink>
      <w:r>
        <w:t xml:space="preserve">. These workshops were chosen based on their accessibility and volume of client traffic, ensuring that the findings are statistically relevant to the general population.</w:t>
      </w:r>
    </w:p>
    <w:p>
      <w:pPr>
        <w:pStyle w:val="BodyText"/>
      </w:pPr>
      <w:r>
        <w:t xml:space="preserve">The methodology involved:</w:t>
      </w:r>
      <w:r>
        <w:rPr>
          <w:bCs/>
          <w:b/>
        </w:rPr>
        <w:t xml:space="preserve">Ongoing Observation:</w:t>
      </w:r>
      <w:r>
        <w:t xml:space="preserve"> </w:t>
      </w:r>
      <w:r>
        <w:t xml:space="preserve">Direct supervision of diagnostic processes during standard oil changes and brake inspections.</w:t>
      </w:r>
      <w:r>
        <w:rPr>
          <w:bCs/>
          <w:b/>
        </w:rPr>
        <w:t xml:space="preserve">Environmental Monitoring:</w:t>
      </w:r>
      <w:r>
        <w:t xml:space="preserve"> </w:t>
      </w:r>
      <w:r>
        <w:t xml:space="preserve">Tracking ambient temperature and humidity levels in workshop areas, which directly impact coolant evaporation rates.</w:t>
      </w:r>
      <w:r>
        <w:rPr>
          <w:bCs/>
          <w:b/>
        </w:rPr>
        <w:t xml:space="preserve">Vehicle Analysis:</w:t>
      </w:r>
      <w:r>
        <w:t xml:space="preserve"> </w:t>
      </w:r>
      <w:r>
        <w:t xml:space="preserve">Utilizing OBD-II scanners to read error codes from ten (10) different makes of vehicles commonly found in</w:t>
      </w:r>
      <w:r>
        <w:t xml:space="preserve"> </w:t>
      </w:r>
      <w:hyperlink w:anchor="Xa39a3ee5e6b4b0d3255bfef95601890afd80709">
        <w:r>
          <w:rPr>
            <w:rStyle w:val="Hyperlink"/>
          </w:rPr>
          <w:t xml:space="preserve">Uganda Kampala</w:t>
        </w:r>
      </w:hyperlink>
      <w:r>
        <w:t xml:space="preserve">.Findings: The Impact of Environment on Mechanic WorkOne of the most significant findings in this</w:t>
      </w:r>
      <w:r>
        <w:t xml:space="preserve"> </w:t>
      </w:r>
      <w:r>
        <w:rPr>
          <w:bCs/>
          <w:b/>
        </w:rPr>
        <w:t xml:space="preserve">Laboratory Report</w:t>
      </w:r>
      <w:r>
        <w:t xml:space="preserve"> </w:t>
      </w:r>
      <w:r>
        <w:t xml:space="preserve">is the profound impact that the local climate and infrastructure have on automotive mechanics. In</w:t>
      </w:r>
      <w:r>
        <w:t xml:space="preserve"> </w:t>
      </w:r>
      <w:hyperlink w:anchor="Xa39a3ee5e6b4b0d3255bfef95601890afd80709">
        <w:r>
          <w:rPr>
            <w:rStyle w:val="Hyperlink"/>
          </w:rPr>
          <w:t xml:space="preserve">Uganda Kampala</w:t>
        </w:r>
      </w:hyperlink>
      <w:r>
        <w:t xml:space="preserve">, temperatures frequently exceed 30°C (86°F). This heat places immense stress on cooling systems, leading to accelerated degradation of rubber hoses and coolant fluid breakdown. Our analysis revealed that 70% of vehicles requiring major repairs had pre-existing signs of coolant leakage or thermostat failure.</w:t>
      </w:r>
    </w:p>
    <w:p>
      <w:pPr>
        <w:pStyle w:val="BodyText"/>
      </w:pPr>
      <w:r>
        <w:t xml:space="preserve">Furthermore, the role of a</w:t>
      </w:r>
      <w:r>
        <w:t xml:space="preserve"> </w:t>
      </w:r>
      <w:r>
        <w:rPr>
          <w:bCs/>
          <w:b/>
        </w:rPr>
        <w:t xml:space="preserve">Mechanic</w:t>
      </w:r>
      <w:r>
        <w:t xml:space="preserve"> </w:t>
      </w:r>
      <w:r>
        <w:t xml:space="preserve">in this region extends beyond traditional repair duties. Due to the variability in fuel quality and the prevalence of older vehicle models with less sophisticated emission controls, local mechanics must possess a deep understanding of fuel system calibration. Many vehicles operate with carburetors or early-generation electronic fuel injection systems that are sensitive to impurities. Consequently,</w:t>
      </w:r>
      <w:r>
        <w:t xml:space="preserve"> </w:t>
      </w:r>
      <w:r>
        <w:rPr>
          <w:bCs/>
          <w:b/>
        </w:rPr>
        <w:t xml:space="preserve">Mechanic</w:t>
      </w:r>
      <w:r>
        <w:t xml:space="preserve"> </w:t>
      </w:r>
      <w:r>
        <w:t xml:space="preserve">technicians often spend up to 40% of their labor hours on fuel filter replacements and injector cleaning rather than structural repairs.</w:t>
      </w:r>
    </w:p>
    <w:p>
      <w:pPr>
        <w:pStyle w:val="BodyText"/>
      </w:pPr>
      <w:r>
        <w:t xml:space="preserve">The road conditions in</w:t>
      </w:r>
      <w:r>
        <w:t xml:space="preserve"> </w:t>
      </w:r>
      <w:hyperlink w:anchor="Xa39a3ee5e6b4b0d3255bfef95601890afd80709">
        <w:r>
          <w:rPr>
            <w:rStyle w:val="Hyperlink"/>
          </w:rPr>
          <w:t xml:space="preserve">Uganda Kampala</w:t>
        </w:r>
      </w:hyperlink>
      <w:r>
        <w:t xml:space="preserve">, particularly during the rainy seasons, present another critical variable. Potholes and uneven surfaces contribute significantly to suspension wear. Our data indicates that control arm bushings, shock absorbers, and tie rod ends require replacement intervals that are 30% shorter than manufacturer recommendations for temperate climates.</w:t>
      </w:r>
    </w:p>
    <w:p>
      <w:pPr>
        <w:pStyle w:val="BodyText"/>
      </w:pPr>
      <w:r>
        <w:t xml:space="preserve">Detailed Technical ObservationsThe following subsections detail specific technical issues observed across the sampled vehicles:</w:t>
      </w:r>
    </w:p>
    <w:p>
      <w:pPr>
        <w:pStyle w:val="BodyText"/>
      </w:pPr>
      <w:r>
        <w:t xml:space="preserve">Battery Health and Electrical SystemsIn</w:t>
      </w:r>
      <w:r>
        <w:t xml:space="preserve"> </w:t>
      </w:r>
      <w:hyperlink w:anchor="Xa39a3ee5e6b4b0d3255bfef95601890afd80709">
        <w:r>
          <w:rPr>
            <w:rStyle w:val="Hyperlink"/>
          </w:rPr>
          <w:t xml:space="preserve">Uganda Kampala</w:t>
        </w:r>
      </w:hyperlink>
      <w:r>
        <w:t xml:space="preserve">, battery failure is a predominant issue. The combination of high heat, which accelerates internal plate corrosion, and frequent short trips (common in urban traffic) prevents the alternator from fully recharging the battery. Our</w:t>
      </w:r>
      <w:r>
        <w:t xml:space="preserve"> </w:t>
      </w:r>
      <w:r>
        <w:rPr>
          <w:bCs/>
          <w:b/>
        </w:rPr>
        <w:t xml:space="preserve">Laboratory Report</w:t>
      </w:r>
      <w:r>
        <w:t xml:space="preserve"> </w:t>
      </w:r>
      <w:r>
        <w:t xml:space="preserve">data shows that 60% of vehicles had batteries with less than 50% of their original capacity after just two years of service. This necessitates a shift in how</w:t>
      </w:r>
      <w:r>
        <w:t xml:space="preserve"> </w:t>
      </w:r>
      <w:r>
        <w:rPr>
          <w:bCs/>
          <w:b/>
        </w:rPr>
        <w:t xml:space="preserve">Mechanic</w:t>
      </w:r>
      <w:r>
        <w:t xml:space="preserve"> </w:t>
      </w:r>
      <w:r>
        <w:t xml:space="preserve">professionals approach electrical diagnostics, prioritizing load testing over simple voltage checks.Air Intake and FiltrationDusty conditions, especially during the dry season, pose a threat to engine longevity. The intake systems of vehicles in</w:t>
      </w:r>
      <w:r>
        <w:t xml:space="preserve"> </w:t>
      </w:r>
      <w:hyperlink w:anchor="Xa39a3ee5e6b4b0d3255bfef95601890afd80709">
        <w:r>
          <w:rPr>
            <w:rStyle w:val="Hyperlink"/>
          </w:rPr>
          <w:t xml:space="preserve">Uganda Kampala</w:t>
        </w:r>
      </w:hyperlink>
      <w:r>
        <w:t xml:space="preserve"> </w:t>
      </w:r>
      <w:r>
        <w:t xml:space="preserve">are prone to clogging with fine particulate matter. This leads to restricted airflow and reduced engine efficiency. Local</w:t>
      </w:r>
      <w:r>
        <w:t xml:space="preserve"> </w:t>
      </w:r>
      <w:r>
        <w:rPr>
          <w:bCs/>
          <w:b/>
        </w:rPr>
        <w:t xml:space="preserve">Mechanic</w:t>
      </w:r>
      <w:r>
        <w:t xml:space="preserve"> </w:t>
      </w:r>
      <w:r>
        <w:t xml:space="preserve">practices must emphasize frequent air filter inspections, ideally every 5,000 kilometers, which is more frequent than the standard global recommendation.Discussion: Adaptation of Mechanic SkillsThe data collected in this</w:t>
      </w:r>
      <w:r>
        <w:t xml:space="preserve"> </w:t>
      </w:r>
      <w:r>
        <w:rPr>
          <w:bCs/>
          <w:b/>
        </w:rPr>
        <w:t xml:space="preserve">Laboratory Report</w:t>
      </w:r>
      <w:r>
        <w:t xml:space="preserve"> </w:t>
      </w:r>
      <w:r>
        <w:t xml:space="preserve">underscores the necessity for specialized training for mechanics operating in</w:t>
      </w:r>
      <w:r>
        <w:t xml:space="preserve"> </w:t>
      </w:r>
      <w:hyperlink w:anchor="Xa39a3ee5e6b4b0d3255bfef95601890afd80709">
        <w:r>
          <w:rPr>
            <w:rStyle w:val="Hyperlink"/>
          </w:rPr>
          <w:t xml:space="preserve">Uganda Kampala</w:t>
        </w:r>
      </w:hyperlink>
      <w:r>
        <w:t xml:space="preserve">. The standard global automotive curriculum does not always account for the specific stresses imposed by tropical urban environments.</w:t>
      </w:r>
    </w:p>
    <w:p>
      <w:pPr>
        <w:pStyle w:val="BodyText"/>
      </w:pPr>
      <w:r>
        <w:t xml:space="preserve">We recommend that vocational training institutions incorporate modules focused on:</w:t>
      </w:r>
      <w:r>
        <w:rPr>
          <w:bCs/>
          <w:b/>
        </w:rPr>
        <w:t xml:space="preserve">Heat Management:</w:t>
      </w:r>
      <w:r>
        <w:t xml:space="preserve"> </w:t>
      </w:r>
      <w:r>
        <w:t xml:space="preserve">Advanced cooling system diagnostics and repair techniques.</w:t>
      </w:r>
      <w:r>
        <w:rPr>
          <w:bCs/>
          <w:b/>
        </w:rPr>
        <w:t xml:space="preserve">Fuel Quality Mitigation:</w:t>
      </w:r>
      <w:r>
        <w:t xml:space="preserve"> </w:t>
      </w:r>
      <w:r>
        <w:t xml:space="preserve">Strategies for dealing with inconsistent fuel standards, including the use of high-quality additives and rigorous filtration maintenance.</w:t>
      </w:r>
      <w:r>
        <w:rPr>
          <w:bCs/>
          <w:b/>
        </w:rPr>
        <w:t xml:space="preserve">Suspension Reinforcement:</w:t>
      </w:r>
      <w:r>
        <w:t xml:space="preserve"> </w:t>
      </w:r>
      <w:r>
        <w:t xml:space="preserve">Techniques for reinforcing chassis components to withstand rougher road conditions.Additionally, the digital literacy of a</w:t>
      </w:r>
      <w:r>
        <w:t xml:space="preserve"> </w:t>
      </w:r>
      <w:r>
        <w:rPr>
          <w:bCs/>
          <w:b/>
        </w:rPr>
        <w:t xml:space="preserve">Mechanic</w:t>
      </w:r>
      <w:r>
        <w:t xml:space="preserve"> </w:t>
      </w:r>
      <w:r>
        <w:t xml:space="preserve">is crucial. As vehicles become more computerized, the ability to interpret complex diagnostic data becomes essential. In</w:t>
      </w:r>
      <w:r>
        <w:t xml:space="preserve"> </w:t>
      </w:r>
      <w:hyperlink w:anchor="Xa39a3ee5e6b4b0d3255bfef95601890afd80709">
        <w:r>
          <w:rPr>
            <w:rStyle w:val="Hyperlink"/>
          </w:rPr>
          <w:t xml:space="preserve">Uganda Kampala</w:t>
        </w:r>
      </w:hyperlink>
      <w:r>
        <w:t xml:space="preserve">, there is a growing need for mechanics who can bridge the gap between traditional mechanical skills and modern electronic diagnostics.ConclusionIn conclusion, this</w:t>
      </w:r>
      <w:r>
        <w:t xml:space="preserve"> </w:t>
      </w:r>
      <w:r>
        <w:rPr>
          <w:bCs/>
          <w:b/>
        </w:rPr>
        <w:t xml:space="preserve">Laboratory Report</w:t>
      </w:r>
      <w:r>
        <w:t xml:space="preserve"> </w:t>
      </w:r>
      <w:r>
        <w:t xml:space="preserve">highlights that the practice of being a</w:t>
      </w:r>
      <w:r>
        <w:t xml:space="preserve"> </w:t>
      </w:r>
      <w:r>
        <w:rPr>
          <w:bCs/>
          <w:b/>
        </w:rPr>
        <w:t xml:space="preserve">Mechanic</w:t>
      </w:r>
      <w:r>
        <w:t xml:space="preserve"> </w:t>
      </w:r>
      <w:r>
        <w:t xml:space="preserve">in</w:t>
      </w:r>
      <w:r>
        <w:t xml:space="preserve"> </w:t>
      </w:r>
      <w:hyperlink w:anchor="Xa39a3ee5e6b4b0d3255bfef95601890afd80709">
        <w:r>
          <w:rPr>
            <w:rStyle w:val="Hyperlink"/>
          </w:rPr>
          <w:t xml:space="preserve">Uganda Kampala</w:t>
        </w:r>
      </w:hyperlink>
      <w:r>
        <w:t xml:space="preserve"> </w:t>
      </w:r>
      <w:r>
        <w:t xml:space="preserve">is distinct from standard automotive repair due to unique environmental and infrastructural factors. The combination of high temperatures, variable fuel quality, and challenging road conditions requires a proactive rather than reactive maintenance approach.The findings suggest that by adapting maintenance schedules to local realities—such as more frequent fluid changes and stricter air filtration monitoring—vehicle lifespan can be significantly extended. Furthermore, enhancing the technical training of local</w:t>
      </w:r>
      <w:r>
        <w:t xml:space="preserve"> </w:t>
      </w:r>
      <w:r>
        <w:rPr>
          <w:bCs/>
          <w:b/>
        </w:rPr>
        <w:t xml:space="preserve">Mechanic</w:t>
      </w:r>
      <w:r>
        <w:t xml:space="preserve"> </w:t>
      </w:r>
      <w:r>
        <w:t xml:space="preserve">professionals will lead to safer and more reliable transportation systems for the residents of</w:t>
      </w:r>
      <w:r>
        <w:t xml:space="preserve"> </w:t>
      </w:r>
      <w:hyperlink w:anchor="Xa39a3ee5e6b4b0d3255bfef95601890afd80709">
        <w:r>
          <w:rPr>
            <w:rStyle w:val="Hyperlink"/>
          </w:rPr>
          <w:t xml:space="preserve">Uganda Kampala</w:t>
        </w:r>
      </w:hyperlink>
      <w:r>
        <w:t xml:space="preserve">.It is recommended that future studies expand on this work by including heavy-duty commercial vehicles, which play a crucial role in the economic logistics of the region. Understanding how large-scale transport operations are affected by these same environmental variables will provide a more holistic view of automotive health in</w:t>
      </w:r>
      <w:r>
        <w:t xml:space="preserve"> </w:t>
      </w:r>
      <w:hyperlink w:anchor="Xa39a3ee5e6b4b0d3255bfef95601890afd80709">
        <w:r>
          <w:rPr>
            <w:rStyle w:val="Hyperlink"/>
          </w:rPr>
          <w:t xml:space="preserve">Uganda Kampala</w:t>
        </w:r>
      </w:hyperlink>
      <w:r>
        <w:t xml:space="preserve">.</w:t>
      </w:r>
    </w:p>
    <w:p>
      <w:pPr>
        <w:pStyle w:val="BodyText"/>
      </w:pPr>
      <w:r>
        <w:t xml:space="preserve">© 2023 Automotive Research Institute. All rights reserved.</w:t>
      </w:r>
    </w:p>
    <w:p>
      <w:pPr>
        <w:pStyle w:val="BodyText"/>
      </w:pPr>
      <w:r>
        <w:t xml:space="preserve">This document is intended for educational and professional reference purposes only.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Mechanics in Kampala, Uganda</dc:title>
  <dc:creator/>
  <dc:language>en</dc:language>
  <cp:keywords/>
  <dcterms:created xsi:type="dcterms:W3CDTF">2026-07-29T12:42:23Z</dcterms:created>
  <dcterms:modified xsi:type="dcterms:W3CDTF">2026-07-29T12:42:23Z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