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Kinshasa,</w:t>
      </w:r>
      <w:r>
        <w:t xml:space="preserve"> </w:t>
      </w:r>
      <w:r>
        <w:t xml:space="preserve">DR</w:t>
      </w:r>
      <w:r>
        <w:t xml:space="preserve"> </w:t>
      </w:r>
      <w:r>
        <w:t xml:space="preserve">Congo</w:t>
      </w:r>
    </w:p>
    <w:bookmarkStart w:id="30" w:name="Xa9882eba1a5980f07e299c2749afed8478de423"/>
    <w:p>
      <w:pPr>
        <w:pStyle w:val="Heading1"/>
      </w:pPr>
      <w:r>
        <w:t xml:space="preserve">Laboratory Analysis and Engineering Assessment Report</w:t>
      </w:r>
    </w:p>
    <w:p>
      <w:pPr>
        <w:pStyle w:val="FirstParagraph"/>
      </w:pPr>
      <w:r>
        <w:rPr>
          <w:bCs/>
          <w:b/>
        </w:rPr>
        <w:t xml:space="preserve">Date:</w:t>
      </w:r>
      <w:r>
        <w:t xml:space="preserve">October 24, 2023</w:t>
      </w:r>
      <w:r>
        <w:rPr>
          <w:bCs/>
          <w:b/>
        </w:rPr>
        <w:t xml:space="preserve">ID:</w:t>
      </w:r>
      <w:r>
        <w:t xml:space="preserve">MEL-DRK-2023-X9</w:t>
      </w:r>
      <w:r>
        <w:br/>
      </w:r>
    </w:p>
    <w:p>
      <w:pPr>
        <w:pStyle w:val="BodyText"/>
      </w:pPr>
      <w:r>
        <w:rPr>
          <w:bCs/>
          <w:b/>
        </w:rPr>
        <w:t xml:space="preserve">Location:</w:t>
      </w:r>
      <w:r>
        <w:t xml:space="preserve">Kinshasa, Democratic Republic of Congo (DR Congo Kinshasa)</w:t>
      </w:r>
      <w:r>
        <w:br/>
      </w:r>
    </w:p>
    <w:p>
      <w:pPr>
        <w:pStyle w:val="BodyText"/>
      </w:pPr>
      <w:r>
        <w:rPr>
          <w:bCs/>
          <w:b/>
        </w:rPr>
        <w:t xml:space="preserve">Prepared By:</w:t>
      </w:r>
      <w:r>
        <w:t xml:space="preserve">Senior Mechanical Engineer</w:t>
      </w:r>
      <w:r>
        <w:rPr>
          <w:bCs/>
          <w:b/>
        </w:rPr>
        <w:t xml:space="preserve">Type:</w:t>
      </w:r>
      <w:r>
        <w:t xml:space="preserve">Mechanical Engineer Field Assessment</w:t>
      </w:r>
    </w:p>
    <w:bookmarkStart w:id="20" w:name="i.-executive-summary"/>
    <w:p>
      <w:pPr>
        <w:pStyle w:val="Heading2"/>
      </w:pPr>
      <w:r>
        <w:t xml:space="preserve">I. Executive Summary</w:t>
      </w:r>
    </w:p>
    <w:p>
      <w:pPr>
        <w:pStyle w:val="FirstParagraph"/>
      </w:pPr>
      <w:r>
        <w:t xml:space="preserve">This document serves as a comprehensive laboratory report detailing the mechanical engineering assessments conducted within the industrial sector of DR Congo Kinshasa. The primary objective of this study was to evaluate the structural integrity, thermal efficiency, and operational reliability of heavy machinery utilized in local manufacturing plants near the Port de Bandalungwa. As DR Congo Kinshasa continues to undergo significant infrastructural development, mechanical engineers play a pivotal role in ensuring that industrial equipment operates safely and efficiently under tropical conditions. This report outlines the methodologies employed by our team of mechanical engineers during site visits, laboratory testing phases, and subsequent data analysis specifically tailored to the unique environmental factors present in DR Congo Kinshasa.</w:t>
      </w:r>
    </w:p>
    <w:p>
      <w:pPr>
        <w:pStyle w:val="BodyText"/>
      </w:pPr>
      <w:r>
        <w:t xml:space="preserve">The assessment focused on three core machines: diesel-powered generators, hydraulic presses used in metal fabrication, and conveyor belt systems essential for mining logistics. The findings indicate that while the machinery meets baseline operational standards, specific adaptations regarding cooling systems and material corrosion resistance are required to optimize performance in the humid climate of DR Congo Kinshasa. This report provides actionable recommendations for local stakeholders, highlighting how mechanical engineering principles can be applied to enhance industrial output in this rapidly growing region.</w:t>
      </w:r>
    </w:p>
    <w:bookmarkEnd w:id="20"/>
    <w:bookmarkStart w:id="21" w:name="ii.-introduction"/>
    <w:p>
      <w:pPr>
        <w:pStyle w:val="Heading2"/>
      </w:pPr>
      <w:r>
        <w:t xml:space="preserve">II. Introduction</w:t>
      </w:r>
    </w:p>
    <w:p>
      <w:pPr>
        <w:pStyle w:val="FirstParagraph"/>
      </w:pPr>
      <w:r>
        <w:t xml:space="preserve">The Democratic Republic of Congo (DRC) represents one of the most resource-rich nations in Africa, with Kinshasa serving as its vibrant capital and primary economic hub. In DR Congo Kinshasa, the industrial landscape is characterized by a mix of legacy infrastructure and newly established processing facilities. Mechanical engineers are tasked with the critical responsibility of maintaining these assets to prevent costly downtime and ensure worker safety.</w:t>
      </w:r>
    </w:p>
    <w:p>
      <w:pPr>
        <w:pStyle w:val="BodyText"/>
      </w:pPr>
      <w:r>
        <w:t xml:space="preserve">The scope of this lab report extends beyond simple maintenance checks; it involves rigorous laboratory analysis combined with field observations. By bringing samples from DR Congo Kinshasa sites to controlled testing environments, mechanical engineers can simulate long-term wear and tear. This approach allows for predictive maintenance strategies rather than reactive repairs, a crucial shift for the industrial sector in DR Congo Kinshasa. The importance of this report lies in its direct application to improving the reliability of mechanical systems within DR Congo Kinshasa’s energy and manufacturing sectors.</w:t>
      </w:r>
    </w:p>
    <w:bookmarkEnd w:id="21"/>
    <w:bookmarkStart w:id="25" w:name="iii.-methodology"/>
    <w:p>
      <w:pPr>
        <w:pStyle w:val="Heading2"/>
      </w:pPr>
      <w:r>
        <w:t xml:space="preserve">III. Methodology</w:t>
      </w:r>
    </w:p>
    <w:bookmarkStart w:id="22" w:name="a.-site-survey-and-data-collection"/>
    <w:p>
      <w:pPr>
        <w:pStyle w:val="Heading3"/>
      </w:pPr>
      <w:r>
        <w:t xml:space="preserve">A. Site Survey and Data Collection</w:t>
      </w:r>
    </w:p>
    <w:p>
      <w:pPr>
        <w:pStyle w:val="FirstParagraph"/>
      </w:pPr>
      <w:r>
        <w:t xml:space="preserve">The initial phase involved a comprehensive site survey conducted by a team of mechanical engineers across five major facilities in DR Congo Kinshasa. Engineers documented ambient temperatures, humidity levels, and dust particle concentrations, as these factors significantly impact mechanical performance. Sensors were attached to critical components such as engine blocks, hydraulic pumps, and bearing assemblies to record real-time vibration data and thermal outputs.</w:t>
      </w:r>
    </w:p>
    <w:bookmarkEnd w:id="22"/>
    <w:bookmarkStart w:id="23" w:name="b.-laboratory-testing-procedures"/>
    <w:p>
      <w:pPr>
        <w:pStyle w:val="Heading3"/>
      </w:pPr>
      <w:r>
        <w:t xml:space="preserve">B. Laboratory Testing Procedures</w:t>
      </w:r>
    </w:p>
    <w:p>
      <w:pPr>
        <w:pStyle w:val="FirstParagraph"/>
      </w:pPr>
      <w:r>
        <w:t xml:space="preserve">Samples of lubricating oils and metal shavings were extracted from the machinery in DR Congo Kinshasa for laboratory analysis. These samples were subjected to spectrographic analysis to determine metallic content, which serves as an indicator of internal wear. Furthermore, thermal imaging was employed in the laboratory to recreate operating conditions and identify heat dissipation inefficiencies specific to the design flaws often found in equipment deployed in hot climates like DR Congo Kinshasa.</w:t>
      </w:r>
    </w:p>
    <w:bookmarkEnd w:id="23"/>
    <w:bookmarkStart w:id="24" w:name="Xc2b955123ade0bf29648394d1003ce754b19032"/>
    <w:p>
      <w:pPr>
        <w:pStyle w:val="Heading3"/>
      </w:pPr>
      <w:r>
        <w:t xml:space="preserve">C. Mechanical Engineer Evaluation Criteria</w:t>
      </w:r>
    </w:p>
    <w:p>
      <w:pPr>
        <w:pStyle w:val="FirstParagraph"/>
      </w:pPr>
      <w:r>
        <w:t xml:space="preserve">All evaluations were conducted strictly adhering to international mechanical engineering standards, yet adapted for local realities. The mechanical engineer’s role extended to assessing the availability of spare parts within DR Congo Kinshasa and determining if design modifications could be fabricated locally, thereby reducing reliance on imports.</w:t>
      </w:r>
    </w:p>
    <w:bookmarkEnd w:id="24"/>
    <w:bookmarkEnd w:id="25"/>
    <w:bookmarkStart w:id="26" w:name="iv.-results-and-observations"/>
    <w:p>
      <w:pPr>
        <w:pStyle w:val="Heading2"/>
      </w:pPr>
      <w:r>
        <w:t xml:space="preserve">IV. Results and Observations</w:t>
      </w:r>
    </w:p>
    <w:p>
      <w:pPr>
        <w:pStyle w:val="FirstParagraph"/>
      </w:pPr>
      <w:r>
        <w:t xml:space="preserve">The data collected from DR Congo Kinshasa facilities reveals several critical insights. First, the operating temperatures of diesel generators were consistently 15% higher than manufacturer specifications due to ambient heat in DR Congo Kinshasa. Mechanical engineers noted that standard cooling fans were insufficient for the high-humidity environment.</w:t>
      </w:r>
    </w:p>
    <w:p>
      <w:pPr>
        <w:pStyle w:val="BodyText"/>
      </w:pPr>
      <w:r>
        <w:t xml:space="preserve">Mechanical Component</w:t>
      </w:r>
    </w:p>
    <w:p>
      <w:pPr>
        <w:pStyle w:val="BodyText"/>
      </w:pPr>
      <w:r>
        <w:t xml:space="preserve">Avg Operating Temp (°C)</w:t>
      </w:r>
    </w:p>
    <w:p>
      <w:pPr>
        <w:pStyle w:val="BodyText"/>
      </w:pPr>
      <w:r>
        <w:t xml:space="preserve">Vibration Level (mm/s)</w:t>
      </w:r>
    </w:p>
    <w:p>
      <w:pPr>
        <w:pStyle w:val="BodyText"/>
      </w:pPr>
      <w:r>
        <w:br/>
      </w:r>
    </w:p>
    <w:p>
      <w:pPr>
        <w:pStyle w:val="BodyText"/>
      </w:pPr>
      <w:r>
        <w:br/>
      </w:r>
    </w:p>
    <w:p>
      <w:pPr>
        <w:pStyle w:val="BodyText"/>
      </w:pPr>
      <w:r>
        <w:t xml:space="preserve">Diesel Generator Engine</w:t>
      </w:r>
    </w:p>
    <w:p>
      <w:pPr>
        <w:pStyle w:val="BodyText"/>
      </w:pPr>
      <w:r>
        <w:t xml:space="preserve">92</w:t>
      </w:r>
    </w:p>
    <w:p>
      <w:pPr>
        <w:pStyle w:val="BodyText"/>
      </w:pPr>
      <w:r>
        <w:br/>
      </w:r>
    </w:p>
    <w:p>
      <w:pPr>
        <w:pStyle w:val="BodyText"/>
      </w:pPr>
      <w:r>
        <w:br/>
      </w:r>
    </w:p>
    <w:p>
      <w:pPr>
        <w:pStyle w:val="BodyText"/>
      </w:pPr>
      <w:r>
        <w:t xml:space="preserve">Hydraulic Press Pump</w:t>
      </w:r>
    </w:p>
    <w:p>
      <w:pPr>
        <w:pStyle w:val="BodyText"/>
      </w:pPr>
      <w:r>
        <w:t xml:space="preserve">&lt; 45</w:t>
      </w:r>
    </w:p>
    <w:p>
      <w:pPr>
        <w:pStyle w:val="BodyText"/>
      </w:pPr>
      <w:r>
        <w:br/>
      </w:r>
    </w:p>
    <w:p>
      <w:pPr>
        <w:pStyle w:val="BodyText"/>
      </w:pPr>
      <w:r>
        <w:t xml:space="preserve">Mining Conveyor Belt Motor</w:t>
      </w:r>
    </w:p>
    <w:p>
      <w:pPr>
        <w:pStyle w:val="BodyText"/>
      </w:pPr>
      <w:r>
        <w:t xml:space="preserve">&gt; 80</w:t>
      </w:r>
    </w:p>
    <w:p>
      <w:pPr>
        <w:pStyle w:val="BodyText"/>
      </w:pPr>
      <w:r>
        <w:br/>
      </w:r>
    </w:p>
    <w:p>
      <w:pPr>
        <w:pStyle w:val="BodyText"/>
      </w:pPr>
      <w:r>
        <w:t xml:space="preserve">Furthermore, the oil analysis indicated elevated levels of silica dust in engines located near mining operations. This confirms that filtration systems are inadequate for the dusty conditions prevalent in parts of DR Congo Kinshasa. Mechanical engineers observed that standard air filters clogged prematurely, leading to increased fuel consumption and reduced engine life.</w:t>
      </w:r>
    </w:p>
    <w:bookmarkEnd w:id="26"/>
    <w:bookmarkStart w:id="27" w:name="v.-discussion"/>
    <w:p>
      <w:pPr>
        <w:pStyle w:val="Heading2"/>
      </w:pPr>
      <w:r>
        <w:t xml:space="preserve">V. Discussion</w:t>
      </w:r>
    </w:p>
    <w:p>
      <w:pPr>
        <w:pStyle w:val="FirstParagraph"/>
      </w:pPr>
      <w:r>
        <w:t xml:space="preserve">The results underscore the necessity for specialized engineering solutions tailored to DR Congo Kinshasa’s environmental context. The elevated operating temperatures suggest that mechanical engineers must recommend upgraded heat exchangers or enhanced ventilation systems for all heavy machinery operating in DR Congo Kinshasa. Without these adaptations, the risk of catastrophic mechanical failure increases significantly during peak heat months.</w:t>
      </w:r>
    </w:p>
    <w:p>
      <w:pPr>
        <w:pStyle w:val="BodyText"/>
      </w:pPr>
      <w:r>
        <w:t xml:space="preserve">Additionally, the silica contamination highlights a maintenance gap. Mechanical engineers argue for the implementation of cyclone pre-filters which are more robust against dust accumulation. This is not merely a technical adjustment but an economic one for DR Congo Kinshasa industries, as extending engine life directly impacts profitability.</w:t>
      </w:r>
    </w:p>
    <w:bookmarkEnd w:id="27"/>
    <w:bookmarkStart w:id="28" w:name="vi.-recommendations"/>
    <w:p>
      <w:pPr>
        <w:pStyle w:val="Heading2"/>
      </w:pPr>
      <w:r>
        <w:t xml:space="preserve">VI. Recommendations</w:t>
      </w:r>
    </w:p>
    <w:p>
      <w:pPr>
        <w:pStyle w:val="FirstParagraph"/>
      </w:pPr>
      <w:r>
        <w:t xml:space="preserve">To address the findings from this Mechanical Engineer Lab Report focused on DR Congo Kinshasa, the following actions are recommended:</w:t>
      </w:r>
    </w:p>
    <w:p>
      <w:pPr>
        <w:numPr>
          <w:ilvl w:val="0"/>
          <w:numId w:val="1001"/>
        </w:numPr>
        <w:pStyle w:val="Compact"/>
      </w:pPr>
      <w:r>
        <w:rPr>
          <w:bCs/>
          <w:b/>
        </w:rPr>
        <w:t xml:space="preserve">Cooling System Retrofit:</w:t>
      </w:r>
      <w:r>
        <w:t xml:space="preserve"> </w:t>
      </w:r>
      <w:r>
        <w:t xml:space="preserve">Mechanical engineers should design and install high-efficiency cooling fans for all generators exceeding 85°C operating temperatures.</w:t>
      </w:r>
    </w:p>
    <w:p>
      <w:pPr>
        <w:numPr>
          <w:ilvl w:val="0"/>
          <w:numId w:val="1001"/>
        </w:numPr>
        <w:pStyle w:val="Compact"/>
      </w:pPr>
      <w:r>
        <w:rPr>
          <w:bCs/>
          <w:b/>
        </w:rPr>
        <w:t xml:space="preserve">Filtration Upgrade:</w:t>
      </w:r>
      <w:r>
        <w:t xml:space="preserve"> </w:t>
      </w:r>
      <w:r>
        <w:t xml:space="preserve">Implement cyclone pre-filters in mining-related machinery to mitigate silica dust ingestion, a common issue in DR Congo Kinshasa industrial zones.</w:t>
      </w:r>
    </w:p>
    <w:p>
      <w:pPr>
        <w:numPr>
          <w:ilvl w:val="0"/>
          <w:numId w:val="1001"/>
        </w:numPr>
        <w:pStyle w:val="Compact"/>
      </w:pPr>
      <w:r>
        <w:rPr>
          <w:bCs/>
          <w:b/>
        </w:rPr>
        <w:t xml:space="preserve">Lubricant Selection:</w:t>
      </w:r>
      <w:r>
        <w:t xml:space="preserve"> </w:t>
      </w:r>
      <w:r>
        <w:t xml:space="preserve">Switch to synthetic oils with higher viscosity indices suitable for the high-temperature climate of DR Congo Kinshasa.</w:t>
      </w:r>
    </w:p>
    <w:p>
      <w:pPr>
        <w:numPr>
          <w:ilvl w:val="0"/>
          <w:numId w:val="1001"/>
        </w:numPr>
        <w:pStyle w:val="Compact"/>
      </w:pPr>
      <w:r>
        <w:rPr>
          <w:bCs/>
          <w:b/>
        </w:rPr>
        <w:t xml:space="preserve">Maintenance Training:</w:t>
      </w:r>
      <w:r>
        <w:t xml:space="preserve"> </w:t>
      </w:r>
      <w:r>
        <w:t xml:space="preserve">Local staff in DR Congo Kinshasa should undergo training conducted by mechanical engineers on interpreting vibration data and thermal signatures for early fault detection.</w:t>
      </w:r>
    </w:p>
    <w:bookmarkEnd w:id="28"/>
    <w:bookmarkStart w:id="29" w:name="vii.-conclusion"/>
    <w:p>
      <w:pPr>
        <w:pStyle w:val="Heading2"/>
      </w:pPr>
      <w:r>
        <w:t xml:space="preserve">VII. Conclusion</w:t>
      </w:r>
    </w:p>
    <w:p>
      <w:pPr>
        <w:pStyle w:val="FirstParagraph"/>
      </w:pPr>
      <w:r>
        <w:t xml:space="preserve">This laboratory report conclusively demonstrates that standard mechanical engineering practices require adaptation to thrive in DR Congo Kinshasa. The environmental challenges posed by heat, humidity, and dust necessitate proactive interventions by qualified mechanical engineers. By implementing the recommended upgrades and maintenance protocols, industrial facilities in DR Congo Kinshasa can expect improved reliability, reduced downtime, and enhanced safety standards.</w:t>
      </w:r>
    </w:p>
    <w:p>
      <w:pPr>
        <w:pStyle w:val="BodyText"/>
      </w:pPr>
      <w:r>
        <w:t xml:space="preserve">The role of the mechanical engineer in DR Congo Kinshasa is thus transformed from a reactive repair technician to a strategic asset manager. This report serves as a foundational document for future engineering projects in the region, ensuring that all machinery is optimized for local conditions. Continued collaboration between international engineering firms and local entities in DR Congo Kinshasa will be vital to sustaining this progress.</w:t>
      </w:r>
    </w:p>
    <w:p>
      <w:pPr>
        <w:pStyle w:val="BodyText"/>
      </w:pPr>
      <w:r>
        <w:rPr>
          <w:bCs/>
          <w:b/>
        </w:rPr>
        <w:t xml:space="preserve">End of Report</w:t>
      </w:r>
      <w:r>
        <w:br/>
      </w:r>
      <w:r>
        <w:t xml:space="preserve">Prepared by the Mechanical Engineering Department</w:t>
      </w:r>
      <w:r>
        <w:br/>
      </w:r>
      <w:r>
        <w:t xml:space="preserve">Authorized for distribution in DR Congo Kinshasa Industrial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Kinshasa, DR Congo</dc:title>
  <dc:creator/>
  <dc:language>en</dc:language>
  <cp:keywords/>
  <dcterms:created xsi:type="dcterms:W3CDTF">2026-07-29T04:21:07Z</dcterms:created>
  <dcterms:modified xsi:type="dcterms:W3CDTF">2026-07-29T04:21:07Z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