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Lab</w:t>
      </w:r>
      <w:r>
        <w:t xml:space="preserve"> </w:t>
      </w:r>
      <w:r>
        <w:t xml:space="preserve">Report</w:t>
      </w:r>
      <w:r>
        <w:t xml:space="preserve"> </w:t>
      </w:r>
      <w:r>
        <w:t xml:space="preserve">-</w:t>
      </w:r>
      <w:r>
        <w:t xml:space="preserve"> </w:t>
      </w:r>
      <w:r>
        <w:t xml:space="preserve">Kenya</w:t>
      </w:r>
      <w:r>
        <w:t xml:space="preserve"> </w:t>
      </w:r>
      <w:r>
        <w:t xml:space="preserve">Nairobi</w:t>
      </w:r>
      <w:r>
        <w:t xml:space="preserve"> </w:t>
      </w:r>
      <w:r>
        <w:t xml:space="preserve">Context</w:t>
      </w:r>
    </w:p>
    <w:bookmarkStart w:id="26" w:name="X34043354187db9167a0b30d59addfe1c60fd596"/>
    <w:p>
      <w:pPr>
        <w:pStyle w:val="Heading1"/>
      </w:pPr>
      <w:r>
        <w:t xml:space="preserve">Technical Lab Report</w:t>
      </w:r>
      <w:r>
        <w:br/>
      </w:r>
      <w:r>
        <w:t xml:space="preserve">Mechatronics Engineer</w:t>
      </w:r>
      <w:r>
        <w:br/>
      </w:r>
      <w:r>
        <w:t xml:space="preserve">Nairobi, Kenya</w:t>
      </w:r>
    </w:p>
    <w:p>
      <w:pPr>
        <w:pStyle w:val="FirstParagraph"/>
      </w:pPr>
      <w:r>
        <w:rPr>
          <w:bCs/>
          <w:b/>
        </w:rPr>
        <w:t xml:space="preserve">Date:</w:t>
      </w:r>
      <w:r>
        <w:t xml:space="preserve"> </w:t>
      </w:r>
      <w:r>
        <w:t xml:space="preserve">October 26, 2023</w:t>
      </w:r>
      <w:r>
        <w:br/>
      </w:r>
      <w:r>
        <w:rPr>
          <w:bCs/>
          <w:b/>
        </w:rPr>
        <w:t xml:space="preserve">Laboratory Location:</w:t>
      </w:r>
      <w:r>
        <w:br/>
      </w:r>
      <w:r>
        <w:t xml:space="preserve">Nairobi Industrial Zone,</w:t>
      </w:r>
      <w:r>
        <w:br/>
      </w:r>
      <w:r>
        <w:t xml:space="preserve">Nairobi County,</w:t>
      </w:r>
      <w:r>
        <w:br/>
      </w:r>
      <w:r>
        <w:rPr>
          <w:iCs/>
          <w:i/>
        </w:rPr>
        <w:t xml:space="preserve">Kenyans Nairobi</w:t>
      </w:r>
      <w:r>
        <w:t xml:space="preserve">, Kenya</w:t>
      </w:r>
      <w:r>
        <w:br/>
      </w:r>
      <w:r>
        <w:rPr>
          <w:bCs/>
          <w:b/>
        </w:rPr>
        <w:t xml:space="preserve">Project Title:</w:t>
      </w:r>
      <w:r>
        <w:br/>
      </w:r>
      <w:r>
        <w:t xml:space="preserve">Sustainable Mechatronics Solutions for Urban Agriculture in Kenya</w:t>
      </w:r>
      <w:r>
        <w:br/>
      </w:r>
      <w:r>
        <w:rPr>
          <w:bCs/>
          <w:b/>
        </w:rPr>
        <w:t xml:space="preserve">Engineer of Record:</w:t>
      </w:r>
      <w:r>
        <w:br/>
      </w:r>
      <w:r>
        <w:t xml:space="preserve">Mechatronics Engineer Team</w:t>
      </w:r>
      <w:r>
        <w:br/>
      </w:r>
    </w:p>
    <w:bookmarkStart w:id="20" w:name="abstract"/>
    <w:p>
      <w:pPr>
        <w:pStyle w:val="Heading2"/>
      </w:pPr>
      <w:r>
        <w:t xml:space="preserve">. Abstract</w:t>
      </w:r>
    </w:p>
    <w:bookmarkEnd w:id="20"/>
    <w:bookmarkStart w:id="25" w:name="introduction"/>
    <w:p>
      <w:pPr>
        <w:pStyle w:val="Heading2"/>
      </w:pPr>
      <w:r>
        <w:t xml:space="preserve">. Introduction</w:t>
      </w:r>
    </w:p>
    <w:p>
      <w:pPr>
        <w:pStyle w:val="FirstParagraph"/>
      </w:pPr>
      <w:r>
        <w:t xml:space="preserve">Mechatronics Engineering is an interdisciplinary branch of engineering that focuses on the integration of mechanical engineering, electronics, computer engineering software. It is a multidisciplinary field that combines mechanics, electronics, and computer science to create complex systems. In the context of developing nations like Kenya Nairobi this field holds tremendous potential for driving innovation in agriculture manufacturing and healthcare.</w:t>
      </w:r>
    </w:p>
    <w:p>
      <w:pPr>
        <w:pStyle w:val="BodyText"/>
      </w:pPr>
      <w:r>
        <w:rPr>
          <w:bCs/>
          <w:b/>
        </w:rPr>
        <w:t xml:space="preserve">Kenya</w:t>
      </w:r>
      <w:r>
        <w:t xml:space="preserve"> </w:t>
      </w:r>
      <w:r>
        <w:t xml:space="preserve">has been positioning itself as a technological hub in East Africa with Nairobi often referred to as the "Silicon Savannah." This title is well-earned due to the vibrant startup ecosystem and the increasing adoption of technology across various sectors. The role of a Mechatronics Engineer in this region is not just about maintaining existing systems but also about creating new solutions that are robust cost effective and culturally appropriate.</w:t>
      </w:r>
    </w:p>
    <w:p>
      <w:pPr>
        <w:pStyle w:val="BodyText"/>
      </w:pPr>
      <w:r>
        <w:t xml:space="preserve">This lab report outlines the development of an automated hydroponic system designed for urban farming in Nairobi. The primary objectives were:</w:t>
      </w:r>
    </w:p>
    <w:p>
      <w:pPr>
        <w:numPr>
          <w:ilvl w:val="0"/>
          <w:numId w:val="1001"/>
        </w:numPr>
        <w:pStyle w:val="Compact"/>
      </w:pPr>
      <w:r>
        <w:t xml:space="preserve">To design a low-cost automated irrigation system using mechatronic components.</w:t>
      </w:r>
    </w:p>
    <w:p>
      <w:pPr>
        <w:numPr>
          <w:ilvl w:val="0"/>
          <w:numId w:val="1001"/>
        </w:numPr>
        <w:pStyle w:val="Compact"/>
      </w:pPr>
      <w:r>
        <w:t xml:space="preserve">To test the reliability of sensors under varying humidity and temperature conditions typical of Kenya Nairobi.</w:t>
      </w:r>
    </w:p>
    <w:p>
      <w:pPr>
        <w:numPr>
          <w:ilvl w:val="0"/>
          <w:numId w:val="1001"/>
        </w:numPr>
      </w:pPr>
      <w:r>
        <w:t xml:space="preserve">To evaluate the energy efficiency of solar-powered mechatronics units suitable for areas with inconsistent power grids in Kenya.. Methodology</w:t>
      </w:r>
    </w:p>
    <w:p>
      <w:pPr>
        <w:numPr>
          <w:ilvl w:val="0"/>
          <w:numId w:val="1000"/>
        </w:numPr>
      </w:pPr>
      <w:r>
        <w:t xml:space="preserve">The experimental phase was conducted at our laboratory facilities located in the heart of Nairobi, Kenya. The methodology followed a structured approach involving system design hardware selection software development and field testing.</w:t>
      </w:r>
    </w:p>
    <w:p>
      <w:pPr>
        <w:numPr>
          <w:ilvl w:val="0"/>
          <w:numId w:val="1000"/>
        </w:numPr>
        <w:pStyle w:val="Heading3"/>
      </w:pPr>
      <w:bookmarkStart w:id="21" w:name="system-design"/>
      <w:r>
        <w:t xml:space="preserve">. System Design</w:t>
      </w:r>
      <w:bookmarkEnd w:id="21"/>
    </w:p>
    <w:p>
      <w:pPr>
        <w:numPr>
          <w:ilvl w:val="0"/>
          <w:numId w:val="1000"/>
        </w:numPr>
      </w:pPr>
      <w:r>
        <w:t xml:space="preserve">The mechatronics system comprises four main components: mechanical structure electrical circuits control logic and user interface. The mechanical structure was designed using locally sourced materials to reduce costs and support local supply chains in Kenya. The frame was constructed from galvanized steel pipes to ensure durability against the tropical climate of Nairobi.</w:t>
      </w:r>
    </w:p>
    <w:p>
      <w:pPr>
        <w:numPr>
          <w:ilvl w:val="0"/>
          <w:numId w:val="1000"/>
        </w:numPr>
        <w:pStyle w:val="Heading3"/>
      </w:pPr>
      <w:bookmarkStart w:id="22" w:name="hardware-selection"/>
      <w:r>
        <w:t xml:space="preserve">. Hardware Selection</w:t>
      </w:r>
      <w:bookmarkEnd w:id="22"/>
    </w:p>
    <w:p>
      <w:pPr>
        <w:numPr>
          <w:ilvl w:val="0"/>
          <w:numId w:val="1000"/>
        </w:numPr>
      </w:pPr>
      <w:r>
        <w:t xml:space="preserve">For this project we utilized Arduino Uno microcontrollers due their widespread availability in Kenya Nairobi markets and extensive community support. Sensors included capacitive soil moisture sensors pH meters and water level detectors. The choice of these components was driven by their accuracy requirements for Kenyan agricultural practices.</w:t>
      </w:r>
    </w:p>
    <w:p>
      <w:pPr>
        <w:numPr>
          <w:ilvl w:val="0"/>
          <w:numId w:val="1000"/>
        </w:numPr>
        <w:pStyle w:val="Heading3"/>
      </w:pPr>
      <w:bookmarkStart w:id="23" w:name="software-development"/>
      <w:r>
        <w:t xml:space="preserve">. Software Development</w:t>
      </w:r>
      <w:bookmarkEnd w:id="23"/>
    </w:p>
    <w:p>
      <w:pPr>
        <w:numPr>
          <w:ilvl w:val="0"/>
          <w:numId w:val="1000"/>
        </w:numPr>
      </w:pPr>
      <w:r>
        <w:t xml:space="preserve">The control logic was programmed in C++ using the Arduino IDE. The algorithm monitors real-time data from sensors and adjusts pump speeds accordingly. A simple mobile application interface built using MIT App Inventor allows farmers across Kenya to monitor their systems remotely via smartphone connectivity available in Nairobi.</w:t>
      </w:r>
    </w:p>
    <w:p>
      <w:pPr>
        <w:numPr>
          <w:ilvl w:val="0"/>
          <w:numId w:val="1000"/>
        </w:numPr>
        <w:pStyle w:val="Heading2"/>
      </w:pPr>
      <w:bookmarkStart w:id="24" w:name="experimental-results"/>
      <w:r>
        <w:t xml:space="preserve">. Experimental Results</w:t>
      </w:r>
      <w:bookmarkEnd w:id="24"/>
    </w:p>
    <w:p>
      <w:pPr>
        <w:numPr>
          <w:ilvl w:val="0"/>
          <w:numId w:val="1000"/>
        </w:numPr>
      </w:pPr>
      <w:r>
        <w:t xml:space="preserve">Data collection occurred over a period of six weeks during which the mechatronics prototype was tested under simulated and real-world conditions. The following table summarizes key performance indicators:</w:t>
      </w:r>
    </w:p>
    <w:p>
      <w:pPr>
        <w:numPr>
          <w:ilvl w:val="0"/>
          <w:numId w:val="1000"/>
        </w:numPr>
      </w:pPr>
      <w:r>
        <w:t xml:space="preserve">Metric</w:t>
      </w:r>
    </w:p>
    <w:p>
      <w:pPr>
        <w:pStyle w:val="FirstParagraph"/>
      </w:pPr>
      <w:r>
        <w:t xml:space="preserve">.Supply chain delays for electronic components in Nairobi required alternative sourcing strategies within Kenya which led to partnerships with local vendors enhancing community engagement and reducing lead times.</w:t>
      </w:r>
    </w:p>
    <w:p>
      <w:pPr>
        <w:pStyle w:val="BodyText"/>
      </w:pPr>
      <w:r>
        <w:t xml:space="preserve">.</w:t>
      </w:r>
    </w:p>
    <w:p>
      <w:pPr>
        <w:pStyle w:val="BodyText"/>
      </w:pPr>
      <w:r>
        <w:t xml:space="preserve">Power fluctuations in some areas of Kenya necessitated the inclusion of robust voltage regulation circuits ensuring system stability.. Conclusion</w:t>
      </w:r>
    </w:p>
    <w:p>
      <w:pPr>
        <w:pStyle w:val="BodyText"/>
      </w:pPr>
      <w:r>
        <w:t xml:space="preserve">In conclusion this lab report highlights the successful application of mechatronics engineering principles to solve real-world problems in Kenya Nairobi. The developed automated irrigation system demonstrates how interdisciplinary approaches can lead to sustainable solutions that benefit both society and the environment.</w:t>
      </w:r>
    </w:p>
    <w:p>
      <w:pPr>
        <w:pStyle w:val="BodyText"/>
      </w:pPr>
      <w:r>
        <w:t xml:space="preserve">The role of a Mechatronics Engineer in Kenya is pivotal. These professionals must navigate technical economic and social landscapes while innovating solutions that are tailored specifically for the needs of Kenyan communities. As we continue to expand our operations in Nairobi it is imperative to maintain this focus on practical applicability and local relevance.</w:t>
      </w:r>
    </w:p>
    <w:p>
      <w:pPr>
        <w:pStyle w:val="BodyText"/>
      </w:pPr>
      <w:r>
        <w:t xml:space="preserve">The findings from this study suggest that further research should be conducted into scaling these systems for larger agricultural operations across Kenya. Additionally collaborations between academic institutions industry partners and government agencies in Nairobi can accelerate the adoption of mechatronics technologies throughout the country.</w:t>
      </w:r>
    </w:p>
    <w:p>
      <w:pPr>
        <w:pStyle w:val="BodyText"/>
      </w:pPr>
      <w:r>
        <w:rPr>
          <w:bCs/>
          <w:b/>
        </w:rPr>
        <w:t xml:space="preserve">Final Note:</w:t>
      </w:r>
      <w:r>
        <w:br/>
      </w:r>
      <w:r>
        <w:t xml:space="preserve">This document serves as a testament to the capabilities of Kenyan engineers in driving technological advancement. The Mechatronics Engineer team remains committed to fostering innovation within Kenya Nairobi and beyond. We believe that by combining global best practices with local insights we can create impactful solutions that improve lives and promote sustainable development throughout Kenya.</w:t>
      </w:r>
    </w:p>
    <w:p>
      <w:pPr>
        <w:pStyle w:val="BodyText"/>
      </w:pPr>
      <w:r>
        <w:rPr>
          <w:bCs/>
          <w:b/>
        </w:rPr>
        <w:t xml:space="preserve">.</w:t>
      </w:r>
      <w:r>
        <w:br/>
      </w:r>
      <w:r>
        <w:rPr>
          <w:bCs/>
          <w:b/>
        </w:rPr>
        <w:t xml:space="preserve">Mechatronics Engineer</w:t>
      </w:r>
      <w:r>
        <w:br/>
      </w:r>
      <w:r>
        <w:rPr>
          <w:bCs/>
          <w:b/>
        </w:rPr>
        <w:t xml:space="preserve">Nairobi KenyaKenyans Nairobi.</w:t>
      </w:r>
    </w:p>
    <w:p>
      <w:pPr>
        <w:pStyle w:val="BodyText"/>
      </w:pPr>
      <w:r>
        <w:t xml:space="preserve">Water Usage Reduction (%)</w:t>
      </w:r>
      <w:r>
        <w:rPr>
          <w:bCs/>
          <w:b/>
        </w:rPr>
        <w:t xml:space="preserve">Significance for Kenya:</w:t>
      </w:r>
    </w:p>
    <w:p>
      <w:pPr>
        <w:pStyle w:val="BodyText"/>
      </w:pPr>
      <w:r>
        <w:t xml:space="preserve">The implications of this work extend beyond individual farms. By promoting efficient water use we contribute to national food security goals outlined by the Kenyan government. Moreover the technology developed here positions Nairobi as a leader in agri-tech innovation within Africa.</w:t>
      </w:r>
    </w:p>
    <w:p>
      <w:pPr>
        <w:pStyle w:val="BodyText"/>
      </w:pPr>
      <w:r>
        <w:rPr>
          <w:bCs/>
          <w:b/>
        </w:rPr>
        <w:t xml:space="preserve">Economic Impact on Kenya:</w:t>
      </w:r>
    </w:p>
    <w:p>
      <w:pPr>
        <w:pStyle w:val="BodyText"/>
      </w:pPr>
      <w:r>
        <w:t xml:space="preserve">The cost-effectiveness of our mechatronics systems makes them accessible to smallholder farmers who form the backbone of Kenya’s agriculture sector. This accessibility ensures that technological benefits are distributed equitably contributing to broader economic growth in Nairobi and surrounding regions.</w:t>
      </w:r>
    </w:p>
    <w:p>
      <w:pPr>
        <w:pStyle w:val="BodyText"/>
      </w:pPr>
      <w:r>
        <w:rPr>
          <w:bCs/>
          <w:b/>
        </w:rPr>
        <w:t xml:space="preserve">Conclusion:</w:t>
      </w:r>
    </w:p>
    <w:p>
      <w:pPr>
        <w:pStyle w:val="BodyText"/>
      </w:pPr>
      <w:r>
        <w:t xml:space="preserve">In summary this lab report underscores the importance of integrating mechatronics engineering into Kenya’s development agenda. The successful implementation of automated systems in Nairobi not only addresses immediate agricultural challenges but also lays the groundwork for future technological advancements across various sectors.</w:t>
      </w:r>
    </w:p>
    <w:p>
      <w:pPr>
        <w:pStyle w:val="BodyText"/>
      </w:pPr>
      <w:r>
        <w:rPr>
          <w:bCs/>
          <w:b/>
        </w:rPr>
        <w:t xml:space="preserve">Final Note:</w:t>
      </w:r>
      <w:r>
        <w:br/>
      </w:r>
      <w:r>
        <w:t xml:space="preserve">This document serves as a testament to the capabilities of Kenyan engineers in driving technological advancement. The Mechatronics Engineer team remains committed to fostering innovation within Kenya Nairobi and beyond. We believe that by combining global best practices with local insights we can create impactful solutions that improve lives and promote sustainable development throughout Kenya.</w:t>
      </w:r>
    </w:p>
    <w:p>
      <w:pPr>
        <w:pStyle w:val="BodyText"/>
      </w:pPr>
      <w:r>
        <w:rPr>
          <w:bCs/>
          <w:b/>
        </w:rPr>
        <w:t xml:space="preserve">Economic Impact on Kenya:</w:t>
      </w:r>
    </w:p>
    <w:p>
      <w:pPr>
        <w:pStyle w:val="BodyText"/>
      </w:pPr>
      <w:r>
        <w:t xml:space="preserve">The cost-effectiveness of our mechatronics systems makes them accessible to smallholder farmers who form the backbone of Kenya’s agriculture sector. This accessibility ensures that technological benefits are distributed equitably contributing to broader economic growth in Nairobi and surrounding regions.</w:t>
      </w:r>
    </w:p>
    <w:p>
      <w:pPr>
        <w:pStyle w:val="BodyText"/>
      </w:pPr>
      <w:r>
        <w:rPr>
          <w:bCs/>
          <w:b/>
        </w:rPr>
        <w:t xml:space="preserve">Conclusion:</w:t>
      </w:r>
    </w:p>
    <w:p>
      <w:pPr>
        <w:pStyle w:val="BodyText"/>
      </w:pPr>
      <w:r>
        <w:t xml:space="preserve">In summary this lab report underscores the importance of integrating mechatronics engineering into Kenya’s development agenda. The successful implementation of automated systems in Nairobi not only addresses immediate agricultural challenges but also lays the groundwork for future technological advancements across various sectors.</w:t>
      </w:r>
    </w:p>
    <w:p>
      <w:pPr>
        <w:pStyle w:val="BodyText"/>
      </w:pPr>
      <w:r>
        <w:rPr>
          <w:bCs/>
          <w:b/>
        </w:rPr>
        <w:t xml:space="preserve">Final Note:</w:t>
      </w:r>
      <w:r>
        <w:br/>
      </w:r>
      <w:r>
        <w:t xml:space="preserve">This document serves as a testament to the capabilities of Kenyan engineers in driving technological advancement. The Mechatronics Engineer team remains committed to fostering innovation within Kenya Nairobi and beyond. We believe that by combining global best practices with local insights we can create impactful solutions that improve lives and promote sustainable development throughout Kenya.</w:t>
      </w:r>
    </w:p>
    <w:p>
      <w:pPr>
        <w:pStyle w:val="BodyText"/>
      </w:pPr>
      <w:r>
        <w:rPr>
          <w:bCs/>
          <w:b/>
        </w:rPr>
        <w:t xml:space="preserve">Economic Impact on Kenya:</w:t>
      </w:r>
    </w:p>
    <w:p>
      <w:pPr>
        <w:pStyle w:val="BodyText"/>
      </w:pPr>
      <w:r>
        <w:t xml:space="preserve">The cost-effectiveness of our mechatronics systems makes them accessible to smallholder farmers who form the backbone of Kenya’s agriculture sector. This accessibility ensures that technological benefits are distributed equitably contributing to broader economic growth in Nairobi and surrounding regions.</w:t>
      </w:r>
    </w:p>
    <w:p>
      <w:pPr>
        <w:pStyle w:val="BodyText"/>
      </w:pPr>
      <w:r>
        <w:rPr>
          <w:bCs/>
          <w:b/>
        </w:rPr>
        <w:t xml:space="preserve">Conclusion:</w:t>
      </w:r>
    </w:p>
    <w:p>
      <w:pPr>
        <w:pStyle w:val="BodyText"/>
      </w:pPr>
      <w:r>
        <w:t xml:space="preserve">In summary this lab report underscores the importance of integrating mechatronics engineering into Kenya’s development agenda. The successful implementation of automated systems in Nairobi not only addresses immediate agricultural challenges but also lays the groundwork for future technological advancements across various sectors.</w:t>
      </w:r>
    </w:p>
    <w:p>
      <w:pPr>
        <w:pStyle w:val="BodyText"/>
      </w:pPr>
      <w:r>
        <w:rPr>
          <w:bCs/>
          <w:b/>
        </w:rPr>
        <w:t xml:space="preserve">Final Note:</w:t>
      </w:r>
      <w:r>
        <w:br/>
      </w:r>
      <w:r>
        <w:t xml:space="preserve">This document serves as a testament to the capabilities of Kenyan engineers in driving technological advancement. The Mechatronics Engineer team remains committed to fostering innovation within Kenya Nairobi and beyond. We believe that by combining global best practices with local insights we can create impactful solutions that improve lives and promote sustainable development throughout Kenya.</w:t>
      </w:r>
    </w:p>
    <w:p>
      <w:pPr>
        <w:pStyle w:val="BodyText"/>
      </w:pPr>
      <w:r>
        <w:rPr>
          <w:bCs/>
          <w:b/>
        </w:rPr>
        <w:t xml:space="preserve">Economic Impact on Kenya:</w:t>
      </w:r>
    </w:p>
    <w:p>
      <w:pPr>
        <w:pStyle w:val="BodyText"/>
      </w:pPr>
      <w:r>
        <w:t xml:space="preserve">The cost-effectiveness of our mechatronics systems makes them accessible to smallholder farmers who form the backbone of Kenya’s agriculture sector. This accessibility ensures that technological benefits are distributed equitably contributing to broader economic growth in Nairobi and surrounding regions.</w:t>
      </w:r>
    </w:p>
    <w:p>
      <w:pPr>
        <w:pStyle w:val="BodyText"/>
      </w:pPr>
      <w:r>
        <w:rPr>
          <w:bCs/>
          <w:b/>
        </w:rPr>
        <w:t xml:space="preserve">Conclusion:</w:t>
      </w:r>
    </w:p>
    <w:p>
      <w:pPr>
        <w:pStyle w:val="BodyText"/>
      </w:pPr>
      <w:r>
        <w:t xml:space="preserve">In summary this lab report underscores the importance of integrating mechatronics engineering into Kenya’s development agenda. The successful implementation of automated systems in Nairobi not only addresses immediate agricultural challenges but also lays the groundwork for future technological advancements across various sectors.</w:t>
      </w:r>
    </w:p>
    <w:p>
      <w:pPr>
        <w:pStyle w:val="BodyText"/>
      </w:pPr>
      <w:r>
        <w:rPr>
          <w:bCs/>
          <w:b/>
        </w:rPr>
        <w:t xml:space="preserve">Final Note:</w:t>
      </w:r>
      <w:r>
        <w:br/>
      </w:r>
      <w:r>
        <w:t xml:space="preserve">This document serves as a testament to the capabilities of Kenyan engineers in driving technological advancement. The Mechatronics Engineer team remains committed to fostering innovation within Kenya Nairobi and beyond. We believe that by combining global best practices with local insights we can create impactful solutions that improve lives and promote sustainable development throughout Kenya.</w:t>
      </w:r>
    </w:p>
    <w:p>
      <w:pPr>
        <w:pStyle w:val="BodyText"/>
      </w:pPr>
      <w:r>
        <w:rPr>
          <w:bCs/>
          <w:b/>
        </w:rPr>
        <w:t xml:space="preserve">Economic Impact on Kenya:</w:t>
      </w:r>
    </w:p>
    <w:p>
      <w:pPr>
        <w:pStyle w:val="BodyText"/>
      </w:pPr>
      <w:r>
        <w:t xml:space="preserve">The cost-effectiveness of our mechatronics systems makes them accessible to smallholder farmers who form the backbone of Kenya’s agriculture sector. This accessibility ensures that technological benefits are distributed equitably contributing to broader economic growth in Nairobi and surrounding regions.</w:t>
      </w:r>
    </w:p>
    <w:p>
      <w:pPr>
        <w:pStyle w:val="BodyText"/>
      </w:pPr>
      <w:r>
        <w:rPr>
          <w:bCs/>
          <w:b/>
        </w:rPr>
        <w:t xml:space="preserve">Conclusion:</w:t>
      </w:r>
    </w:p>
    <w:p>
      <w:pPr>
        <w:pStyle w:val="BodyText"/>
      </w:pPr>
      <w:r>
        <w:t xml:space="preserve">In summary this lab report underscores the importance of integrating mechatronics engineering into Kenya’s development agenda. The successful implementation of automated systems in Nairobi not only addresses immediate agricultural challenges but also lays the groundwork for future technological advancements across various sectors.</w:t>
      </w:r>
    </w:p>
    <w:p>
      <w:pPr>
        <w:pStyle w:val="BodyText"/>
      </w:pPr>
      <w:r>
        <w:rPr>
          <w:bCs/>
          <w:b/>
        </w:rPr>
        <w:t xml:space="preserve">Final Note:</w:t>
      </w:r>
      <w:r>
        <w:br/>
      </w:r>
      <w:r>
        <w:t xml:space="preserve">This document serves as a testament to the capabilities of Kenyan engineers in driving technological advancement. The Mechatronics Engineer team remains committed to fostering innovation within Kenya Nairobi and beyond. We believe that by combining global best practices with local insights we can create impactful solutions that improve lives and promote sustainable development throughout Kenya.</w:t>
      </w:r>
    </w:p>
    <w:p>
      <w:pPr>
        <w:pStyle w:val="BodyText"/>
      </w:pPr>
      <w:r>
        <w:rPr>
          <w:bCs/>
          <w:b/>
        </w:rPr>
        <w:t xml:space="preserve">Economic Impact on Kenya:</w:t>
      </w:r>
    </w:p>
    <w:p>
      <w:pPr>
        <w:pStyle w:val="BodyText"/>
      </w:pPr>
      <w:r>
        <w:t xml:space="preserve">The cost-effectiveness of our mechatronics systems makes them accessible to smallholder farmers who form the backbone of Kenya’s agriculture sector. This accessibility ensures that technological benefits are distributed equitably contributing to broader economic growth in Nairobi and surrounding regions.</w:t>
      </w:r>
    </w:p>
    <w:p>
      <w:pPr>
        <w:pStyle w:val="BodyText"/>
      </w:pPr>
      <w:r>
        <w:rPr>
          <w:bCs/>
          <w:b/>
        </w:rPr>
        <w:t xml:space="preserve">Conclusion:</w:t>
      </w:r>
    </w:p>
    <w:p>
      <w:pPr>
        <w:pStyle w:val="BodyText"/>
      </w:pPr>
      <w:r>
        <w:t xml:space="preserve">In summary this lab report underscores the importance of integrating mechatronics engineering into Kenya’s development agenda. The successful implementation of automated systems in Nairobi not only addresses immediate agricultural challenges but also lays the groundwork for future technological advancements across various sectors.</w:t>
      </w:r>
    </w:p>
    <w:p>
      <w:pPr>
        <w:pStyle w:val="BodyText"/>
      </w:pPr>
      <w:r>
        <w:rPr>
          <w:bCs/>
          <w:b/>
        </w:rPr>
        <w:t xml:space="preserve">Final Note:</w:t>
      </w:r>
      <w:r>
        <w:br/>
      </w:r>
      <w:r>
        <w:t xml:space="preserve">This document serves as a testament to the capabilities of Kenyan engineers in driving technological advancement. The Mechatronics Engineer team remains committed to fostering innovation within Kenya Nairobi and beyond. We believe that by combining global best practices with local insights we can create impactful solutions that improve lives and promote sustainable development throughout Kenya.</w:t>
      </w:r>
    </w:p>
    <w:p>
      <w:pPr>
        <w:pStyle w:val="BodyText"/>
      </w:pPr>
      <w:r>
        <w:rPr>
          <w:bCs/>
          <w:b/>
        </w:rPr>
        <w:t xml:space="preserve">Economic Impact on Kenya:</w:t>
      </w:r>
    </w:p>
    <w:p>
      <w:pPr>
        <w:pStyle w:val="BodyText"/>
      </w:pPr>
      <w:r>
        <w:t xml:space="preserve">The cost-effectiveness of our mechatronics systems makes them accessible to smallholder farmers who form the backbone of Kenya’s agriculture sector. This accessibility ensures that technological benefits are distributed equitably contributing to broader economic growth in Nairobi and surrounding regions.</w:t>
      </w:r>
    </w:p>
    <w:p>
      <w:pPr>
        <w:pStyle w:val="BodyText"/>
      </w:pPr>
      <w:r>
        <w:rPr>
          <w:bCs/>
          <w:b/>
        </w:rPr>
        <w:t xml:space="preserve">Conclusion:</w:t>
      </w:r>
    </w:p>
    <w:p>
      <w:pPr>
        <w:pStyle w:val="BodyText"/>
      </w:pPr>
      <w:r>
        <w:t xml:space="preserve">In summary this lab report underscores the importance of integrating mechatronics engineering into Kenya’s development agenda. The successful implementation of automated systems in Nairobi not only addresses immediate agricultural challenges but also lays the groundwork for future technological advancements across various sectors.</w:t>
      </w:r>
    </w:p>
    <w:p>
      <w:pPr>
        <w:pStyle w:val="BodyText"/>
      </w:pPr>
      <w:r>
        <w:rPr>
          <w:bCs/>
          <w:b/>
        </w:rPr>
        <w:t xml:space="preserve">Final Note:</w:t>
      </w:r>
      <w:r>
        <w:br/>
      </w:r>
      <w:r>
        <w:t xml:space="preserve">This document serves as a testament to the capabilities of Kenyan engineers in driving technological advancement. The Mechatronics Engineer team remains committed to fostering innovation within Kenya Nairobi and beyond. We believe that by combining global best practices with local insights we can create impactful solutions that improve lives and promote sustainable development throughout Kenya.</w:t>
      </w:r>
    </w:p>
    <w:p>
      <w:pPr>
        <w:pStyle w:val="BodyText"/>
      </w:pPr>
      <w:r>
        <w:rPr>
          <w:bCs/>
          <w:b/>
        </w:rPr>
        <w:t xml:space="preserve">Economic Impact on Kenya:</w:t>
      </w:r>
    </w:p>
    <w:p>
      <w:pPr>
        <w:pStyle w:val="BodyText"/>
      </w:pPr>
      <w:r>
        <w:t xml:space="preserve">The cost-effectiveness of our mechatronics systems makes them accessible to smallholder farmers who form the backbone of Kenya’s agriculture sector. This accessibility ensures that technological benefits are distributed equitably contributing to broader economic growth in Nairobi and surrounding regions.</w:t>
      </w:r>
    </w:p>
    <w:p>
      <w:pPr>
        <w:pStyle w:val="BodyText"/>
      </w:pPr>
      <w:r>
        <w:rPr>
          <w:bCs/>
          <w:b/>
        </w:rPr>
        <w:t xml:space="preserve">Conclusion:</w:t>
      </w:r>
    </w:p>
    <w:p>
      <w:pPr>
        <w:pStyle w:val="BodyText"/>
      </w:pPr>
      <w:r>
        <w:t xml:space="preserve">In summary this lab report underscores the importance of integrating mechatronics engineering into Kenya’s development agenda. The successful implementation of automated systems in Nairobi not only addresses immediate agricultural challenges but also lays the groundwork for future technological advancements across various sectors.</w:t>
      </w:r>
    </w:p>
    <w:p>
      <w:pPr>
        <w:pStyle w:val="BodyText"/>
      </w:pPr>
      <w:r>
        <w:rPr>
          <w:bCs/>
          <w:b/>
        </w:rPr>
        <w:t xml:space="preserve">Final Note:</w:t>
      </w:r>
      <w:r>
        <w:br/>
      </w:r>
      <w:r>
        <w:t xml:space="preserve">This document serves as a testament to the capabilities of Kenyan engineers in driving technological advancement. The Mechatronics Engineer team remains committed to fostering innovation within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Lab Report - Kenya Nairobi Context</dc:title>
  <dc:creator/>
  <dc:language>en</dc:language>
  <cp:keywords/>
  <dcterms:created xsi:type="dcterms:W3CDTF">2026-07-29T05:49:29Z</dcterms:created>
  <dcterms:modified xsi:type="dcterms:W3CDTF">2026-07-29T05:49:29Z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