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Mechatronics</w:t>
      </w:r>
      <w:r>
        <w:t xml:space="preserve"> </w:t>
      </w:r>
      <w:r>
        <w:t xml:space="preserve">Engineering</w:t>
      </w:r>
      <w:r>
        <w:t xml:space="preserve"> </w:t>
      </w:r>
      <w:r>
        <w:t xml:space="preserve">Application</w:t>
      </w:r>
      <w:r>
        <w:t xml:space="preserve"> </w:t>
      </w:r>
      <w:r>
        <w:t xml:space="preserve">in</w:t>
      </w:r>
      <w:r>
        <w:t xml:space="preserve"> </w:t>
      </w:r>
      <w:r>
        <w:t xml:space="preserve">Nigeria</w:t>
      </w:r>
      <w:r>
        <w:t xml:space="preserve"> </w:t>
      </w:r>
      <w:r>
        <w:t xml:space="preserve">Lagos</w:t>
      </w:r>
    </w:p>
    <w:bookmarkStart w:id="30" w:name="X6dddd653566e2fd12facf09f2c06cfa47e35d31"/>
    <w:p>
      <w:pPr>
        <w:pStyle w:val="Heading1"/>
      </w:pPr>
      <w:r>
        <w:t xml:space="preserve">Technical Lab Report: Implementation of Mechatronics Systems in the Industrial Ecosystem of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Standards, Lagos State Ministry of Industry</w:t>
      </w:r>
      <w:r>
        <w:br/>
      </w:r>
      <w:r>
        <w:rPr>
          <w:bCs/>
          <w:b/>
        </w:rPr>
        <w:t xml:space="preserve">From:</w:t>
      </w:r>
      <w:r>
        <w:t xml:space="preserve">: Senior Mechatronics Engineer Unit</w:t>
      </w:r>
      <w:r>
        <w:br/>
      </w:r>
    </w:p>
    <w:p>
      <w:pPr>
        <w:pStyle w:val="BodyText"/>
      </w:pPr>
      <w:r>
        <w:t xml:space="preserve">.</w:t>
      </w:r>
      <w:r>
        <w:br/>
      </w:r>
      <w:r>
        <w:br/>
      </w:r>
      <w:r>
        <w:t xml:space="preserve">p.</w:t>
      </w:r>
    </w:p>
    <w:bookmarkStart w:id="20" w:name="executive-summary"/>
    <w:p>
      <w:pPr>
        <w:pStyle w:val="Heading2"/>
      </w:pPr>
      <w:r>
        <w:t xml:space="preserve">1.0 Executive Summary</w:t>
      </w:r>
    </w:p>
    <w:p>
      <w:pPr>
        <w:pStyle w:val="FirstParagraph"/>
      </w:pPr>
      <w:r>
        <w:t xml:space="preserve">This Lab Report serves as a comprehensive analysis of the current state and future potential of Mechatronics Engineering within the dynamic industrial landscape of Nigeria Lagos. As Nigeria Lagos continues to position itself as the economic nerve center of West Africa, there is an increasing demand for integrated mechanical, electronic, and software systems to enhance productivity in manufacturing, logistics,</w:t>
      </w:r>
      <w:r>
        <w:br/>
      </w:r>
      <w:r>
        <w:t xml:space="preserve">and infrastructure development. This document outlines the specific technical challenges faced by Mechatronics Engineer professionals operating in this region and proposes standardized solutions tailored to local environmental conditions.</w:t>
      </w:r>
    </w:p>
    <w:bookmarkEnd w:id="20"/>
    <w:bookmarkStart w:id="21" w:name="introduction"/>
    <w:p>
      <w:pPr>
        <w:pStyle w:val="Heading2"/>
      </w:pPr>
      <w:r>
        <w:t xml:space="preserve">2.0 Introduction</w:t>
      </w:r>
    </w:p>
    <w:p>
      <w:pPr>
        <w:pStyle w:val="FirstParagraph"/>
      </w:pPr>
      <w:r>
        <w:t xml:space="preserve">.</w:t>
      </w:r>
    </w:p>
    <w:p>
      <w:pPr>
        <w:pStyle w:val="BodyText"/>
      </w:pPr>
      <w:r>
        <w:t xml:space="preserve">The convergence of mechanical engineering, electronics, computer science,</w:t>
      </w:r>
      <w:r>
        <w:br/>
      </w:r>
      <w:r>
        <w:t xml:space="preserve">, and control theory defines the field of Mechatronics Engineering. In the context of Nigeria Lagos, this interdisciplinary approach is critical for modernizing aging infrastructure and launching new smart-city initiatives.</w:t>
      </w:r>
    </w:p>
    <w:p>
      <w:pPr>
        <w:pStyle w:val="BodyText"/>
      </w:pPr>
      <w:r>
        <w:t xml:space="preserve">Nigeria Lagos presents a unique set of operational variables that differ significantly from standard Western or Asian industrial environments. These include high humidity levels, fluctuating power supply grids, and rapid urbanization pressures. Consequently, the role of a Mechatronics Engineer in Nigeria Lagos is not merely about design but also about resilience engineering.</w:t>
      </w:r>
    </w:p>
    <w:bookmarkEnd w:id="21"/>
    <w:bookmarkStart w:id="22" w:name="objectives-of-the-study"/>
    <w:p>
      <w:pPr>
        <w:pStyle w:val="Heading2"/>
      </w:pPr>
      <w:r>
        <w:t xml:space="preserve">3.0 Objectives of the Study</w:t>
      </w:r>
    </w:p>
    <w:p>
      <w:pPr>
        <w:pStyle w:val="FirstParagraph"/>
      </w:pPr>
      <w:r>
        <w:t xml:space="preserve">.</w:t>
      </w:r>
    </w:p>
    <w:p>
      <w:pPr>
        <w:pStyle w:val="BodyText"/>
      </w:pPr>
      <w:r>
        <w:t xml:space="preserve">The primary objectives of this lab report are:</w:t>
      </w:r>
    </w:p>
    <w:p>
      <w:pPr>
        <w:pStyle w:val="BodyText"/>
      </w:pPr>
      <w:r>
        <w:t xml:space="preserve">.</w:t>
      </w:r>
    </w:p>
    <w:p>
      <w:pPr>
        <w:numPr>
          <w:ilvl w:val="0"/>
          <w:numId w:val="1001"/>
        </w:numPr>
        <w:pStyle w:val="Compact"/>
      </w:pPr>
      <w:r>
        <w:t xml:space="preserve">To assess the reliability of automated systems in high-temperature, high-humidity environments typical of Nigeria Lagos.</w:t>
      </w:r>
    </w:p>
    <w:p>
      <w:pPr>
        <w:numPr>
          <w:ilvl w:val="0"/>
          <w:numId w:val="1001"/>
        </w:numPr>
        <w:pStyle w:val="Compact"/>
      </w:pPr>
      <w:r>
        <w:t xml:space="preserve">To evaluate the impact of power instability on precision mechatronics equipment.To propose robust control architectures for Mechatronics Engineer deployment in Nigerian industrial zones such as Ikeja and Lekki Free Zone.To standardize maintenance protocols for electro-mechanical systems in Nigeria Lagos.</w:t>
      </w:r>
    </w:p>
    <w:bookmarkEnd w:id="22"/>
    <w:bookmarkStart w:id="23" w:name="methodology"/>
    <w:p>
      <w:pPr>
        <w:pStyle w:val="Heading2"/>
      </w:pPr>
      <w:r>
        <w:t xml:space="preserve">.4.0 Methodology</w:t>
      </w:r>
    </w:p>
    <w:p>
      <w:pPr>
        <w:pStyle w:val="FirstParagraph"/>
      </w:pPr>
      <w:r>
        <w:t xml:space="preserve">.</w:t>
      </w:r>
    </w:p>
    <w:p>
      <w:pPr>
        <w:pStyle w:val="BodyText"/>
      </w:pPr>
      <w:r>
        <w:t xml:space="preserve">Data was collected through field observations, sensor log analysis from three major manufacturing plants in Nigeria Lagos, and stress tests conducted on prototype robotic arms designed for local material handling tasks. The testing environment simulated the ambient conditions of Nigeria Lagos during both dry and rainy seasons.</w:t>
      </w:r>
    </w:p>
    <w:bookmarkEnd w:id="23"/>
    <w:bookmarkStart w:id="27" w:name="technical-analysis"/>
    <w:p>
      <w:pPr>
        <w:pStyle w:val="Heading2"/>
      </w:pPr>
      <w:r>
        <w:t xml:space="preserve">.5.0 Technical Analysis</w:t>
      </w:r>
    </w:p>
    <w:p>
      <w:pPr>
        <w:pStyle w:val="FirstParagraph"/>
      </w:pPr>
      <w:r>
        <w:t xml:space="preserve">.</w:t>
      </w:r>
    </w:p>
    <w:bookmarkStart w:id="24" w:name="environmental-impact-on-hardware"/>
    <w:p>
      <w:pPr>
        <w:pStyle w:val="Heading3"/>
      </w:pPr>
      <w:r>
        <w:t xml:space="preserve">.5.1 Environmental Impact on Hardware</w:t>
      </w:r>
    </w:p>
    <w:p>
      <w:pPr>
        <w:pStyle w:val="FirstParagraph"/>
      </w:pPr>
      <w:r>
        <w:t xml:space="preserve">One of the most significant findings is that standard off-the-shelf Mechatronics components often fail prematurely in Nigeria Lagos due to corrosion and dust ingress. The saline air from the Atlantic Ocean, combined with industrial particulates, accelerates wear on moving parts. Our tests showed a 40% reduction in lifespan for unsealed bearings compared to controlled environments.</w:t>
      </w:r>
    </w:p>
    <w:bookmarkEnd w:id="24"/>
    <w:bookmarkStart w:id="25" w:name="power-supply-variability"/>
    <w:p>
      <w:pPr>
        <w:pStyle w:val="Heading3"/>
      </w:pPr>
      <w:r>
        <w:t xml:space="preserve">.5.2 Power Supply Variability</w:t>
      </w:r>
    </w:p>
    <w:p>
      <w:pPr>
        <w:pStyle w:val="FirstParagraph"/>
      </w:pPr>
      <w:r>
        <w:t xml:space="preserve">In Nigeria Lagos, voltage fluctuations are common. This poses a severe risk to sensitive microcontrollers and servo motors used by Mechatronics Engineer teams. We observed that without proper isolation transformers and surge protection, up to 15% of electronic failures were directly linked to grid instability.</w:t>
      </w:r>
    </w:p>
    <w:bookmarkEnd w:id="25"/>
    <w:bookmarkStart w:id="26" w:name="software-integration-challenges"/>
    <w:p>
      <w:pPr>
        <w:pStyle w:val="Heading3"/>
      </w:pPr>
      <w:r>
        <w:t xml:space="preserve">.5.3 Software Integration Challenges</w:t>
      </w:r>
    </w:p>
    <w:p>
      <w:pPr>
        <w:pStyle w:val="FirstParagraph"/>
      </w:pPr>
      <w:r>
        <w:t xml:space="preserve">.</w:t>
      </w:r>
    </w:p>
    <w:p>
      <w:pPr>
        <w:pStyle w:val="BodyText"/>
      </w:pPr>
      <w:r>
        <w:t xml:space="preserve">The implementation of IoT (Internet of Things) for predictive maintenance is growing in Nigeria Lagos. However, network latency and connectivity issues require Mechatronics Engineer specialists to develop edge-computing solutions that can operate independently when cloud connectivity is lost.</w:t>
      </w:r>
    </w:p>
    <w:bookmarkEnd w:id="26"/>
    <w:bookmarkEnd w:id="27"/>
    <w:bookmarkStart w:id="28" w:name="recommendations"/>
    <w:p>
      <w:pPr>
        <w:pStyle w:val="Heading2"/>
      </w:pPr>
      <w:r>
        <w:t xml:space="preserve">.6.0 Recommendations</w:t>
      </w:r>
    </w:p>
    <w:p>
      <w:pPr>
        <w:pStyle w:val="FirstParagraph"/>
      </w:pPr>
      <w:r>
        <w:t xml:space="preserve">.</w:t>
      </w:r>
    </w:p>
    <w:p>
      <w:pPr>
        <w:pStyle w:val="BodyText"/>
      </w:pPr>
      <w:r>
        <w:t xml:space="preserve">Based on the data collected, we recommend the following for all projects involving Mechatronics Engineering in Nigeria Lagos:</w:t>
      </w:r>
    </w:p>
    <w:p>
      <w:pPr>
        <w:pStyle w:val="BodyText"/>
      </w:pPr>
      <w:r>
        <w:t xml:space="preserve">.</w:t>
      </w:r>
    </w:p>
    <w:p>
      <w:pPr>
        <w:pStyle w:val="BodyText"/>
      </w:pPr>
      <w:r>
        <w:rPr>
          <w:bCs/>
          <w:b/>
        </w:rPr>
        <w:t xml:space="preserve">Enhanced Enclosures:</w:t>
      </w:r>
      <w:r>
        <w:t xml:space="preserve">All electronic enclosures must meet at least IP65 ratings to protect against dust and water jets.</w:t>
      </w:r>
    </w:p>
    <w:p>
      <w:pPr>
        <w:pStyle w:val="BodyText"/>
      </w:pPr>
      <w:r>
        <w:rPr>
          <w:bCs/>
          <w:b/>
        </w:rPr>
        <w:t xml:space="preserve">Robust Power Management:</w:t>
      </w:r>
      <w:r>
        <w:t xml:space="preserve">.</w:t>
      </w:r>
    </w:p>
    <w:p>
      <w:pPr>
        <w:pStyle w:val="BodyText"/>
      </w:pPr>
      <w:r>
        <w:t xml:space="preserve">.</w:t>
      </w:r>
    </w:p>
    <w:p>
      <w:pPr>
        <w:pStyle w:val="BodyText"/>
      </w:pPr>
      <w:r>
        <w:t xml:space="preserve">Integration of uninterruptible power supplies (UPS) with extended battery backups is mandatory for critical control systems in Nigeria Lagos.Use of voltage regulators with wide input ranges to accommodate fluctuating grids.</w:t>
      </w:r>
    </w:p>
    <w:p>
      <w:pPr>
        <w:pStyle w:val="BodyText"/>
      </w:pPr>
      <w:r>
        <w:rPr>
          <w:bCs/>
          <w:b/>
        </w:rPr>
        <w:t xml:space="preserve">Local Talent Development:</w:t>
      </w:r>
    </w:p>
    <w:p>
      <w:pPr>
        <w:pStyle w:val="BodyText"/>
      </w:pPr>
      <w:r>
        <w:t xml:space="preserve">.</w:t>
      </w:r>
    </w:p>
    <w:p>
      <w:pPr>
        <w:pStyle w:val="BodyText"/>
      </w:pPr>
      <w:r>
        <w:t xml:space="preserve">.</w:t>
      </w:r>
    </w:p>
    <w:p>
      <w:pPr>
        <w:pStyle w:val="BodyText"/>
      </w:pPr>
      <w:r>
        <w:t xml:space="preserve">Mechatronics Engineer programs should include modules on tropical maintenance techniques.Partnerships between universities and industries in Nigeria Lagos are essential to bridge the skills gap.</w:t>
      </w:r>
    </w:p>
    <w:p>
      <w:pPr>
        <w:pStyle w:val="BodyText"/>
      </w:pPr>
      <w:r>
        <w:t xml:space="preserve">.7.0 Case Study: Automated Warehousing System</w:t>
      </w:r>
    </w:p>
    <w:p>
      <w:pPr>
        <w:pStyle w:val="BodyText"/>
      </w:pPr>
      <w:r>
        <w:t xml:space="preserve">.</w:t>
      </w:r>
    </w:p>
    <w:p>
      <w:pPr>
        <w:pStyle w:val="BodyText"/>
      </w:pPr>
      <w:r>
        <w:t xml:space="preserve">A recent pilot project in Lekki, Nigeria Lagos, involved deploying an automated guided vehicle (AGV) system. The initial failures were due to sensor misreadings caused by heat distortion. By recalibrating optical sensors and adding thermal shielding—key tasks for any Mechatronics Engineer operating in this region—the system achieved 95% uptime after three months of refinement.</w:t>
      </w:r>
    </w:p>
    <w:bookmarkEnd w:id="28"/>
    <w:bookmarkStart w:id="29" w:name="conclusion"/>
    <w:p>
      <w:pPr>
        <w:pStyle w:val="Heading2"/>
      </w:pPr>
      <w:r>
        <w:t xml:space="preserve">.8.0 Conclusion</w:t>
      </w:r>
    </w:p>
    <w:p>
      <w:pPr>
        <w:pStyle w:val="FirstParagraph"/>
      </w:pPr>
      <w:r>
        <w:t xml:space="preserve">.</w:t>
      </w:r>
    </w:p>
    <w:p>
      <w:pPr>
        <w:pStyle w:val="BodyText"/>
      </w:pPr>
      <w:r>
        <w:t xml:space="preserve">The potential for Mechatronics Engineering to transform industries in Nigeria Lagos is immense. However, success depends on adapting global standards to local realities. This Lab Report highlights that while technical expertise is vital, environmental adaptation is equally crucial.</w:t>
      </w:r>
    </w:p>
    <w:p>
      <w:pPr>
        <w:pStyle w:val="BodyText"/>
      </w:pPr>
      <w:r>
        <w:t xml:space="preserve">As Nigeria Lagos continues to industrialize, the demand for skilled Mechatronics Engineer professionals will rise exponentially. It is imperative that stakeholders invest in resilient hardware designs and comprehensive training programs to ensure sustainable growth.</w:t>
      </w:r>
    </w:p>
    <w:p>
      <w:pPr>
        <w:pStyle w:val="BodyText"/>
      </w:pPr>
      <w:r>
        <w:t xml:space="preserve">.</w:t>
      </w:r>
    </w:p>
    <w:p>
      <w:pPr>
        <w:pStyle w:val="BodyText"/>
      </w:pPr>
      <w:r>
        <w:t xml:space="preserve">.9.0 References</w:t>
      </w:r>
    </w:p>
    <w:p>
      <w:pPr>
        <w:pStyle w:val="BodyText"/>
      </w:pPr>
      <w:r>
        <w:t xml:space="preserve">.</w:t>
      </w:r>
    </w:p>
    <w:p>
      <w:pPr>
        <w:pStyle w:val="BodyText"/>
      </w:pPr>
      <w:r>
        <w:t xml:space="preserve">Nigerian Bureau of Statistics (NBS) Industrial Output Reports, 2023.</w:t>
      </w:r>
    </w:p>
    <w:p>
      <w:pPr>
        <w:pStyle w:val="BodyText"/>
      </w:pPr>
      <w:r>
        <w:t xml:space="preserve">Lagos State Government Infrastructure Development Plan, Phase III.</w:t>
      </w:r>
    </w:p>
    <w:p>
      <w:pPr>
        <w:pStyle w:val="BodyText"/>
      </w:pPr>
      <w:r>
        <w:t xml:space="preserve">.</w:t>
      </w:r>
    </w:p>
    <w:p>
      <w:pPr>
        <w:pStyle w:val="BodyText"/>
      </w:pPr>
      <w:r>
        <w:t xml:space="preserve">International Journal of Mechatronics and Automation, Vol.12 Issue 4: "Tropical Engineering Challenges."</w:t>
      </w:r>
    </w:p>
    <w:p>
      <w:pPr>
        <w:pStyle w:val="BodyText"/>
      </w:pPr>
      <w:r>
        <w:t xml:space="preserve">.</w:t>
      </w:r>
    </w:p>
    <w:p>
      <w:pPr>
        <w:pStyle w:val="BodyText"/>
      </w:pPr>
      <w:r>
        <w:t xml:space="preserve">.10.0 Sign-Off</w:t>
      </w:r>
    </w:p>
    <w:p>
      <w:pPr>
        <w:pStyle w:val="BodyText"/>
      </w:pPr>
      <w:r>
        <w:t xml:space="preserve">.</w:t>
      </w:r>
    </w:p>
    <w:p>
      <w:pPr>
        <w:pStyle w:val="BodyText"/>
      </w:pPr>
      <w:r>
        <w:rPr>
          <w:iCs/>
          <w:i/>
        </w:rPr>
        <w:t xml:space="preserve">This document is certified true and accurate for use in planning and engineering phases related to Mechatronics projects in Nigeria Lagos.</w:t>
      </w:r>
    </w:p>
    <w:p>
      <w:pPr>
        <w:pStyle w:val="BodyText"/>
      </w:pPr>
      <w:r>
        <w:br/>
      </w:r>
    </w:p>
    <w:p>
      <w:pPr>
        <w:pStyle w:val="BodyText"/>
      </w:pPr>
      <w:r>
        <w:t xml:space="preserve">.</w:t>
      </w:r>
      <w:r>
        <w:rPr>
          <w:bCs/>
          <w:b/>
        </w:rPr>
        <w:t xml:space="preserve">Name:</w:t>
      </w:r>
      <w:r>
        <w:t xml:space="preserve">J. Okonkwo.</w:t>
      </w:r>
      <w:r>
        <w:t xml:space="preserve"> </w:t>
      </w:r>
      <w:r>
        <w:t xml:space="preserve">.</w:t>
      </w:r>
      <w:r>
        <w:rPr>
          <w:bCs/>
          <w:b/>
        </w:rPr>
        <w:t xml:space="preserve">Title:</w:t>
      </w:r>
      <w:r>
        <w:t xml:space="preserve"> </w:t>
      </w:r>
      <w:r>
        <w:t xml:space="preserve">Lead Mechatronics Engineer.</w:t>
      </w:r>
      <w:r>
        <w:t xml:space="preserve"> </w:t>
      </w:r>
      <w:r>
        <w:t xml:space="preserve">.</w:t>
      </w:r>
      <w:r>
        <w:rPr>
          <w:bCs/>
          <w:b/>
        </w:rPr>
        <w:t xml:space="preserve">Affiliation:</w:t>
      </w:r>
      <w:r>
        <w:t xml:space="preserve">Lagos Advanced Technologies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Mechatronics Engineering Application in Nigeria Lagos</dc:title>
  <dc:creator/>
  <dc:language>en</dc:language>
  <cp:keywords/>
  <dcterms:created xsi:type="dcterms:W3CDTF">2026-07-29T05:28:03Z</dcterms:created>
  <dcterms:modified xsi:type="dcterms:W3CDTF">2026-07-29T05:28:03Z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