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Lab</w:t>
      </w:r>
      <w:r>
        <w:t xml:space="preserve"> </w:t>
      </w:r>
      <w:r>
        <w:t xml:space="preserve">Report</w:t>
      </w:r>
    </w:p>
    <w:bookmarkStart w:id="20" w:name="X7c33f4de6b740b0f96dc229091bfe76948eee31"/>
    <w:p>
      <w:pPr>
        <w:pStyle w:val="Heading1"/>
      </w:pPr>
      <w:r>
        <w:t xml:space="preserve">Laboratory Report: Integrated Mechatronics Systems</w:t>
      </w:r>
    </w:p>
    <w:p>
      <w:pPr>
        <w:pStyle w:val="FirstParagraph"/>
      </w:pPr>
      <w:r>
        <w:rPr>
          <w:bCs/>
          <w:b/>
        </w:rPr>
        <w:t xml:space="preserve">Institution:</w:t>
      </w:r>
      <w:r>
        <w:t xml:space="preserve"> </w:t>
      </w:r>
      <w:r>
        <w:t xml:space="preserve">University of Birmingham, Department of Mechanical Engineering</w:t>
      </w:r>
    </w:p>
    <w:p>
      <w:pPr>
        <w:pStyle w:val="BodyText"/>
      </w:pPr>
      <w:r>
        <w:rPr>
          <w:bCs/>
          <w:b/>
        </w:rPr>
        <w:t xml:space="preserve">Location:</w:t>
      </w:r>
      <w:r>
        <w:t xml:space="preserve"> </w:t>
      </w:r>
      <w:r>
        <w:t xml:space="preserve">Birmingham, United Kingdom</w:t>
      </w:r>
    </w:p>
    <w:p>
      <w:pPr>
        <w:pStyle w:val="BodyText"/>
      </w:pPr>
      <w:r>
        <w:rPr>
          <w:bCs/>
          <w:b/>
        </w:rPr>
        <w:t xml:space="preserve">Date:</w:t>
      </w:r>
      <w:r>
        <w:t xml:space="preserve"> </w:t>
      </w:r>
      <w:r>
        <w:t xml:space="preserve">24 October 2023</w:t>
      </w:r>
    </w:p>
    <w:bookmarkEnd w:id="20"/>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Mechatronics Engineer</w:t>
            </w:r>
          </w:p>
        </w:tc>
        <w:tc>
          <w:tcPr/>
          <w:p>
            <w:pPr>
              <w:pStyle w:val="Compact"/>
              <w:jc w:val="left"/>
            </w:pPr>
            <w:r>
              <w:t xml:space="preserve">John Smith</w:t>
            </w:r>
          </w:p>
        </w:tc>
      </w:tr>
      <w:tr>
        <w:tc>
          <w:tcPr/>
          <w:p>
            <w:pPr>
              <w:pStyle w:val="Compact"/>
              <w:jc w:val="left"/>
            </w:pPr>
            <w:r>
              <w:rPr>
                <w:bCs/>
                <w:b/>
              </w:rPr>
              <w:t xml:space="preserve">Student ID:</w:t>
            </w:r>
          </w:p>
        </w:tc>
        <w:tc>
          <w:tcPr/>
          <w:p>
            <w:pPr>
              <w:pStyle w:val="Compact"/>
              <w:jc w:val="left"/>
            </w:pPr>
            <w:r>
              <w:t xml:space="preserve">B12345678</w:t>
            </w:r>
          </w:p>
        </w:tc>
      </w:tr>
    </w:tbl>
    <w:bookmarkStart w:id="21" w:name="abstract"/>
    <w:p>
      <w:pPr>
        <w:pStyle w:val="Heading2"/>
      </w:pPr>
      <w:r>
        <w:t xml:space="preserve">1.0 Abstract</w:t>
      </w:r>
    </w:p>
    <w:p>
      <w:pPr>
        <w:pStyle w:val="FirstParagraph"/>
      </w:pPr>
      <w:r>
        <w:t xml:space="preserve">This</w:t>
      </w:r>
      <w:r>
        <w:t xml:space="preserve"> </w:t>
      </w:r>
      <w:r>
        <w:rPr>
          <w:bCs/>
          <w:b/>
        </w:rPr>
        <w:t xml:space="preserve">Mechatronics Engineer</w:t>
      </w:r>
      <w:r>
        <w:t xml:space="preserve"> </w:t>
      </w:r>
      <w:r>
        <w:t xml:space="preserve">laboratory report details the design, implementation, and testing of a PID-controlled robotic arm actuator system. The primary objective was to analyze the dynamic response of a DC servo motor under varying load conditions within the specialized workshop facilities at Birmingham University in the</w:t>
      </w:r>
      <w:r>
        <w:t xml:space="preserve"> </w:t>
      </w:r>
      <w:r>
        <w:rPr>
          <w:bCs/>
          <w:b/>
        </w:rPr>
        <w:t xml:space="preserve">United Kingdom Birmingham</w:t>
      </w:r>
      <w:r>
        <w:t xml:space="preserve"> </w:t>
      </w:r>
      <w:r>
        <w:t xml:space="preserve">campus context. By integrating electronic control systems with mechanical actuators, this study demonstrates core principles of mechatronics engineering. The results indicate that precise tuning of proportional, integral, and derivative gains significantly reduces settling time and overshoot in position control applications. This report serves as a critical academic exercise for</w:t>
      </w:r>
      <w:r>
        <w:t xml:space="preserve"> </w:t>
      </w:r>
      <w:r>
        <w:rPr>
          <w:bCs/>
          <w:b/>
        </w:rPr>
        <w:t xml:space="preserve">Mechatronics Engineer</w:t>
      </w:r>
      <w:r>
        <w:t xml:space="preserve"> </w:t>
      </w:r>
      <w:r>
        <w:t xml:space="preserve">students in the</w:t>
      </w:r>
      <w:r>
        <w:t xml:space="preserve"> </w:t>
      </w:r>
      <w:r>
        <w:rPr>
          <w:bCs/>
          <w:b/>
        </w:rPr>
        <w:t xml:space="preserve">United Kingdom Birmingham</w:t>
      </w:r>
      <w:r>
        <w:t xml:space="preserve"> </w:t>
      </w:r>
      <w:r>
        <w:t xml:space="preserve">region, bridging theoretical knowledge with practical application.</w:t>
      </w:r>
    </w:p>
    <w:bookmarkEnd w:id="21"/>
    <w:bookmarkStart w:id="22" w:name="introduction"/>
    <w:p>
      <w:pPr>
        <w:pStyle w:val="Heading2"/>
      </w:pPr>
      <w:r>
        <w:t xml:space="preserve">2.0 Introduction</w:t>
      </w:r>
    </w:p>
    <w:p>
      <w:pPr>
        <w:pStyle w:val="FirstParagraph"/>
      </w:pPr>
      <w:r>
        <w:t xml:space="preserve">Mechatronics is a multidisciplinary field that combines mechanical engineering, electronic engineering, computer science, and telecommunications engineering to create hybrid systems. As a practicing</w:t>
      </w:r>
      <w:r>
        <w:t xml:space="preserve"> </w:t>
      </w:r>
      <w:r>
        <w:rPr>
          <w:bCs/>
          <w:b/>
        </w:rPr>
        <w:t xml:space="preserve">Mechatronics Engineer</w:t>
      </w:r>
      <w:r>
        <w:t xml:space="preserve">, one must possess the ability to design systems where these disciplines intersect seamlessly. This laboratory report focuses on the practical application of such principles within an academic setting located in Birmingham,</w:t>
      </w:r>
      <w:r>
        <w:t xml:space="preserve"> </w:t>
      </w:r>
      <w:r>
        <w:rPr>
          <w:bCs/>
          <w:b/>
        </w:rPr>
        <w:t xml:space="preserve">United Kingdom Birmingham</w:t>
      </w:r>
      <w:r>
        <w:t xml:space="preserve">.</w:t>
      </w:r>
      <w:r>
        <w:t xml:space="preserve"> </w:t>
      </w:r>
      <w:r>
        <w:t xml:space="preserve">The specific aim of this experiment was to control the angular position of a DC motor using a closed-loop feedback system. The choice of location,</w:t>
      </w:r>
      <w:r>
        <w:t xml:space="preserve"> </w:t>
      </w:r>
      <w:r>
        <w:rPr>
          <w:bCs/>
          <w:b/>
        </w:rPr>
        <w:t xml:space="preserve">United Kingdom Birmingham</w:t>
      </w:r>
      <w:r>
        <w:t xml:space="preserve">, is significant as it represents the heartland of British engineering history and modern innovation. Students operating in this environment are exposed to rigorous safety standards and high-quality instrumentation typical of leading UK universities. Understanding the role of a</w:t>
      </w:r>
      <w:r>
        <w:t xml:space="preserve"> </w:t>
      </w:r>
      <w:r>
        <w:rPr>
          <w:bCs/>
          <w:b/>
        </w:rPr>
        <w:t xml:space="preserve">Mechatronics Engineer</w:t>
      </w:r>
      <w:r>
        <w:t xml:space="preserve"> </w:t>
      </w:r>
      <w:r>
        <w:t xml:space="preserve">in this context involves not only technical proficiency but also an appreciation for the industrial heritage and future technological advancements prevalent in</w:t>
      </w:r>
      <w:r>
        <w:t xml:space="preserve"> </w:t>
      </w:r>
      <w:r>
        <w:rPr>
          <w:bCs/>
          <w:b/>
        </w:rPr>
        <w:t xml:space="preserve">United Kingdom Birmingham</w:t>
      </w:r>
      <w:r>
        <w:t xml:space="preserve">.</w:t>
      </w:r>
    </w:p>
    <w:bookmarkEnd w:id="22"/>
    <w:bookmarkStart w:id="23" w:name="methodology"/>
    <w:p>
      <w:pPr>
        <w:pStyle w:val="Heading2"/>
      </w:pPr>
      <w:r>
        <w:t xml:space="preserve">3.0 Methodology</w:t>
      </w:r>
    </w:p>
    <w:p>
      <w:pPr>
        <w:pStyle w:val="FirstParagraph"/>
      </w:pPr>
      <w:r>
        <w:t xml:space="preserve">The experimental setup involved a direct-drive DC motor coupled with an optical encoder for position feedback. The control algorithm was implemented using a microcontroller unit (MCU), which is a standard tool for any</w:t>
      </w:r>
      <w:r>
        <w:t xml:space="preserve"> </w:t>
      </w:r>
      <w:r>
        <w:rPr>
          <w:bCs/>
          <w:b/>
        </w:rPr>
        <w:t xml:space="preserve">Mechatronics Engineer</w:t>
      </w:r>
      <w:r>
        <w:t xml:space="preserve">. The hardware configuration included:</w:t>
      </w:r>
    </w:p>
    <w:p>
      <w:pPr>
        <w:numPr>
          <w:ilvl w:val="0"/>
          <w:numId w:val="1001"/>
        </w:numPr>
        <w:pStyle w:val="Compact"/>
      </w:pPr>
      <w:r>
        <w:t xml:space="preserve">A 12V DC Servo Motor with integrated gearbox.</w:t>
      </w:r>
    </w:p>
    <w:p>
      <w:pPr>
        <w:numPr>
          <w:ilvl w:val="0"/>
          <w:numId w:val="1001"/>
        </w:numPr>
        <w:pStyle w:val="Compact"/>
      </w:pPr>
      <w:r>
        <w:t xml:space="preserve">An Optical Encoder providing 1024 pulses per revolution.</w:t>
      </w:r>
    </w:p>
    <w:p>
      <w:pPr>
        <w:numPr>
          <w:ilvl w:val="0"/>
          <w:numId w:val="1001"/>
        </w:numPr>
        <w:pStyle w:val="Compact"/>
      </w:pPr>
      <w:r>
        <w:t xml:space="preserve">A PID Controller programmed in C++ for real-time processing.</w:t>
      </w:r>
    </w:p>
    <w:p>
      <w:pPr>
        <w:numPr>
          <w:ilvl w:val="0"/>
          <w:numId w:val="1001"/>
        </w:numPr>
        <w:pStyle w:val="Compact"/>
      </w:pPr>
      <w:r>
        <w:t xml:space="preserve">A Power Supply Unit regulated at 12V DC.</w:t>
      </w:r>
    </w:p>
    <w:p>
      <w:pPr>
        <w:pStyle w:val="FirstParagraph"/>
      </w:pPr>
      <w:r>
        <w:t xml:space="preserve">The procedure required the</w:t>
      </w:r>
      <w:r>
        <w:t xml:space="preserve"> </w:t>
      </w:r>
      <w:r>
        <w:rPr>
          <w:bCs/>
          <w:b/>
        </w:rPr>
        <w:t xml:space="preserve">Mechatronics Engineer</w:t>
      </w:r>
      <w:r>
        <w:t xml:space="preserve"> </w:t>
      </w:r>
      <w:r>
        <w:t xml:space="preserve">to first calibrate the encoder readings against known mechanical positions. Subsequently, proportional gain (Kp) was adjusted until oscillations were observed, followed by integral gain (Ki) to eliminate steady-state error. Finally, derivative gain (Kd) was introduced to dampen the system response. All tests were conducted in a controlled laboratory environment in</w:t>
      </w:r>
      <w:r>
        <w:t xml:space="preserve"> </w:t>
      </w:r>
      <w:r>
        <w:rPr>
          <w:bCs/>
          <w:b/>
        </w:rPr>
        <w:t xml:space="preserve">United Kingdom Birmingham</w:t>
      </w:r>
      <w:r>
        <w:t xml:space="preserve">, ensuring minimal external interference and consistent ambient conditions crucial for precise engineering measurements.</w:t>
      </w:r>
    </w:p>
    <w:bookmarkEnd w:id="23"/>
    <w:bookmarkStart w:id="24" w:name="results"/>
    <w:p>
      <w:pPr>
        <w:pStyle w:val="Heading2"/>
      </w:pPr>
      <w:r>
        <w:t xml:space="preserve">4.0 Results</w:t>
      </w:r>
    </w:p>
    <w:p>
      <w:pPr>
        <w:pStyle w:val="FirstParagraph"/>
      </w:pPr>
      <w:r>
        <w:t xml:space="preserve">The data collected during the experiment showed a clear correlation between PID tuning parameters and system performance. Initially, with Kp set high but Ki and Kd at zero, the motor exhibited significant overshoot before stabilizing. As Ki was increased, the steady-state error disappeared completely, confirming its role in eliminating long-term deviations. However, excessive Ki introduced instability. The introduction of Kd successfully reduced the peak overshoot from 25% to less than 5%, demonstrating effective damping.</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rPr>
                <w:bCs/>
                <w:b/>
              </w:rPr>
              <w:t xml:space="preserve">Tuning Parameter</w:t>
            </w:r>
          </w:p>
        </w:tc>
        <w:tc>
          <w:tcPr/>
          <w:p>
            <w:pPr>
              <w:pStyle w:val="Compact"/>
              <w:jc w:val="left"/>
            </w:pPr>
            <w:r>
              <w:rPr>
                <w:bCs/>
                <w:b/>
              </w:rPr>
              <w:t xml:space="preserve">Overshoot (%)</w:t>
            </w:r>
          </w:p>
        </w:tc>
      </w:tr>
      <w:tr>
        <w:tc>
          <w:tcPr/>
          <w:p>
            <w:pPr>
              <w:pStyle w:val="Compact"/>
              <w:jc w:val="left"/>
            </w:pPr>
            <w:r>
              <w:t xml:space="preserve">Kp Only</w:t>
            </w:r>
          </w:p>
        </w:tc>
        <w:tc>
          <w:tcPr/>
          <w:p>
            <w:pPr>
              <w:pStyle w:val="Compact"/>
            </w:pPr>
          </w:p>
        </w:tc>
      </w:tr>
      <w:tr>
        <w:tc>
          <w:tcPr/>
          <w:p>
            <w:pPr>
              <w:pStyle w:val="Compact"/>
              <w:jc w:val="left"/>
            </w:pPr>
            <w:r>
              <w:t xml:space="preserve">Kp + Ki</w:t>
            </w:r>
          </w:p>
        </w:tc>
        <w:tc>
          <w:tcPr/>
          <w:p>
            <w:pPr>
              <w:pStyle w:val="Compact"/>
            </w:pPr>
          </w:p>
        </w:tc>
      </w:tr>
      <w:tr>
        <w:tc>
          <w:tcPr/>
          <w:p>
            <w:pPr>
              <w:pStyle w:val="Compact"/>
              <w:jc w:val="left"/>
            </w:pPr>
            <w:r>
              <w:t xml:space="preserve">Kp + Ki + Kd</w:t>
            </w:r>
          </w:p>
        </w:tc>
        <w:tc>
          <w:tcPr/>
          <w:p>
            <w:pPr>
              <w:pStyle w:val="Compact"/>
            </w:pPr>
          </w:p>
        </w:tc>
      </w:tr>
    </w:tbl>
    <w:p>
      <w:pPr>
        <w:pStyle w:val="BodyText"/>
      </w:pPr>
      <w:r>
        <w:t xml:space="preserve">These results are consistent with standard control theory predictions and provide valuable insights for any</w:t>
      </w:r>
      <w:r>
        <w:t xml:space="preserve"> </w:t>
      </w:r>
      <w:r>
        <w:rPr>
          <w:bCs/>
          <w:b/>
        </w:rPr>
        <w:t xml:space="preserve">Mechatronics Engineer</w:t>
      </w:r>
      <w:r>
        <w:t xml:space="preserve"> </w:t>
      </w:r>
      <w:r>
        <w:t xml:space="preserve">working on automation projects. The location in</w:t>
      </w:r>
      <w:r>
        <w:t xml:space="preserve"> </w:t>
      </w:r>
      <w:r>
        <w:rPr>
          <w:bCs/>
          <w:b/>
        </w:rPr>
        <w:t xml:space="preserve">United Kingdom Birmingham</w:t>
      </w:r>
      <w:r>
        <w:t xml:space="preserve"> </w:t>
      </w:r>
      <w:r>
        <w:t xml:space="preserve">provided access to state-of-the-art data logging software, allowing for high-resolution analysis of the motor's response time.</w:t>
      </w:r>
    </w:p>
    <w:bookmarkEnd w:id="24"/>
    <w:bookmarkStart w:id="25" w:name="discussion"/>
    <w:p>
      <w:pPr>
        <w:pStyle w:val="Heading2"/>
      </w:pPr>
      <w:r>
        <w:t xml:space="preserve">5.0 Discussion</w:t>
      </w:r>
    </w:p>
    <w:p>
      <w:pPr>
        <w:pStyle w:val="FirstParagraph"/>
      </w:pPr>
      <w:r>
        <w:t xml:space="preserve">The successful implementation of the PID controller highlights the importance of systematic tuning methods. For a</w:t>
      </w:r>
      <w:r>
        <w:t xml:space="preserve"> </w:t>
      </w:r>
      <w:r>
        <w:rPr>
          <w:bCs/>
          <w:b/>
        </w:rPr>
        <w:t xml:space="preserve">Mechatronics Engineer</w:t>
      </w:r>
      <w:r>
        <w:t xml:space="preserve">, understanding the interplay between mechanical inertia and electronic control signals is paramount. The environment in</w:t>
      </w:r>
      <w:r>
        <w:t xml:space="preserve"> </w:t>
      </w:r>
      <w:r>
        <w:rPr>
          <w:bCs/>
          <w:b/>
        </w:rPr>
        <w:t xml:space="preserve">United Kingdom Birmingham</w:t>
      </w:r>
      <w:r>
        <w:t xml:space="preserve"> </w:t>
      </w:r>
      <w:r>
        <w:t xml:space="preserve">fosters this understanding by encouraging collaborative problem-solving among engineering students.</w:t>
      </w:r>
      <w:r>
        <w:t xml:space="preserve"> </w:t>
      </w:r>
      <w:r>
        <w:t xml:space="preserve">One limitation observed was the presence of static friction (stiction) at low velocities, which slightly affected the precision during fine adjustments. This is a common challenge in mechatronic systems and requires advanced control strategies or mechanical modifications to mitigate further. Future iterations of this lab could include friction compensation algorithms, further enhancing the skills expected of a modern</w:t>
      </w:r>
      <w:r>
        <w:t xml:space="preserve"> </w:t>
      </w:r>
      <w:r>
        <w:rPr>
          <w:bCs/>
          <w:b/>
        </w:rPr>
        <w:t xml:space="preserve">Mechatronics Engineer</w:t>
      </w:r>
      <w:r>
        <w:t xml:space="preserve">.</w:t>
      </w:r>
      <w:r>
        <w:t xml:space="preserve"> </w:t>
      </w:r>
      <w:r>
        <w:t xml:space="preserve">Furthermore, working within</w:t>
      </w:r>
      <w:r>
        <w:t xml:space="preserve"> </w:t>
      </w:r>
      <w:r>
        <w:rPr>
          <w:bCs/>
          <w:b/>
        </w:rPr>
        <w:t xml:space="preserve">United Kingdom Birmingham</w:t>
      </w:r>
      <w:r>
        <w:t xml:space="preserve"> </w:t>
      </w:r>
      <w:r>
        <w:t xml:space="preserve">offers unique opportunities for industry collaboration. Many local manufacturing firms value engineers who can demonstrate practical experience with integrated systems like the one tested here. Therefore, this lab report not only documents technical findings but also serves as a testament to the educational quality of engineering programs in</w:t>
      </w:r>
      <w:r>
        <w:t xml:space="preserve"> </w:t>
      </w:r>
      <w:r>
        <w:rPr>
          <w:bCs/>
          <w:b/>
        </w:rPr>
        <w:t xml:space="preserve">United Kingdom Birmingham</w:t>
      </w:r>
      <w:r>
        <w:t xml:space="preserve">.</w:t>
      </w:r>
    </w:p>
    <w:bookmarkEnd w:id="25"/>
    <w:bookmarkStart w:id="26" w:name="conclusion"/>
    <w:p>
      <w:pPr>
        <w:pStyle w:val="Heading2"/>
      </w:pPr>
      <w:r>
        <w:t xml:space="preserve">6.0 Conclusion</w:t>
      </w:r>
    </w:p>
    <w:p>
      <w:pPr>
        <w:pStyle w:val="FirstParagraph"/>
      </w:pPr>
      <w:r>
        <w:t xml:space="preserve">This laboratory report has successfully demonstrated the principles of mechatronic system design through the control of a DC servo motor. The results confirm that proper PID tuning is essential for achieving optimal performance in terms of stability and accuracy. Aspiring</w:t>
      </w:r>
      <w:r>
        <w:t xml:space="preserve"> </w:t>
      </w:r>
      <w:r>
        <w:rPr>
          <w:bCs/>
          <w:b/>
        </w:rPr>
        <w:t xml:space="preserve">Mechatronics Engineer</w:t>
      </w:r>
      <w:r>
        <w:t xml:space="preserve"> </w:t>
      </w:r>
      <w:r>
        <w:t xml:space="preserve">professionals benefit greatly from hands-on experiences such as these, which are readily available in educational institutions across</w:t>
      </w:r>
      <w:r>
        <w:t xml:space="preserve"> </w:t>
      </w:r>
      <w:r>
        <w:rPr>
          <w:bCs/>
          <w:b/>
        </w:rPr>
        <w:t xml:space="preserve">United Kingdom Birmingham</w:t>
      </w:r>
      <w:r>
        <w:t xml:space="preserve">.</w:t>
      </w:r>
      <w:r>
        <w:t xml:space="preserve"> </w:t>
      </w:r>
      <w:r>
        <w:t xml:space="preserve">In conclusion, the integration of mechanical components with electronic control systems is a cornerstone of modern engineering. The skills acquired during this experiment are directly applicable to real-world scenarios faced by a</w:t>
      </w:r>
      <w:r>
        <w:t xml:space="preserve"> </w:t>
      </w:r>
      <w:r>
        <w:rPr>
          <w:bCs/>
          <w:b/>
        </w:rPr>
        <w:t xml:space="preserve">Mechatronics Engineer</w:t>
      </w:r>
      <w:r>
        <w:t xml:space="preserve">. The academic rigor provided by the institution in</w:t>
      </w:r>
      <w:r>
        <w:t xml:space="preserve"> </w:t>
      </w:r>
      <w:r>
        <w:rPr>
          <w:bCs/>
          <w:b/>
        </w:rPr>
        <w:t xml:space="preserve">United Kingdom Birmingham</w:t>
      </w:r>
      <w:r>
        <w:t xml:space="preserve"> </w:t>
      </w:r>
      <w:r>
        <w:t xml:space="preserve">ensures that students are well-prepared for careers in this dynamic and evolving field.</w:t>
      </w:r>
    </w:p>
    <w:bookmarkEnd w:id="26"/>
    <w:p>
      <w:pPr>
        <w:pStyle w:val="BodyText"/>
      </w:pPr>
      <w:r>
        <w:rPr>
          <w:iCs/>
          <w:i/>
        </w:rPr>
        <w:t xml:space="preserve">Report prepared by a Mechatronics Engineer student at Birmingham, United Kingdom.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Lab Report</dc:title>
  <dc:creator/>
  <dc:language>en</dc:language>
  <cp:keywords/>
  <dcterms:created xsi:type="dcterms:W3CDTF">2026-07-29T08:35:15Z</dcterms:created>
  <dcterms:modified xsi:type="dcterms:W3CDTF">2026-07-29T08:35:15Z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