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of</w:t>
      </w:r>
      <w:r>
        <w:t xml:space="preserve"> </w:t>
      </w:r>
      <w:r>
        <w:t xml:space="preserve">Alexandria,</w:t>
      </w:r>
      <w:r>
        <w:t xml:space="preserve"> </w:t>
      </w:r>
      <w:r>
        <w:t xml:space="preserve">Egypt</w:t>
      </w:r>
    </w:p>
    <w:bookmarkStart w:id="20" w:name="Xdaae3298d4dc502111f219b52be147ff8dce841"/>
    <w:p>
      <w:pPr>
        <w:pStyle w:val="Heading1"/>
      </w:pPr>
      <w:r>
        <w:t xml:space="preserve">Laboratory Report on Atmospheric Dynamics</w:t>
      </w:r>
    </w:p>
    <w:p>
      <w:pPr>
        <w:pStyle w:val="FirstParagraph"/>
      </w:pPr>
      <w:r>
        <w:rPr>
          <w:bCs/>
          <w:b/>
        </w:rPr>
        <w:t xml:space="preserve">Subject:</w:t>
      </w:r>
      <w:r>
        <w:t xml:space="preserve"> </w:t>
      </w:r>
      <w:r>
        <w:t xml:space="preserve">The Critical Role and Operational Methodology of the Meteorologist</w:t>
      </w:r>
      <w:r>
        <w:br/>
      </w:r>
    </w:p>
    <w:p>
      <w:pPr>
        <w:pStyle w:val="BodyText"/>
      </w:pPr>
      <w:r>
        <w:rPr>
          <w:bCs/>
          <w:b/>
        </w:rPr>
        <w:t xml:space="preserve">Case Study Area:</w:t>
      </w:r>
      <w:r>
        <w:t xml:space="preserve">Egypt Alexandria</w:t>
      </w:r>
      <w:r>
        <w:br/>
      </w:r>
    </w:p>
    <w:p>
      <w:pPr>
        <w:pStyle w:val="BodyText"/>
      </w:pPr>
      <w:r>
        <w:br/>
      </w:r>
    </w:p>
    <w:bookmarkEnd w:id="20"/>
    <w:bookmarkStart w:id="21" w:name="introduction"/>
    <w:p>
      <w:pPr>
        <w:pStyle w:val="Heading2"/>
      </w:pPr>
      <w:r>
        <w:t xml:space="preserve">1. Introduction</w:t>
      </w:r>
    </w:p>
    <w:p>
      <w:pPr>
        <w:pStyle w:val="FirstParagraph"/>
      </w:pPr>
      <w:r>
        <w:t xml:space="preserve">The field of meteorology serves as the scientific backbone for understanding, predicting, and mitigating atmospheric phenomena that impact human life and infrastructure. This laboratory report focuses specifically on the specialized role of the Meteorologist within the unique geographical context of Egypt Alexandria. As a coastal metropolis situated on the Mediterranean Sea, Alexandria presents a distinct set of climatic variables that require precise monitoring by qualified meteorologists.</w:t>
      </w:r>
    </w:p>
    <w:p>
      <w:pPr>
        <w:pStyle w:val="BodyText"/>
      </w:pPr>
      <w:r>
        <w:t xml:space="preserve">The primary objective of this document is to outline how a Meteorologist applies theoretical principles to real-world data collection and analysis in Egypt Alexandria. By examining the specific environmental pressures—such as humidity levels, wind patterns, and seasonal transitions—we can better understand why the expertise of a Meteorologist is indispensable for urban planning, maritime safety, and public health in this historic city.</w:t>
      </w:r>
    </w:p>
    <w:bookmarkEnd w:id="21"/>
    <w:bookmarkStart w:id="22" w:name="objective"/>
    <w:p>
      <w:pPr>
        <w:pStyle w:val="Heading2"/>
      </w:pPr>
      <w:r>
        <w:t xml:space="preserve">2. Objective</w:t>
      </w:r>
    </w:p>
    <w:p>
      <w:pPr>
        <w:pStyle w:val="FirstParagraph"/>
      </w:pPr>
      <w:r>
        <w:t xml:space="preserve">The core objective of this laboratory analysis is to demonstrate the practical application of meteorological science by a Meteorologist operating in Egypt Alexandria. Specifically, we aim to:</w:t>
      </w:r>
    </w:p>
    <w:p>
      <w:pPr>
        <w:numPr>
          <w:ilvl w:val="0"/>
          <w:numId w:val="1001"/>
        </w:numPr>
        <w:pStyle w:val="Compact"/>
      </w:pPr>
      <w:r>
        <w:t xml:space="preserve">Determine the standard operational procedures employed by a Meteorologist when collecting atmospheric data in coastal regions.</w:t>
      </w:r>
    </w:p>
    <w:p>
      <w:pPr>
        <w:numPr>
          <w:ilvl w:val="0"/>
          <w:numId w:val="1001"/>
        </w:numPr>
        <w:pStyle w:val="Compact"/>
      </w:pPr>
      <w:r>
        <w:t xml:space="preserve">Analyze how the unique topography of Egypt Alexandria influences local weather patterns.</w:t>
      </w:r>
    </w:p>
    <w:p>
      <w:pPr>
        <w:numPr>
          <w:ilvl w:val="0"/>
          <w:numId w:val="1001"/>
        </w:numPr>
        <w:pStyle w:val="Compact"/>
      </w:pPr>
      <w:r>
        <w:t xml:space="preserve">Evaluate the importance of accurate forecasting provided by a Meteorologist for maritime activities and agricultural planning in the Nile Delta region.</w:t>
      </w:r>
    </w:p>
    <w:bookmarkEnd w:id="22"/>
    <w:bookmarkStart w:id="25" w:name="methodology"/>
    <w:p>
      <w:pPr>
        <w:pStyle w:val="Heading2"/>
      </w:pPr>
      <w:r>
        <w:t xml:space="preserve">3. Methodology</w:t>
      </w:r>
    </w:p>
    <w:p>
      <w:pPr>
        <w:pStyle w:val="FirstParagraph"/>
      </w:pPr>
      <w:r>
        <w:t xml:space="preserve">To ensure the validity of our findings regarding the role of the Meteorologist in Egypt Alexandria, a multi-faceted approach was utilized. This methodology combines historical climatological data review with observational simulations typical of those conducted by a professional Meteorologist.</w:t>
      </w:r>
    </w:p>
    <w:bookmarkStart w:id="23" w:name="data-collection-parameters"/>
    <w:p>
      <w:pPr>
        <w:pStyle w:val="Heading3"/>
      </w:pPr>
      <w:r>
        <w:t xml:space="preserve">3.1 Data Collection Parameters</w:t>
      </w:r>
    </w:p>
    <w:p>
      <w:pPr>
        <w:pStyle w:val="FirstParagraph"/>
      </w:pPr>
      <w:r>
        <w:t xml:space="preserve">A Meteorologist begins by establishing baseline metrics. In Egypt Alexandria, these metrics must account for the high salinity and humidity inherent to Mediterranean coastal living. Instruments such as barometers, anemometers, hygrometers, and thermohygrographs were calibrated to reflect conditions specific to Egypt Alexandria. The data collection process simulated a 24-hour continuous monitoring cycle, mirroring the duty hours of a Meteorologist during peak operational times.</w:t>
      </w:r>
    </w:p>
    <w:bookmarkEnd w:id="23"/>
    <w:bookmarkStart w:id="24" w:name="atmospheric-modeling"/>
    <w:p>
      <w:pPr>
        <w:pStyle w:val="Heading3"/>
      </w:pPr>
      <w:r>
        <w:t xml:space="preserve">3.2 Atmospheric Modeling</w:t>
      </w:r>
    </w:p>
    <w:p>
      <w:pPr>
        <w:pStyle w:val="FirstParagraph"/>
      </w:pPr>
      <w:r>
        <w:t xml:space="preserve">The Meteorologist utilized advanced computer modeling software to predict short-term weather changes. These models were adjusted for the specific microclimates found in Egypt Alexandria, where urban heat islands interact with sea breezes. The methodology required the Meteorologist to cross-reference satellite imagery with ground-level sensor data to validate accuracy.</w:t>
      </w:r>
    </w:p>
    <w:bookmarkEnd w:id="24"/>
    <w:bookmarkEnd w:id="25"/>
    <w:bookmarkStart w:id="28" w:name="results-and-observations"/>
    <w:p>
      <w:pPr>
        <w:pStyle w:val="Heading2"/>
      </w:pPr>
      <w:r>
        <w:t xml:space="preserve">4. Results and Observations</w:t>
      </w:r>
    </w:p>
    <w:p>
      <w:pPr>
        <w:pStyle w:val="FirstParagraph"/>
      </w:pPr>
      <w:r>
        <w:t xml:space="preserve">The data gathered during this laboratory session highlights several critical insights into the work of a Meteorologist in Egypt Alexandria.</w:t>
      </w:r>
    </w:p>
    <w:bookmarkStart w:id="26" w:name="humidity-and-precipitation-patterns"/>
    <w:p>
      <w:pPr>
        <w:pStyle w:val="Heading3"/>
      </w:pPr>
      <w:r>
        <w:t xml:space="preserve">4.1 Humidity and Precipitation Patterns</w:t>
      </w:r>
    </w:p>
    <w:p>
      <w:pPr>
        <w:pStyle w:val="FirstParagraph"/>
      </w:pPr>
      <w:r>
        <w:t xml:space="preserve">A significant finding is the pronounced humidity levels characteristic of Egypt Alexandria throughout the year. The Meteorologist observed that while total rainfall is lower than in northern Europe, the intensity and unpredictability of precipitation events pose a challenge for urban drainage systems. The Meteorologist noted that sudden squalls can develop rapidly due to the thermal contrast between the warm land and cooler sea waters, a phenomenon often underestimated by general models.</w:t>
      </w:r>
    </w:p>
    <w:bookmarkEnd w:id="26"/>
    <w:bookmarkStart w:id="27" w:name="wind-dynamics"/>
    <w:p>
      <w:pPr>
        <w:pStyle w:val="Heading3"/>
      </w:pPr>
      <w:r>
        <w:t xml:space="preserve">4.2 Wind Dynamics</w:t>
      </w:r>
    </w:p>
    <w:p>
      <w:pPr>
        <w:pStyle w:val="FirstParagraph"/>
      </w:pPr>
      <w:r>
        <w:t xml:space="preserve">The wind patterns in Egypt Alexandria are predominantly from the north, bringing moist air inland. The Meteorologist recorded average wind speeds that necessitate specific structural adaptations in building design. Furthermore, during transitional seasons (spring and autumn), the Meteorologist detected occasional "Khamsin" winds—hot, sandy gusts that drastically reduce visibility and increase temperatures. Recognizing these shifts is a primary duty of the local Meteorologist.</w:t>
      </w:r>
    </w:p>
    <w:bookmarkEnd w:id="27"/>
    <w:bookmarkEnd w:id="28"/>
    <w:bookmarkStart w:id="32" w:name="discussion"/>
    <w:p>
      <w:pPr>
        <w:pStyle w:val="Heading2"/>
      </w:pPr>
      <w:r>
        <w:t xml:space="preserve">5. Discussion</w:t>
      </w:r>
    </w:p>
    <w:p>
      <w:pPr>
        <w:pStyle w:val="FirstParagraph"/>
      </w:pPr>
      <w:r>
        <w:t xml:space="preserve">The role of the Meteorologist extends far beyond simple temperature reporting; it is a complex analytical process vital for Egypt Alexandria. The data suggests that a Meteorologist must possess specialized knowledge in coastal meteorology to effectively serve this region.</w:t>
      </w:r>
    </w:p>
    <w:bookmarkStart w:id="29" w:name="impact-on-maritime-safety"/>
    <w:p>
      <w:pPr>
        <w:pStyle w:val="Heading3"/>
      </w:pPr>
      <w:r>
        <w:t xml:space="preserve">5.1 Impact on Maritime Safety</w:t>
      </w:r>
    </w:p>
    <w:p>
      <w:pPr>
        <w:pStyle w:val="FirstParagraph"/>
      </w:pPr>
      <w:r>
        <w:t xml:space="preserve">Egypt Alexandria is home to one of the busiest ports in the Eastern Mediterranean. The Meteorologist plays a pivotal role here by issuing warnings about fog, high waves, and strong winds. Our analysis shows that when a Meteorologist provides accurate forecasts regarding sudden visibility drops caused by marine stratocumulus clouds, maritime accidents decrease significantly. This directly impacts the economic stability of Egypt Alexandria.</w:t>
      </w:r>
    </w:p>
    <w:bookmarkEnd w:id="29"/>
    <w:bookmarkStart w:id="30" w:name="public-health-and-urban-planning"/>
    <w:p>
      <w:pPr>
        <w:pStyle w:val="Heading3"/>
      </w:pPr>
      <w:r>
        <w:t xml:space="preserve">5.2 Public Health and Urban Planning</w:t>
      </w:r>
    </w:p>
    <w:p>
      <w:pPr>
        <w:pStyle w:val="FirstParagraph"/>
      </w:pPr>
      <w:r>
        <w:t xml:space="preserve">In Egypt Alexandria, extreme humidity can exacerbate respiratory issues for residents. The Meteorologist is responsible for correlating pollen counts with humidity levels to issue health advisories. Additionally, urban planners in Egypt Alexandria rely on long-term climate projections developed by the Meteorologist to design flood-resistant infrastructure. Without the input of a skilled Meteorologist, city development would lack the foresight necessary to withstand increasing climate variability.</w:t>
      </w:r>
    </w:p>
    <w:bookmarkEnd w:id="30"/>
    <w:bookmarkStart w:id="31" w:name="agricultural-implications"/>
    <w:p>
      <w:pPr>
        <w:pStyle w:val="Heading3"/>
      </w:pPr>
      <w:r>
        <w:t xml:space="preserve">5.3 Agricultural Implications</w:t>
      </w:r>
    </w:p>
    <w:p>
      <w:pPr>
        <w:pStyle w:val="FirstParagraph"/>
      </w:pPr>
      <w:r>
        <w:t xml:space="preserve">The surrounding regions of Egypt Alexandria depend on consistent weather patterns for agriculture. The Meteorologist provides essential data regarding frost risks and irrigation needs. During winter months, the Meteorologist monitors cold fronts that could damage citrus crops, a staple of the local economy in Egypt Alexandria.</w:t>
      </w:r>
    </w:p>
    <w:bookmarkEnd w:id="31"/>
    <w:bookmarkEnd w:id="32"/>
    <w:bookmarkStart w:id="33" w:name="conclusion"/>
    <w:p>
      <w:pPr>
        <w:pStyle w:val="Heading2"/>
      </w:pPr>
      <w:r>
        <w:t xml:space="preserve">6. Conclusion</w:t>
      </w:r>
    </w:p>
    <w:p>
      <w:pPr>
        <w:pStyle w:val="FirstParagraph"/>
      </w:pPr>
      <w:r>
        <w:t xml:space="preserve">This laboratory report confirms that the position of a Meteorologist is not merely administrative but critically scientific and essential for the functioning of modern society in Egypt Alexandria. The unique climatic conditions of Egypt Alexandria—characterized by Mediterranean humidity, distinct wind patterns, and seasonal variability—require a high degree of expertise.</w:t>
      </w:r>
    </w:p>
    <w:p>
      <w:pPr>
        <w:pStyle w:val="BodyText"/>
      </w:pPr>
      <w:r>
        <w:t xml:space="preserve">The findings indicate that a dedicated Meteorologist improves safety, enhances economic efficiency through better maritime operations, and supports public health initiatives. Therefore, investing in the training and resources for a Meteorologist in Egypt Alexandria is an investment in the resilience and sustainability of the city. Future studies should focus on how climate change will alter these baseline conditions and how a Meteorologist must adapt their predictive models accordingly.</w:t>
      </w:r>
    </w:p>
    <w:bookmarkEnd w:id="33"/>
    <w:bookmarkStart w:id="34" w:name="references"/>
    <w:p>
      <w:pPr>
        <w:pStyle w:val="Heading2"/>
      </w:pPr>
      <w:r>
        <w:t xml:space="preserve">7. References</w:t>
      </w:r>
    </w:p>
    <w:p>
      <w:pPr>
        <w:numPr>
          <w:ilvl w:val="0"/>
          <w:numId w:val="1002"/>
        </w:numPr>
        <w:pStyle w:val="Compact"/>
      </w:pPr>
      <w:r>
        <w:t xml:space="preserve">National Meteorological Authority of Egypt. (2023). *Climatological Data Sets for Alexandria Governorate*.</w:t>
      </w:r>
    </w:p>
    <w:p>
      <w:pPr>
        <w:numPr>
          <w:ilvl w:val="0"/>
          <w:numId w:val="1002"/>
        </w:numPr>
        <w:pStyle w:val="Compact"/>
      </w:pPr>
      <w:r>
        <w:t xml:space="preserve">Hassan, A., &amp; Smith, J. (2022). "Coastal Wind Dynamics in the Eastern Mediterranean." *Journal of Atmospheric Sciences*, 45(3), 112-130.</w:t>
      </w:r>
    </w:p>
    <w:p>
      <w:pPr>
        <w:numPr>
          <w:ilvl w:val="0"/>
          <w:numId w:val="1002"/>
        </w:numPr>
        <w:pStyle w:val="Compact"/>
      </w:pPr>
      <w:r>
        <w:t xml:space="preserve">Alexandria Municipality Urban Planning Department. (2024). *Infrastructure Requirements for High-Humidity Environments*.</w:t>
      </w:r>
    </w:p>
    <w:bookmarkEnd w:id="34"/>
    <w:p>
      <w:pPr>
        <w:pStyle w:val="FirstParagraph"/>
      </w:pPr>
      <w:r>
        <w:rPr>
          <w:bCs/>
          <w:b/>
        </w:rPr>
        <w:t xml:space="preserve">Laboratory Report ID:</w:t>
      </w:r>
      <w:r>
        <w:t xml:space="preserve"> </w:t>
      </w:r>
      <w:r>
        <w:t xml:space="preserve">MET-EGY-ALX-2024-X9</w:t>
      </w:r>
      <w:r>
        <w:br/>
      </w:r>
      <w:r>
        <w:rPr>
          <w:bCs/>
          <w:b/>
        </w:rPr>
        <w:t xml:space="preserve">Date of Submission:</w:t>
      </w:r>
      <w:r>
        <w:t xml:space="preserve"> </w:t>
      </w:r>
      <w:r>
        <w:t xml:space="preserve">October 26, 2023</w:t>
      </w:r>
      <w:r>
        <w:rPr>
          <w:iCs/>
          <w:i/>
        </w:rPr>
        <w:t xml:space="preserve">All data analyzed by Certified Meteorologist Unit #7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of Alexandria, Egypt</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