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121ead81d0dcedd3c9b0aef46660a18867ee1f7"/>
    <w:p>
      <w:pPr>
        <w:pStyle w:val="Heading1"/>
      </w:pPr>
      <w:r>
        <w:t xml:space="preserve">Laboratory Report on Atmospheric Dynamics and Microclimate Analysis</w:t>
      </w:r>
    </w:p>
    <w:p>
      <w:pPr>
        <w:pStyle w:val="FirstParagraph"/>
      </w:pPr>
      <w:r>
        <w:rPr>
          <w:bCs/>
          <w:b/>
        </w:rPr>
        <w:t xml:space="preserve">Focusing on the Role of the Meteorologist in United States San Francisco Environmental Studies</w:t>
      </w:r>
    </w:p>
    <w:p>
      <w:pPr>
        <w:pStyle w:val="BodyText"/>
      </w:pPr>
      <w:r>
        <w:rPr>
          <w:bCs/>
          <w:b/>
        </w:rPr>
        <w:t xml:space="preserve">Date:</w:t>
      </w:r>
      <w:r>
        <w:t xml:space="preserve"> </w:t>
      </w:r>
      <w:r>
        <w:t xml:space="preserve">October 26, 2023</w:t>
      </w:r>
    </w:p>
    <w:p>
      <w:pPr>
        <w:pStyle w:val="BodyText"/>
      </w:pPr>
      <w:r>
        <w:rPr>
          <w:bCs/>
          <w:b/>
        </w:rPr>
        <w:t xml:space="preserve">Crew Chief:</w:t>
      </w:r>
      <w:r>
        <w:t xml:space="preserve"> </w:t>
      </w:r>
      <w:r>
        <w:t xml:space="preserve">Dr. A. Vance</w:t>
      </w:r>
    </w:p>
    <w:p>
      <w:pPr>
        <w:pStyle w:val="BodyText"/>
      </w:pPr>
      <w:r>
        <w:rPr>
          <w:bCs/>
          <w:b/>
        </w:rPr>
        <w:t xml:space="preserve">Meteorologist Lead:</w:t>
      </w:r>
      <w:r>
        <w:t xml:space="preserve">Jane Doe, PhD</w:t>
      </w:r>
    </w:p>
    <w:p>
      <w:pPr>
        <w:pStyle w:val="BodyText"/>
      </w:pPr>
      <w:r>
        <w:rPr>
          <w:bCs/>
          <w:b/>
        </w:rPr>
        <w:t xml:space="preserve">Institution:</w:t>
      </w:r>
      <w:r>
        <w:t xml:space="preserve">Institute of Coastal Atmospheric Studies</w:t>
      </w:r>
    </w:p>
    <w:p>
      <w:pPr>
        <w:pStyle w:val="BodyText"/>
      </w:pPr>
      <w:r>
        <w:t xml:space="preserve">placeholder for layout purposes</w:t>
      </w:r>
      <w:r>
        <w:t xml:space="preserve"> </w:t>
      </w:r>
    </w:p>
    <w:p>
      <w:pPr>
        <w:pStyle w:val="BodyText"/>
      </w:pPr>
      <w:r>
        <w:t xml:space="preserve"> </w:t>
      </w:r>
    </w:p>
    <w:p>
      <w:pPr>
        <w:pStyle w:val="BodyText"/>
      </w:pPr>
      <w:r>
        <w:t xml:space="preserve"> </w:t>
      </w:r>
    </w:p>
    <w:p>
      <w:pPr>
        <w:pStyle w:val="BodyText"/>
      </w:pPr>
      <w:r>
        <w:rPr>
          <w:bCs/>
          <w:b/>
        </w:rPr>
        <w:t xml:space="preserve">I. Abstract:</w:t>
      </w:r>
      <w:r>
        <w:t xml:space="preserve">The purpose of this laboratory report is to analyze the complex atmospheric interactions that define the unique weather patterns experienced in United States San Francisco. This study focuses heavily on the methodology employed by a professional Meteorologist when observing, analyzing, and predicting local microclimates. As urban environments like United States San Francisco present distinct challenges due to their topography and proximity to major oceanic bodies, understanding these dynamics is crucial for public safety and resource management. This report details the instrumentation used, data collected over a 30-day period, analytical processes conducted by the assigned Meteorologist team, and final conclusions regarding temperature inversion layers and fog density variations across different neighborhoods.</w:t>
      </w:r>
    </w:p>
    <w:p>
      <w:pPr>
        <w:pStyle w:val="BodyText"/>
      </w:pPr>
      <w:r>
        <w:rPr>
          <w:bCs/>
          <w:b/>
        </w:rPr>
        <w:t xml:space="preserve">II. Introduction:</w:t>
      </w:r>
      <w:r>
        <w:br/>
      </w:r>
      <w:r>
        <w:t xml:space="preserve">The city of United States San Francisco is renowned globally not only for its cultural significance but also for its highly variable and distinct climate. Unlike many other major metropolitan areas, the weather in United States San Francisco does not follow a simple seasonal progression typical of inland regions. Instead, it is heavily influenced by the Pacific Ocean, the marine layer, and complex local topography including hills and bays. The primary objective of this laboratory study is to quantify these variations through rigorous scientific observation.</w:t>
      </w:r>
      <w:r>
        <w:br/>
      </w:r>
      <w:r>
        <w:br/>
      </w:r>
      <w:r>
        <w:t xml:space="preserve">Central to this investigation is the role of the Meteorologist. A Meteorologist in this context serves as both a data analyst and a predictive modeler, tasked with interpreting raw atmospheric data into actionable intelligence for city planners, emergency response teams, and residents. This report documents the procedures followed by our dedicated team of Meteorologists during Field Campaign Alpha-9.</w:t>
      </w:r>
      <w:r>
        <w:br/>
      </w:r>
      <w:r>
        <w:br/>
      </w:r>
      <w:r>
        <w:t xml:space="preserve">The specific goals of this laboratory session were threefold:</w:t>
      </w:r>
    </w:p>
    <w:p>
      <w:pPr>
        <w:numPr>
          <w:ilvl w:val="0"/>
          <w:numId w:val="1001"/>
        </w:numPr>
        <w:pStyle w:val="Compact"/>
      </w:pPr>
      <w:r>
        <w:t xml:space="preserve">To measure the diurnal temperature variation between coastal zones (such as Ocean Beach) and inland urban canyons.</w:t>
      </w:r>
    </w:p>
    <w:p>
      <w:pPr>
        <w:numPr>
          <w:ilvl w:val="0"/>
          <w:numId w:val="1001"/>
        </w:numPr>
        <w:pStyle w:val="Compact"/>
      </w:pPr>
      <w:r>
        <w:t xml:space="preserve">To analyze wind patterns associated with the "Marine Layer" phenomenon, a critical factor in United States San Francisco's summer weather.</w:t>
      </w:r>
    </w:p>
    <w:p>
      <w:pPr>
        <w:numPr>
          <w:ilvl w:val="0"/>
          <w:numId w:val="1001"/>
        </w:numPr>
        <w:pStyle w:val="Compact"/>
      </w:pPr>
      <w:r>
        <w:t xml:space="preserve">To assess how a Meteorologist can utilize localized data to improve short-term forecasting accuracy for fog density, which impacts aviation and ground transportation safety in United States San Francisco.</w:t>
      </w:r>
    </w:p>
    <w:p>
      <w:pPr>
        <w:pStyle w:val="FirstParagraph"/>
      </w:pPr>
      <w:r>
        <w:rPr>
          <w:bCs/>
          <w:b/>
        </w:rPr>
        <w:t xml:space="preserve">III. Methodology:</w:t>
      </w:r>
      <w:r>
        <w:br/>
      </w:r>
      <w:r>
        <w:rPr>
          <w:bCs/>
          <w:b/>
        </w:rPr>
        <w:t xml:space="preserve">A. Equipment and Instrumentation:</w:t>
      </w:r>
      <w:r>
        <w:br/>
      </w:r>
      <w:r>
        <w:t xml:space="preserve">To ensure the integrity of the data collected by our Meteorologist team, we deployed a network of high-precision Automated Weather Observing Systems (AWOS). Key instruments included:</w:t>
      </w:r>
    </w:p>
    <w:p>
      <w:pPr>
        <w:numPr>
          <w:ilvl w:val="0"/>
          <w:numId w:val="1002"/>
        </w:numPr>
        <w:pStyle w:val="Compact"/>
      </w:pPr>
      <w:r>
        <w:rPr>
          <w:bCs/>
          <w:b/>
        </w:rPr>
        <w:t xml:space="preserve">Anemometers:</w:t>
      </w:r>
      <w:r>
        <w:t xml:space="preserve"> </w:t>
      </w:r>
      <w:r>
        <w:t xml:space="preserve">Ultrasonic anemometers capable of measuring wind speed and direction at 10-meter intervals, crucial for capturing the gusty nature often seen in United States San Francisco's Golden Gate Strait area.</w:t>
      </w:r>
    </w:p>
    <w:p>
      <w:pPr>
        <w:numPr>
          <w:ilvl w:val="0"/>
          <w:numId w:val="1002"/>
        </w:numPr>
        <w:pStyle w:val="Compact"/>
      </w:pPr>
      <w:r>
        <w:rPr>
          <w:bCs/>
          <w:b/>
        </w:rPr>
        <w:t xml:space="preserve">Radiosondes:</w:t>
      </w:r>
      <w:r>
        <w:t xml:space="preserve"> </w:t>
      </w:r>
      <w:r>
        <w:t xml:space="preserve">Weather balloons launched twice daily from a central point to profile the vertical structure of the atmosphere, particularly focusing on temperature inversions that trap fog near the surface.</w:t>
      </w:r>
    </w:p>
    <w:p>
      <w:pPr>
        <w:numPr>
          <w:ilvl w:val="0"/>
          <w:numId w:val="1002"/>
        </w:numPr>
        <w:pStyle w:val="Compact"/>
      </w:pPr>
      <w:r>
        <w:rPr>
          <w:bCs/>
          <w:b/>
        </w:rPr>
        <w:t xml:space="preserve">Lidar Systems:</w:t>
      </w:r>
      <w:r>
        <w:t xml:space="preserve"> </w:t>
      </w:r>
      <w:r>
        <w:t xml:space="preserve">Light Detection and Ranging devices used to measure cloud base height and fog depth with high temporal resolution.</w:t>
      </w:r>
    </w:p>
    <w:p>
      <w:pPr>
        <w:pStyle w:val="FirstParagraph"/>
      </w:pPr>
      <w:r>
        <w:rPr>
          <w:bCs/>
          <w:b/>
        </w:rPr>
        <w:t xml:space="preserve">B. Site Selection:</w:t>
      </w:r>
      <w:r>
        <w:br/>
      </w:r>
      <w:r>
        <w:t xml:space="preserve">Data collection sites were strategically selected within United States San Francisco to represent three distinct microclimates:</w:t>
      </w:r>
    </w:p>
    <w:p>
      <w:pPr>
        <w:numPr>
          <w:ilvl w:val="0"/>
          <w:numId w:val="1003"/>
        </w:numPr>
        <w:pStyle w:val="Compact"/>
      </w:pPr>
      <w:r>
        <w:rPr>
          <w:bCs/>
          <w:b/>
        </w:rPr>
        <w:t xml:space="preserve">Site A (Coastal):</w:t>
      </w:r>
      <w:r>
        <w:t xml:space="preserve"> </w:t>
      </w:r>
      <w:r>
        <w:t xml:space="preserve">Located near the Pacific Ocean, exposing sensors directly to marine air masses.</w:t>
      </w:r>
    </w:p>
    <w:p>
      <w:pPr>
        <w:numPr>
          <w:ilvl w:val="0"/>
          <w:numId w:val="1003"/>
        </w:numPr>
        <w:pStyle w:val="Compact"/>
      </w:pPr>
      <w:r>
        <w:rPr>
          <w:bCs/>
          <w:b/>
        </w:rPr>
        <w:t xml:space="preserve">Site B (Urban Core):</w:t>
      </w:r>
      <w:r>
        <w:t xml:space="preserve"> </w:t>
      </w:r>
      <w:r>
        <w:t xml:space="preserve">Downtown area, representing the "heat island" effect where concrete and steel absorb heat during the day.</w:t>
      </w:r>
    </w:p>
    <w:p>
      <w:pPr>
        <w:numPr>
          <w:ilvl w:val="0"/>
          <w:numId w:val="1003"/>
        </w:numPr>
        <w:pStyle w:val="Compact"/>
      </w:pPr>
      <w:r>
        <w:rPr>
          <w:bCs/>
          <w:b/>
        </w:rPr>
        <w:t xml:space="preserve">Site C (Hilltop):</w:t>
      </w:r>
      <w:r>
        <w:t xml:space="preserve"> </w:t>
      </w:r>
      <w:r>
        <w:t xml:space="preserve">Twin Peaks elevation, providing a vantage point to observe how fog moves over and around topographical barriers.</w:t>
      </w:r>
    </w:p>
    <w:p>
      <w:pPr>
        <w:pStyle w:val="FirstParagraph"/>
      </w:pPr>
      <w:r>
        <w:rPr>
          <w:bCs/>
          <w:b/>
        </w:rPr>
        <w:t xml:space="preserve">C. Data Collection Protocol:</w:t>
      </w:r>
      <w:r>
        <w:br/>
      </w:r>
      <w:r>
        <w:t xml:space="preserve">The Meteorologist on duty was responsible for real-time monitoring of the sensors. Raw data was logged every second, aggregated into five-minute averages, and stored in a cloud-based database accessible to all team members. The Meteorologist performed daily calibrations of the equipment to account for salt spray corrosion common in United States San Francisco’s coastal air.</w:t>
      </w:r>
    </w:p>
    <w:p>
      <w:pPr>
        <w:pStyle w:val="BodyText"/>
      </w:pPr>
      <w:r>
        <w:rPr>
          <w:bCs/>
          <w:b/>
        </w:rPr>
        <w:t xml:space="preserve">IV. Results:</w:t>
      </w:r>
      <w:r>
        <w:br/>
      </w:r>
      <w:r>
        <w:t xml:space="preserve">The data collected over the 30-day period revealed significant disparities between the three sites, highlighting the complexity of weather forecasting for a Meteorologist working in this region.</w:t>
      </w:r>
      <w:r>
        <w:t xml:space="preserve"> </w:t>
      </w:r>
      <w:r>
        <w:rPr>
          <w:bCs/>
          <w:b/>
        </w:rPr>
        <w:t xml:space="preserve">A. Temperature Variations:</w:t>
      </w:r>
      <w:r>
        <w:br/>
      </w:r>
      <w:r>
        <w:t xml:space="preserve">Table 1 below summarizes average daily high and low temperatures recorded at each site.</w:t>
      </w:r>
    </w:p>
    <w:p>
      <w:pPr>
        <w:pStyle w:val="BodyText"/>
      </w:pPr>
      <w:r>
        <w:t xml:space="preserve">Metric</w:t>
      </w:r>
    </w:p>
    <w:bookmarkEnd w:id="20"/>
    <w:p>
      <w:pPr>
        <w:pStyle w:val="BodyText"/>
      </w:pPr>
      <w:r>
        <w:t xml:space="preserve">Site A (Coastal)</w:t>
      </w:r>
    </w:p>
    <w:p>
      <w:pPr>
        <w:pStyle w:val="BodyText"/>
      </w:pPr>
      <w:r>
        <w:t xml:space="preserve">Site B (Urban Core)</w:t>
      </w:r>
    </w:p>
    <w:p>
      <w:pPr>
        <w:pStyle w:val="BodyText"/>
      </w:pPr>
      <w:r>
        <w:br/>
      </w:r>
    </w:p>
    <w:p>
      <w:pPr>
        <w:pStyle w:val="BodyText"/>
      </w:pPr>
      <w:r>
        <w:t xml:space="preserve">I. Abstract:The purpose of this laboratory report is to analyze the complex atmospheric interactions that define the unique weather patterns experienced in United States San Francisco. This study focuses heavily on the methodology employed by a professional Meteorologist when observing, analyzing, and predicting local microclimates. As urban environments like United States San Francisco present distinct challenges due to their topography and proximity to major oceanic bodies, understanding these dynamics is crucial for public safety and resource management. This report details the instrumentation used, data collected over a 30-day period by our designated Meteorologist team, analytical processes conducted by the assigned Meteorologist team, and final conclusions regarding temperature inversion layers and fog density variations across different neighborhoods.</w:t>
      </w:r>
    </w:p>
    <w:p>
      <w:pPr>
        <w:pStyle w:val="BodyText"/>
      </w:pPr>
      <w:r>
        <w:rPr>
          <w:bCs/>
          <w:b/>
        </w:rPr>
        <w:t xml:space="preserve">II. Introduction:</w:t>
      </w:r>
      <w:r>
        <w:br/>
      </w:r>
      <w:r>
        <w:t xml:space="preserve">The city of United States San Francisco is renowned globally not only for its cultural significance but also for its highly variable and distinct climate. Unlike many other major metropolitan areas, the weather in United States San Francisco does not follow a simple seasonal progression typical of inland regions. Instead, it is heavily influenced by the Pacific Ocean, the marine layer, and complex local topography including hills and bays. The primary objective of this laboratory study is to quantify these variations through rigorous scientific observation.</w:t>
      </w:r>
      <w:r>
        <w:br/>
      </w:r>
      <w:r>
        <w:br/>
      </w:r>
      <w:r>
        <w:t xml:space="preserve">Central to this investigation is the role of the Meteorologist. A Meteorologist in this context serves as both a data analyst and a predictive modeler, tasked with interpreting raw atmospheric data into actionable intelligence for city planners, emergency response teams, and residents. This report documents the procedures followed by our dedicated team of Meteorologists during Field Campaign Alpha-9.</w:t>
      </w:r>
      <w:r>
        <w:br/>
      </w:r>
      <w:r>
        <w:br/>
      </w:r>
      <w:r>
        <w:t xml:space="preserve">The specific goals of this laboratory session were threefold:</w:t>
      </w:r>
    </w:p>
    <w:p>
      <w:pPr>
        <w:numPr>
          <w:ilvl w:val="0"/>
          <w:numId w:val="1004"/>
        </w:numPr>
        <w:pStyle w:val="Compact"/>
      </w:pPr>
      <w:r>
        <w:t xml:space="preserve">To measure the diurnal temperature variation between coastal zones (such as Ocean Beach) and inland urban canyons.</w:t>
      </w:r>
    </w:p>
    <w:p>
      <w:pPr>
        <w:numPr>
          <w:ilvl w:val="0"/>
          <w:numId w:val="1004"/>
        </w:numPr>
        <w:pStyle w:val="Compact"/>
      </w:pPr>
      <w:r>
        <w:t xml:space="preserve">To analyze wind patterns associated with the "Marine Layer" phenomenon, a critical factor in United States San Francisco's summer weather.</w:t>
      </w:r>
    </w:p>
    <w:p>
      <w:pPr>
        <w:numPr>
          <w:ilvl w:val="0"/>
          <w:numId w:val="1004"/>
        </w:numPr>
        <w:pStyle w:val="Compact"/>
      </w:pPr>
      <w:r>
        <w:t xml:space="preserve">To assess how a Meteorologist can utilize localized data to improve short-term forecasting accuracy for fog density, which impacts aviation and ground transportation safety in United States San Francisco.</w:t>
      </w:r>
    </w:p>
    <w:p>
      <w:pPr>
        <w:pStyle w:val="FirstParagraph"/>
      </w:pPr>
      <w:r>
        <w:rPr>
          <w:bCs/>
          <w:b/>
        </w:rPr>
        <w:t xml:space="preserve">III. Methodology:</w:t>
      </w:r>
      <w:r>
        <w:br/>
      </w:r>
      <w:r>
        <w:rPr>
          <w:bCs/>
          <w:b/>
        </w:rPr>
        <w:t xml:space="preserve">A. Equipment and Instrumentation:</w:t>
      </w:r>
      <w:r>
        <w:br/>
      </w:r>
      <w:r>
        <w:t xml:space="preserve">To ensure the integrity of the data collected by our Meteorologist team, we deployed a network of high-precision Automated Weather Observing Systems (AWOS). Key instruments included:</w:t>
      </w:r>
    </w:p>
    <w:p>
      <w:pPr>
        <w:numPr>
          <w:ilvl w:val="0"/>
          <w:numId w:val="1005"/>
        </w:numPr>
        <w:pStyle w:val="Compact"/>
      </w:pPr>
      <w:r>
        <w:rPr>
          <w:bCs/>
          <w:b/>
        </w:rPr>
        <w:t xml:space="preserve">Anemometers:</w:t>
      </w:r>
      <w:r>
        <w:t xml:space="preserve"> </w:t>
      </w:r>
      <w:r>
        <w:t xml:space="preserve">Ultrasonic anemometers capable of measuring wind speed and direction at 10-meter intervals, crucial for capturing the gusty nature often seen in United States San Francisco's Golden Gate Strait area.</w:t>
      </w:r>
    </w:p>
    <w:p>
      <w:pPr>
        <w:numPr>
          <w:ilvl w:val="0"/>
          <w:numId w:val="1005"/>
        </w:numPr>
        <w:pStyle w:val="Compact"/>
      </w:pPr>
      <w:r>
        <w:rPr>
          <w:bCs/>
          <w:b/>
        </w:rPr>
        <w:t xml:space="preserve">Radiosondes:</w:t>
      </w:r>
      <w:r>
        <w:t xml:space="preserve"> </w:t>
      </w:r>
      <w:r>
        <w:t xml:space="preserve">Weather balloons launched twice daily from a central point to profile the vertical structure of the atmosphere, particularly focusing on temperature inversions that trap fog near the surface.</w:t>
      </w:r>
    </w:p>
    <w:p>
      <w:pPr>
        <w:numPr>
          <w:ilvl w:val="0"/>
          <w:numId w:val="1005"/>
        </w:numPr>
        <w:pStyle w:val="Compact"/>
      </w:pPr>
      <w:r>
        <w:rPr>
          <w:bCs/>
          <w:b/>
        </w:rPr>
        <w:t xml:space="preserve">Lidar Systems:</w:t>
      </w:r>
      <w:r>
        <w:t xml:space="preserve"> </w:t>
      </w:r>
      <w:r>
        <w:t xml:space="preserve">Light Detection and Ranging devices used to measure cloud base height and fog depth with high temporal resolution.</w:t>
      </w:r>
    </w:p>
    <w:p>
      <w:pPr>
        <w:pStyle w:val="FirstParagraph"/>
      </w:pPr>
      <w:r>
        <w:rPr>
          <w:bCs/>
          <w:b/>
        </w:rPr>
        <w:t xml:space="preserve">B. Site Selection:</w:t>
      </w:r>
      <w:r>
        <w:br/>
      </w:r>
      <w:r>
        <w:t xml:space="preserve">Data collection sites were strategically selected within United States San Francisco to represent three distinct microclimates:</w:t>
      </w:r>
    </w:p>
    <w:p>
      <w:pPr>
        <w:numPr>
          <w:ilvl w:val="0"/>
          <w:numId w:val="1006"/>
        </w:numPr>
        <w:pStyle w:val="Compact"/>
      </w:pPr>
      <w:r>
        <w:rPr>
          <w:bCs/>
          <w:b/>
        </w:rPr>
        <w:t xml:space="preserve">Site A (Coastal):</w:t>
      </w:r>
      <w:r>
        <w:t xml:space="preserve"> </w:t>
      </w:r>
      <w:r>
        <w:t xml:space="preserve">Located near the Pacific Ocean, exposing sensors directly to marine air masses.</w:t>
      </w:r>
    </w:p>
    <w:p>
      <w:pPr>
        <w:numPr>
          <w:ilvl w:val="0"/>
          <w:numId w:val="1006"/>
        </w:numPr>
        <w:pStyle w:val="Compact"/>
      </w:pPr>
      <w:r>
        <w:rPr>
          <w:bCs/>
          <w:b/>
        </w:rPr>
        <w:t xml:space="preserve">Site B (Urban Core):</w:t>
      </w:r>
      <w:r>
        <w:t xml:space="preserve"> </w:t>
      </w:r>
      <w:r>
        <w:t xml:space="preserve">Downtown area, representing the "heat island" effect where concrete and steel absorb heat during the day.</w:t>
      </w:r>
    </w:p>
    <w:p>
      <w:pPr>
        <w:numPr>
          <w:ilvl w:val="0"/>
          <w:numId w:val="1006"/>
        </w:numPr>
        <w:pStyle w:val="Compact"/>
      </w:pPr>
      <w:r>
        <w:rPr>
          <w:bCs/>
          <w:b/>
        </w:rPr>
        <w:t xml:space="preserve">Site C (Hilltop):</w:t>
      </w:r>
      <w:r>
        <w:t xml:space="preserve"> </w:t>
      </w:r>
      <w:r>
        <w:t xml:space="preserve">Twin Peaks elevation, providing a vantage point to observe how fog moves over and around topographical barriers.</w:t>
      </w:r>
    </w:p>
    <w:p>
      <w:pPr>
        <w:pStyle w:val="FirstParagraph"/>
      </w:pPr>
      <w:r>
        <w:rPr>
          <w:bCs/>
          <w:b/>
        </w:rPr>
        <w:t xml:space="preserve">C. Data Collection Protocol:</w:t>
      </w:r>
      <w:r>
        <w:br/>
      </w:r>
      <w:r>
        <w:t xml:space="preserve">The Meteorologist on duty was responsible for real-time monitoring of the sensors. Raw data was logged every second, aggregated into five-minute averages, and stored in a cloud-based database accessible to all team members. The Meteorologist performed daily calibrations of the equipment to account for salt spray corrosion common in United States San Francisco’s coastal air.</w:t>
      </w:r>
    </w:p>
    <w:p>
      <w:pPr>
        <w:pStyle w:val="BodyText"/>
      </w:pPr>
      <w:r>
        <w:rPr>
          <w:bCs/>
          <w:b/>
        </w:rPr>
        <w:t xml:space="preserve">IV. Results:</w:t>
      </w:r>
      <w:r>
        <w:br/>
      </w:r>
      <w:r>
        <w:t xml:space="preserve">The data collected over the 30-day period revealed significant disparities between the three sites, highlighting the complexity of weather forecasting for a Meteorologist working in this region.</w:t>
      </w:r>
      <w:r>
        <w:t xml:space="preserve"> </w:t>
      </w:r>
      <w:r>
        <w:rPr>
          <w:bCs/>
          <w:b/>
        </w:rPr>
        <w:t xml:space="preserve">A. Temperature Variations:</w:t>
      </w:r>
      <w:r>
        <w:br/>
      </w:r>
      <w:r>
        <w:t xml:space="preserve">Table 1 below summarizes average daily high and low temperatures recorded at each site.</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Lab Report: United States San Francisco</dc:title>
  <dc:creator/>
  <dc:language>en</dc:language>
  <cp:keywords/>
  <dcterms:created xsi:type="dcterms:W3CDTF">2026-07-30T00:29:51Z</dcterms:created>
  <dcterms:modified xsi:type="dcterms:W3CDTF">2026-07-30T00:29:51Z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