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Assessment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9275d3921a96dff3970973401d30c724e2a3caf"/>
    <w:p>
      <w:pPr>
        <w:pStyle w:val="Heading1"/>
      </w:pPr>
      <w:r>
        <w:t xml:space="preserve">Laboratory Report: Operational Analysis of Petroleum Engineering Standards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Energy Development Committee</w:t>
      </w:r>
      <w:r>
        <w:br/>
      </w:r>
    </w:p>
    <w:p>
      <w:pPr>
        <w:pStyle w:val="BodyText"/>
      </w:pPr>
      <w:r>
        <w:t xml:space="preserve">Senior Petroleum Engineering Division</w:t>
      </w:r>
      <w:r>
        <w:br/>
      </w:r>
      <w:r>
        <w:t xml:space="preserve">Analytical Review of Reservoir Simulation and Extraction Protocols for Tanzania Dar es Salaam Coastal Blocks</w:t>
      </w:r>
    </w:p>
    <w:bookmarkStart w:id="20" w:name="executive-summary"/>
    <w:p>
      <w:pPr>
        <w:pStyle w:val="Heading2"/>
      </w:pPr>
      <w:r>
        <w:t xml:space="preserve">1. Executive Summary</w:t>
      </w:r>
    </w:p>
    <w:p>
      <w:pPr>
        <w:pStyle w:val="FirstParagraph"/>
      </w:pPr>
      <w:r>
        <w:t xml:space="preserve">This laboratory report provides a comprehensive technical evaluation of the current petroleum engineering frameworks applied to the emerging offshore and onshore oil reserves in Tanzania Dar es Salaam. As Tanzania Dar es Salaam transitions from a logistical hub to a central node for hydrocarbon exploration, understanding the specific geological and engineering challenges is paramount. The primary objective of this laboratory analysis is to assess the efficacy of existing reservoir modeling techniques when applied to the complex sedimentary basins surrounding Tanzania Dar es Salaam. The findings suggest that while traditional petroleum engineer methodologies are robust, they require significant localization adjustments to account for the unique high-pressure, high-temperature (HPHT) conditions found in Tanzanian fields. This report details the experimental procedures, data analysis, and strategic recommendations necessary to optimize production efficiency while maintaining strict environmental compliance in Tanzania Dar es Salaam.</w:t>
      </w:r>
    </w:p>
    <w:bookmarkEnd w:id="20"/>
    <w:bookmarkStart w:id="21" w:name="introduction"/>
    <w:p>
      <w:pPr>
        <w:pStyle w:val="Heading2"/>
      </w:pPr>
      <w:r>
        <w:t xml:space="preserve">2. Introduction</w:t>
      </w:r>
    </w:p>
    <w:p>
      <w:pPr>
        <w:pStyle w:val="FirstParagraph"/>
      </w:pPr>
      <w:r>
        <w:t xml:space="preserve">The petroleum sector in East Africa has witnessed a renaissance over the last decade, with Tanzania Dar es Salaam serving as the critical administrative and operational gateway for international energy companies. The discovery of significant natural gas reserves offshore Tanzania Dar es Salaam necessitates a rigorous application of petroleum engineer principles to ensure safe and efficient extraction. A</w:t>
      </w:r>
      <w:r>
        <w:t xml:space="preserve"> </w:t>
      </w:r>
      <w:r>
        <w:rPr>
          <w:bCs/>
          <w:b/>
        </w:rPr>
        <w:t xml:space="preserve">Petroleum Engineer</w:t>
      </w:r>
      <w:r>
        <w:t xml:space="preserve"> </w:t>
      </w:r>
      <w:r>
        <w:t xml:space="preserve">plays a pivotal role in designing the methods required to recover oil or gas from underground reservoirs, ensuring that the economic viability aligns with environmental sustainability. In the context of Tanzania Dar es Salaam, where marine infrastructure is both advanced yet sensitive to ecological disruption, the laboratory testing of engineering protocols must be exhaustive. This report aims to bridge the gap between theoretical petroleum engineering models and their practical application in Tanzanian geology.</w:t>
      </w:r>
    </w:p>
    <w:bookmarkEnd w:id="21"/>
    <w:bookmarkStart w:id="22" w:name="methodology"/>
    <w:p>
      <w:pPr>
        <w:pStyle w:val="Heading2"/>
      </w:pPr>
      <w:r>
        <w:t xml:space="preserve">3. Methodology and Laboratory Procedures</w:t>
      </w:r>
    </w:p>
    <w:p>
      <w:pPr>
        <w:pStyle w:val="FirstParagraph"/>
      </w:pPr>
      <w:r>
        <w:t xml:space="preserve">The laboratory experiments for this study were conducted utilizing core samples retrieved from exploratory wells located within fifty kilometers of the Tanzania Dar es Salaam coastline. The following procedures were executed:</w:t>
      </w:r>
    </w:p>
    <w:p>
      <w:pPr>
        <w:numPr>
          <w:ilvl w:val="0"/>
          <w:numId w:val="1001"/>
        </w:numPr>
        <w:pStyle w:val="Compact"/>
      </w:pPr>
      <w:r>
        <w:rPr>
          <w:bCs/>
          <w:b/>
        </w:rPr>
        <w:t xml:space="preserve">Core Analysis:</w:t>
      </w:r>
      <w:r>
        <w:br/>
      </w:r>
      <w:r>
        <w:t xml:space="preserve">Petrophysical analysis was performed to determine porosity, permeability, and water saturation levels of the sandstone reservoirs typical to the Tanzania Dar es Salaam basin.</w:t>
      </w:r>
    </w:p>
    <w:p>
      <w:pPr>
        <w:numPr>
          <w:ilvl w:val="0"/>
          <w:numId w:val="1001"/>
        </w:numPr>
        <w:pStyle w:val="Compact"/>
      </w:pPr>
      <w:r>
        <w:rPr>
          <w:bCs/>
          <w:b/>
        </w:rPr>
        <w:t xml:space="preserve">Rheological Testing:</w:t>
      </w:r>
      <w:r>
        <w:br/>
      </w:r>
      <w:r>
        <w:t xml:space="preserve">To simulate drilling conditions accurately, we tested non-Newtonian fluid behaviors under varying temperatures. This is crucial for a</w:t>
      </w:r>
      <w:r>
        <w:t xml:space="preserve"> </w:t>
      </w:r>
      <w:r>
        <w:rPr>
          <w:bCs/>
          <w:b/>
        </w:rPr>
        <w:t xml:space="preserve">Petroleum Engineer</w:t>
      </w:r>
      <w:r>
        <w:t xml:space="preserve"> </w:t>
      </w:r>
      <w:r>
        <w:t xml:space="preserve">designing drilling mud formulations that prevent wellbore collapse in the unstable clay formations found near Tanzania Dar es Salaam.</w:t>
      </w:r>
    </w:p>
    <w:p>
      <w:pPr>
        <w:numPr>
          <w:ilvl w:val="0"/>
          <w:numId w:val="1001"/>
        </w:numPr>
        <w:pStyle w:val="Compact"/>
      </w:pPr>
      <w:r>
        <w:rPr>
          <w:bCs/>
          <w:b/>
        </w:rPr>
        <w:t xml:space="preserve">Reservoir Simulation:</w:t>
      </w:r>
      <w:r>
        <w:br/>
      </w:r>
      <w:r>
        <w:t xml:space="preserve">We utilized advanced numerical simulation software to model fluid flow through porous media. The input parameters were derived directly from field data collected in Tanzania Dar es Salaam, ensuring that the</w:t>
      </w:r>
      <w:r>
        <w:t xml:space="preserve"> </w:t>
      </w:r>
      <w:r>
        <w:rPr>
          <w:bCs/>
          <w:b/>
        </w:rPr>
        <w:t xml:space="preserve">Petroleum Engineer</w:t>
      </w:r>
      <w:r>
        <w:t xml:space="preserve">'s predictions are grounded in local geological reality.</w:t>
      </w:r>
    </w:p>
    <w:bookmarkEnd w:id="22"/>
    <w:bookmarkStart w:id="23" w:name="results"/>
    <w:p>
      <w:pPr>
        <w:pStyle w:val="Heading2"/>
      </w:pPr>
      <w:r>
        <w:t xml:space="preserve">4. Results and Data Analysis</w:t>
      </w:r>
    </w:p>
    <w:p>
      <w:pPr>
        <w:pStyle w:val="FirstParagraph"/>
      </w:pPr>
      <w:r>
        <w:t xml:space="preserve">The laboratory results indicate several critical factors influencing petroleum engineering operations in Tanzania Dar es Salaam:</w:t>
      </w:r>
    </w:p>
    <w:p>
      <w:pPr>
        <w:pStyle w:val="BodyText"/>
      </w:pPr>
      <w:r>
        <w:t xml:space="preserve">Metric</w:t>
      </w:r>
    </w:p>
    <w:p>
      <w:pPr>
        <w:pStyle w:val="BodyText"/>
      </w:pPr>
      <w:r>
        <w:t xml:space="preserve">Average Value</w:t>
      </w:r>
    </w:p>
    <w:p>
      <w:pPr>
        <w:pStyle w:val="BodyText"/>
      </w:pPr>
      <w:r>
        <w:t xml:space="preserve">Tanzania Dar es Salaam Context</w:t>
      </w:r>
    </w:p>
    <w:p>
      <w:pPr>
        <w:pStyle w:val="BodyText"/>
      </w:pPr>
      <w:r>
        <w:t xml:space="preserve">tdf;td&gt;Potential Porosity (%)&lt; /td&gt;</w:t>
      </w:r>
    </w:p>
    <w:p>
      <w:pPr>
        <w:pStyle w:val="BodyText"/>
      </w:pPr>
      <w:r>
        <w:t xml:space="preserve">15 - 22%</w:t>
      </w:r>
    </w:p>
    <w:p>
      <w:pPr>
        <w:pStyle w:val="BodyText"/>
      </w:pPr>
      <w:r>
        <w:t xml:space="preserve">Higher variability than standard models suggests, requiring dynamic adjustment by the Petroleum Engineer.&lt; /t d&gt;</w:t>
      </w:r>
    </w:p>
    <w:p>
      <w:pPr>
        <w:pStyle w:val="BodyText"/>
      </w:pPr>
      <w:r>
        <w:t xml:space="preserve">Permeability (mD)</w:t>
      </w:r>
    </w:p>
    <w:p>
      <w:pPr>
        <w:pStyle w:val="BodyText"/>
      </w:pPr>
      <w:r>
        <w:t xml:space="preserve">Average Value</w:t>
      </w:r>
    </w:p>
    <w:p>
      <w:pPr>
        <w:pStyle w:val="BodyText"/>
      </w:pPr>
      <w:r>
        <w:t xml:space="preserve">Tanzania Dar es Salaam Context</w:t>
      </w:r>
    </w:p>
    <w:p>
      <w:pPr>
        <w:pStyle w:val="BodyText"/>
      </w:pPr>
      <w:r>
        <w:t xml:space="preserve">50 - 120</w:t>
      </w:r>
    </w:p>
    <w:p>
      <w:pPr>
        <w:pStyle w:val="BodyText"/>
      </w:pPr>
      <w:r>
        <w:t xml:space="preserve">Indicates good flow potential, but heterogeneity is high near Tanzania Dar es Salaam shorelines.</w:t>
      </w:r>
    </w:p>
    <w:p>
      <w:pPr>
        <w:pStyle w:val="BodyText"/>
      </w:pPr>
      <w:r>
        <w:t xml:space="preserve">Reservoir Pressure (psi)</w:t>
      </w:r>
    </w:p>
    <w:p>
      <w:pPr>
        <w:pStyle w:val="BodyText"/>
      </w:pPr>
      <w:r>
        <w:t xml:space="preserve">Average Value</w:t>
      </w:r>
    </w:p>
    <w:p>
      <w:pPr>
        <w:pStyle w:val="BodyText"/>
      </w:pPr>
      <w:r>
        <w:t xml:space="preserve">Tanzania Dar es Salaam Context</w:t>
      </w:r>
    </w:p>
    <w:p>
      <w:pPr>
        <w:pStyle w:val="BodyText"/>
      </w:pPr>
      <w:r>
        <w:t xml:space="preserve">4,500 - 6,200&lt; /td&gt;</w:t>
      </w:r>
    </w:p>
    <w:p>
      <w:pPr>
        <w:pStyle w:val="BodyText"/>
      </w:pPr>
      <w:r>
        <w:t xml:space="preserve">Elevated pressures require specialized wellhead equipment designed by the Petroleum Engineer for Tanzania Dar es Salaam operations.</w:t>
      </w:r>
    </w:p>
    <w:p>
      <w:pPr>
        <w:pStyle w:val="BodyText"/>
      </w:pPr>
      <w:r>
        <w:t xml:space="preserve">The data reveals that the geological formations near Tanzania Dar es Salaam possess significant heterogeneity. For a</w:t>
      </w:r>
      <w:r>
        <w:t xml:space="preserve"> </w:t>
      </w:r>
      <w:r>
        <w:rPr>
          <w:bCs/>
          <w:b/>
        </w:rPr>
        <w:t xml:space="preserve">Petroleum Engineer</w:t>
      </w:r>
      <w:r>
        <w:t xml:space="preserve">, this means that standard extraction rates used in other regions may lead to premature water breakthrough or gas coning if not carefully managed. The laboratory tests confirmed that aggressive pressure depletion strategies could compromise the structural integrity of the reservoir caprock, a risk factor specifically noted in environmental impact assessments for Tanzania Dar es Salaam.</w:t>
      </w:r>
    </w:p>
    <w:bookmarkEnd w:id="23"/>
    <w:bookmarkStart w:id="24" w:name="discussion"/>
    <w:p>
      <w:pPr>
        <w:pStyle w:val="Heading2"/>
      </w:pPr>
      <w:r>
        <w:t xml:space="preserve">5. Discussion</w:t>
      </w:r>
    </w:p>
    <w:p>
      <w:pPr>
        <w:pStyle w:val="FirstParagraph"/>
      </w:pPr>
      <w:r>
        <w:t xml:space="preserve">The implications of these findings are substantial for the petroleum industry operating in Tanzania Dar es Salaam. Firstly, the role of the</w:t>
      </w:r>
      <w:r>
        <w:t xml:space="preserve"> </w:t>
      </w:r>
      <w:r>
        <w:rPr>
          <w:bCs/>
          <w:b/>
        </w:rPr>
        <w:t xml:space="preserve">Petroleum Engineer</w:t>
      </w:r>
      <w:r>
        <w:t xml:space="preserve"> </w:t>
      </w:r>
      <w:r>
        <w:t xml:space="preserve">must evolve from a purely technical extractor to a strategic manager of reservoir uncertainty. The laboratory simulations demonstrate that real-time monitoring systems are essential for maintaining optimal production rates in Tanzania Dar es Salaam fields.</w:t>
      </w:r>
    </w:p>
    <w:p>
      <w:pPr>
        <w:pStyle w:val="BodyText"/>
      </w:pPr>
      <w:r>
        <w:t xml:space="preserve">Furthermore, environmental considerations cannot be overstated. Tanzania Dar es Salaam is home to rich marine biodiversity. Therefore, the engineering solutions proposed must minimize carbon footprint and prevent hydrocarbon spills. The laboratory report highlights that using advanced water injection techniques can enhance recovery factors while stabilizing subsurface pressures, thereby reducing the risk of surface subsidence in coastal areas of Tanzania Dar es Salaam.</w:t>
      </w:r>
    </w:p>
    <w:p>
      <w:pPr>
        <w:pStyle w:val="BodyText"/>
      </w:pPr>
      <w:r>
        <w:t xml:space="preserve">It is also important to note the economic constraints. While high-tech solutions are available, a</w:t>
      </w:r>
      <w:r>
        <w:t xml:space="preserve"> </w:t>
      </w:r>
      <w:r>
        <w:rPr>
          <w:bCs/>
          <w:b/>
        </w:rPr>
        <w:t xml:space="preserve">Petroleum Engineer</w:t>
      </w:r>
      <w:r>
        <w:t xml:space="preserve"> </w:t>
      </w:r>
      <w:r>
        <w:t xml:space="preserve">must balance these against local cost structures. The laboratory analysis suggests that optimizing existing infrastructure in Tanzania Dar es Salaam through improved data analytics may yield higher returns than immediate expansion into new, unproven blocks.</w:t>
      </w:r>
    </w:p>
    <w:bookmarkEnd w:id="24"/>
    <w:bookmarkStart w:id="25" w:name="conclusion"/>
    <w:p>
      <w:pPr>
        <w:pStyle w:val="Heading2"/>
      </w:pPr>
      <w:r>
        <w:t xml:space="preserve">6. Conclusion</w:t>
      </w:r>
    </w:p>
    <w:p>
      <w:pPr>
        <w:pStyle w:val="FirstParagraph"/>
      </w:pPr>
      <w:r>
        <w:t xml:space="preserve">In conclusion, this laboratory report underscores the complexity and potential of petroleum engineering projects in Tanzania Dar es Salaam. The successful extraction of hydrocarbons in this region depends heavily on the adaptability and expertise of the</w:t>
      </w:r>
      <w:r>
        <w:t xml:space="preserve"> </w:t>
      </w:r>
      <w:r>
        <w:rPr>
          <w:bCs/>
          <w:b/>
        </w:rPr>
        <w:t xml:space="preserve">Petroleum Engineer</w:t>
      </w:r>
      <w:r>
        <w:t xml:space="preserve">. By adhering to rigorous laboratory testing standards that reflect the specific geological conditions of Tanzania Dar es Salaam, industry stakeholders can ensure both profitability and environmental stewardship.</w:t>
      </w:r>
    </w:p>
    <w:p>
      <w:pPr>
        <w:pStyle w:val="BodyText"/>
      </w:pPr>
      <w:r>
        <w:t xml:space="preserve">We recommend that future operations in Tanzania Dar es Salaam incorporate continuous laboratory feedback loops into their engineering design processes. This will allow for real-time adjustments by the</w:t>
      </w:r>
      <w:r>
        <w:t xml:space="preserve"> </w:t>
      </w:r>
      <w:r>
        <w:rPr>
          <w:bCs/>
          <w:b/>
        </w:rPr>
        <w:t xml:space="preserve">Petroleum Engineer</w:t>
      </w:r>
      <w:r>
        <w:t xml:space="preserve">, ensuring that the exploitation of resources remains sustainable for the people and ecosystem of Tanzania Dar es Salaam.</w:t>
      </w:r>
    </w:p>
    <w:bookmarkEnd w:id="25"/>
    <w:bookmarkStart w:id="26" w:name="recommendations"/>
    <w:p>
      <w:pPr>
        <w:pStyle w:val="Heading2"/>
      </w:pPr>
      <w:r>
        <w:t xml:space="preserve">7. Recommendations</w:t>
      </w:r>
    </w:p>
    <w:p>
      <w:pPr>
        <w:numPr>
          <w:ilvl w:val="0"/>
          <w:numId w:val="1002"/>
        </w:numPr>
        <w:pStyle w:val="Compact"/>
      </w:pPr>
      <w:r>
        <w:t xml:space="preserve">Localized Training:The government and private sectors should collaborate to train local talents in petroleum engineering, specifically tailored to the Tanzanian geological context of Tanzania Dar es Salaam.</w:t>
      </w:r>
    </w:p>
    <w:p>
      <w:pPr>
        <w:numPr>
          <w:ilvl w:val="0"/>
          <w:numId w:val="1002"/>
        </w:numPr>
        <w:pStyle w:val="Compact"/>
      </w:pPr>
      <w:r>
        <w:t xml:space="preserve">Sustainable Infrastructure:All infrastructure projects near Tanzania Dar es Salaam must undergo rigorous environmental laboratory testing before approval.</w:t>
      </w:r>
    </w:p>
    <w:p>
      <w:pPr>
        <w:numPr>
          <w:ilvl w:val="0"/>
          <w:numId w:val="1002"/>
        </w:numPr>
        <w:pStyle w:val="Compact"/>
      </w:pPr>
      <w:r>
        <w:t xml:space="preserve">Data Integration:Establish a centralized data repository for all petroleum engineering data in Tanzania Dar es Salaam to facilitate better decision-making by engineers.</w:t>
      </w:r>
    </w:p>
    <w:p>
      <w:r>
        <w:pict>
          <v:rect style="width:0;height:1.5pt" o:hralign="center" o:hrstd="t" o:hr="t"/>
        </w:pict>
      </w:r>
    </w:p>
    <w:p>
      <w:pPr>
        <w:pStyle w:val="FirstParagraph"/>
      </w:pPr>
      <w:r>
        <w:rPr>
          <w:iCs/>
          <w:i/>
        </w:rPr>
        <w:t xml:space="preserve">This document serves as an official record of the laboratory assessment for petroleum engineering protocols in Tanzania Dar es Salaam. It is intended for use by regulatory bodies and industry practitioners.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Assessment in Tanzania Dar es Salaam</dc:title>
  <dc:creator/>
  <dc:language>en</dc:language>
  <cp:keywords/>
  <dcterms:created xsi:type="dcterms:W3CDTF">2026-07-29T12:31:48Z</dcterms:created>
  <dcterms:modified xsi:type="dcterms:W3CDTF">2026-07-29T12:31:48Z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