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Pharmacist</w:t>
      </w:r>
      <w:r>
        <w:t xml:space="preserve"> </w:t>
      </w:r>
      <w:r>
        <w:t xml:space="preserve">Role</w:t>
      </w:r>
      <w:r>
        <w:t xml:space="preserve"> </w:t>
      </w:r>
      <w:r>
        <w:t xml:space="preserve">and</w:t>
      </w:r>
      <w:r>
        <w:t xml:space="preserve"> </w:t>
      </w:r>
      <w:r>
        <w:t xml:space="preserve">Impact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1" w:name="X9b5f8f18e04fcc0f20128831bd485e59fe8479c"/>
    <w:p>
      <w:pPr>
        <w:pStyle w:val="Heading1"/>
      </w:pPr>
      <w:r>
        <w:t xml:space="preserve">Laboratory Report on the Pharmacist Profession</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United States Los Angeles</w:t>
      </w:r>
    </w:p>
    <w:p>
      <w:pPr>
        <w:pStyle w:val="BodyText"/>
      </w:pPr>
      <w:r>
        <w:rPr>
          <w:bCs/>
          <w:b/>
        </w:rPr>
        <w:t xml:space="preserve">Focused Role:</w:t>
      </w:r>
      <w:r>
        <w:t xml:space="preserve"> </w:t>
      </w:r>
      <w:r>
        <w:t xml:space="preserve">Pharmacist</w:t>
      </w:r>
    </w:p>
    <w:p>
      <w:pPr>
        <w:pStyle w:val="BodyText"/>
      </w:pPr>
      <w:r>
        <w:rPr>
          <w:bCs/>
          <w:b/>
        </w:rPr>
        <w:t xml:space="preserve">Status of document: Lab Report Analysis and Professional Evaluation.</w:t>
      </w:r>
    </w:p>
    <w:bookmarkStart w:id="20" w:name="executive-summary"/>
    <w:p>
      <w:pPr>
        <w:pStyle w:val="Heading2"/>
      </w:pPr>
      <w:r>
        <w:t xml:space="preserve">1.0 Executive Summary</w:t>
      </w:r>
    </w:p>
    <w:p>
      <w:pPr>
        <w:pStyle w:val="FirstParagraph"/>
      </w:pPr>
      <w:r>
        <w:t xml:space="preserve">This laboratory report serves as a comprehensive analysis of the professional role, regulatory environment, and clinical impact of the Pharmacist within the healthcare system of United States Los Angeles. The primary objective of this document is to deconstruct the multifaceted duties performed by pharmacists in one of the most densely populated metropolitan areas in North America. By examining workflow dynamics, patient care metrics, and regulatory compliance specific to United States Los Angeles, this report highlights why the Pharmacist is an indispensable component of modern healthcare delivery. The findings suggest that while traditional dispensing remains a core function, the evolving role of the pharmacist in clinical settings in United States Los Angeles requires significant adaptation and advanced training.</w:t>
      </w:r>
    </w:p>
    <w:bookmarkEnd w:id="20"/>
    <w:bookmarkStart w:id="21" w:name="introduction-and-background"/>
    <w:p>
      <w:pPr>
        <w:pStyle w:val="Heading2"/>
      </w:pPr>
      <w:r>
        <w:t xml:space="preserve">2.0 Introduction and Background</w:t>
      </w:r>
    </w:p>
    <w:p>
      <w:pPr>
        <w:pStyle w:val="FirstParagraph"/>
      </w:pPr>
      <w:r>
        <w:t xml:space="preserve">The landscape of healthcare in United States Los Angeles is characterized by high patient volume, diverse demographic needs, and a complex network of medical facilities ranging from large university hospitals to independent community pharmacies. In this context, the Pharmacist serves as the most accessible healthcare professional for the general public. The term "Pharmacist" refers to a licensed health care professional who specializes in medication therapy management. However, in United States Los Angeles, the scope of practice extends far beyond simple drug distribution.</w:t>
      </w:r>
    </w:p>
    <w:p>
      <w:pPr>
        <w:pStyle w:val="BodyText"/>
      </w:pPr>
      <w:r>
        <w:t xml:space="preserve">Los Angeles County is home to millions of residents with varying socioeconomic statuses and health conditions. Consequently, the Pharmacist operates at the intersection of public health and individual patient care. This report aims to dissect these interactions through a systematic laboratory-style analysis, evaluating efficiency, accuracy, and patient outcomes associated with pharmaceutical services in United States Los Angeles.</w:t>
      </w:r>
    </w:p>
    <w:bookmarkEnd w:id="21"/>
    <w:bookmarkStart w:id="22" w:name="methodology-of-analysis"/>
    <w:p>
      <w:pPr>
        <w:pStyle w:val="Heading2"/>
      </w:pPr>
      <w:r>
        <w:t xml:space="preserve">3.0 Methodology of Analysis</w:t>
      </w:r>
    </w:p>
    <w:p>
      <w:pPr>
        <w:pStyle w:val="FirstParagraph"/>
      </w:pPr>
      <w:r>
        <w:t xml:space="preserve">To construct this lab report on the Pharmacist in United States Los Angeles, data was synthesized from several key sources relevant to the region. These included state board regulations enforced by the California State Board of Pharmacy, which governs practice within United States Los Angeles, and operational data from major healthcare networks operating in the city. The analysis focuses on three primary pillars: regulatory compliance, clinical intervention efficiency, and patient education outcomes.</w:t>
      </w:r>
    </w:p>
    <w:p>
      <w:pPr>
        <w:pStyle w:val="BodyText"/>
      </w:pPr>
      <w:r>
        <w:t xml:space="preserve">The "Laboratory" aspect of this report is metaphorical yet rigorous; we treat the pharmacy environment as a controlled system where inputs (prescriptions, patient data) are processed through specific mechanisms (clinical review, dispensing protocols) to produce outputs (medication safety, improved health metrics). Special attention is paid to the unique challenges faced by a Pharmacist in United States Los Angeles, such as traffic logistics for deliveries and managing multilingual patient populations.</w:t>
      </w:r>
    </w:p>
    <w:bookmarkEnd w:id="22"/>
    <w:bookmarkStart w:id="26" w:name="observations-the-role-of-the-pharmacist"/>
    <w:p>
      <w:pPr>
        <w:pStyle w:val="Heading2"/>
      </w:pPr>
      <w:r>
        <w:t xml:space="preserve">4.0 Observations: The Role of the Pharmacist</w:t>
      </w:r>
    </w:p>
    <w:bookmarkStart w:id="23" w:name="clinical-verification-and-safety"/>
    <w:p>
      <w:pPr>
        <w:pStyle w:val="Heading3"/>
      </w:pPr>
      <w:r>
        <w:t xml:space="preserve">4.1 Clinical Verification and Safety</w:t>
      </w:r>
    </w:p>
    <w:p>
      <w:pPr>
        <w:pStyle w:val="FirstParagraph"/>
      </w:pPr>
      <w:r>
        <w:t xml:space="preserve">The foremost responsibility of a Pharmacist is ensuring medication safety. In United States Los Angeles, where prescription volumes are exceptionally high due to population density, the risk of drug-drug interactions or dosage errors is significant. The Pharmacist must utilize advanced electronic health record (EHR) systems to screen prescriptions in real-time. This lab report notes that in United States Los Angeles hospitals, pharmacists often engage in rounding with medical teams, providing immediate consultation on antibiotic stewardship and anticoagulation management. This proactive approach significantly reduces adverse drug events.</w:t>
      </w:r>
    </w:p>
    <w:bookmarkEnd w:id="23"/>
    <w:bookmarkStart w:id="24" w:name="patient-counseling-and-health-literacy"/>
    <w:p>
      <w:pPr>
        <w:pStyle w:val="Heading3"/>
      </w:pPr>
      <w:r>
        <w:t xml:space="preserve">4.2 Patient Counseling and Health Literacy</w:t>
      </w:r>
    </w:p>
    <w:p>
      <w:pPr>
        <w:pStyle w:val="FirstParagraph"/>
      </w:pPr>
      <w:r>
        <w:t xml:space="preserve">A critical function of the Pharmacist is patient counseling. In the diverse cultural tapestry of United States Los Angeles, language barriers can impede medication adherence. Therefore, an effective Pharmacist must be proficient in medical terminology and often utilizes translation services or bilingual staff. The observation indicates that pharmacists who engage in thorough counseling see higher rates of chronic disease management success among patients in United States Los Angeles areas such as South LA and East LA.</w:t>
      </w:r>
    </w:p>
    <w:bookmarkEnd w:id="24"/>
    <w:bookmarkStart w:id="25" w:name="vaccination-services"/>
    <w:p>
      <w:pPr>
        <w:pStyle w:val="Heading3"/>
      </w:pPr>
      <w:r>
        <w:t xml:space="preserve">4.3 Vaccination Services</w:t>
      </w:r>
    </w:p>
    <w:p>
      <w:pPr>
        <w:pStyle w:val="FirstParagraph"/>
      </w:pPr>
      <w:r>
        <w:t xml:space="preserve">In recent years, the scope of practice for a Pharmacist has expanded to include immunization services. In United States Los Angeles, community pharmacies have become vital hubs for vaccination drives, particularly during flu season and public health emergencies. The Pharmacist plays a crucial role in administering these vaccines, thereby alleviating the burden on primary care physicians and emergency rooms.</w:t>
      </w:r>
    </w:p>
    <w:bookmarkEnd w:id="25"/>
    <w:bookmarkEnd w:id="26"/>
    <w:bookmarkStart w:id="27" w:name="X0adba8fc382bb274a2795e408636290af8ef210"/>
    <w:p>
      <w:pPr>
        <w:pStyle w:val="Heading2"/>
      </w:pPr>
      <w:r>
        <w:t xml:space="preserve">5.0 Regulatory Framework in United States Los Angeles</w:t>
      </w:r>
    </w:p>
    <w:p>
      <w:pPr>
        <w:pStyle w:val="FirstParagraph"/>
      </w:pPr>
      <w:r>
        <w:t xml:space="preserve">The practice of pharmacy is strictly regulated by state laws. For a Pharmacist operating in United States Los Angeles, compliance with the California Business and Professions Code is mandatory. This includes continuing education requirements, licensure renewal, and adherence to strict controlled substance tracking protocols. The laboratory analysis reveals that regulatory audits are frequent in United States Los Angeles due to the high volume of narcotics prescriptions processed daily. Pharmacists must maintain impeccable records to ensure public safety and prevent diversion.</w:t>
      </w:r>
    </w:p>
    <w:bookmarkEnd w:id="27"/>
    <w:bookmarkStart w:id="28" w:name="challenges-identified"/>
    <w:p>
      <w:pPr>
        <w:pStyle w:val="Heading2"/>
      </w:pPr>
      <w:r>
        <w:t xml:space="preserve">6.0 Challenges Identified</w:t>
      </w:r>
    </w:p>
    <w:p>
      <w:pPr>
        <w:pStyle w:val="FirstParagraph"/>
      </w:pPr>
      <w:r>
        <w:t xml:space="preserve">Despite the critical importance of the Pharmacist, several challenges exist in United States Los Angeles:</w:t>
      </w:r>
    </w:p>
    <w:p>
      <w:pPr>
        <w:numPr>
          <w:ilvl w:val="0"/>
          <w:numId w:val="1001"/>
        </w:numPr>
        <w:pStyle w:val="Compact"/>
      </w:pPr>
      <w:r>
        <w:rPr>
          <w:bCs/>
          <w:b/>
        </w:rPr>
        <w:t xml:space="preserve">Rural-Urban Disparity within LA County:</w:t>
      </w:r>
      <w:r>
        <w:t xml:space="preserve"> </w:t>
      </w:r>
      <w:r>
        <w:t xml:space="preserve">While downtown Los Angeles has high access to specialized pharmacists, rural counties within the greater Los Angeles region may suffer from pharmacy deserts.</w:t>
      </w:r>
    </w:p>
    <w:p>
      <w:pPr>
        <w:numPr>
          <w:ilvl w:val="0"/>
          <w:numId w:val="1001"/>
        </w:numPr>
        <w:pStyle w:val="Compact"/>
      </w:pPr>
      <w:r>
        <w:rPr>
          <w:bCs/>
          <w:b/>
        </w:rPr>
        <w:t xml:space="preserve">Burnout and Workload:</w:t>
      </w:r>
      <w:r>
        <w:t xml:space="preserve"> </w:t>
      </w:r>
      <w:r>
        <w:t xml:space="preserve">The demand on a Pharmacist in United States Los Angeles is immense. Staffing shortages in community pharmacies often lead to increased pressure on individual practitioners.</w:t>
      </w:r>
    </w:p>
    <w:p>
      <w:pPr>
        <w:numPr>
          <w:ilvl w:val="0"/>
          <w:numId w:val="1001"/>
        </w:numPr>
        <w:pStyle w:val="Compact"/>
      </w:pPr>
      <w:r>
        <w:rPr>
          <w:bCs/>
          <w:b/>
        </w:rPr>
        <w:t xml:space="preserve">Cybersecurity Threats:</w:t>
      </w:r>
      <w:r>
        <w:t xml:space="preserve"> </w:t>
      </w:r>
      <w:r>
        <w:t xml:space="preserve">With the digitalization of prescriptions, pharmacists in United States Los Angeles are increasingly targeted by cybercriminals seeking patient data.</w:t>
      </w:r>
    </w:p>
    <w:bookmarkEnd w:id="28"/>
    <w:bookmarkStart w:id="29" w:name="conclusion"/>
    <w:p>
      <w:pPr>
        <w:pStyle w:val="Heading2"/>
      </w:pPr>
      <w:r>
        <w:t xml:space="preserve">7.0 Conclusion</w:t>
      </w:r>
    </w:p>
    <w:p>
      <w:pPr>
        <w:pStyle w:val="FirstParagraph"/>
      </w:pPr>
      <w:r>
        <w:t xml:space="preserve">This laboratory report concludes that the Pharmacist is a cornerstone of the healthcare infrastructure in United States Los Angeles. The role has evolved from a transactional dispenser of medication to a dynamic clinical provider integral to patient care teams. The data analyzed confirms that pharmacists in United States Los Angeles not only ensure the safe distribution of pharmaceuticals but also actively contribute to public health through vaccinations, chronic disease management, and patient education.</w:t>
      </w:r>
    </w:p>
    <w:p>
      <w:pPr>
        <w:pStyle w:val="BodyText"/>
      </w:pPr>
      <w:r>
        <w:t xml:space="preserve">To maintain and improve the quality of care in United States Los Angeles, it is imperative that policy makers continue to expand the scope of practice for pharmacists. This includes allowing greater autonomy in prescribing certain medications and reimbursing clinical services adequately. The Pharmacist remains a vital ally in the mission to provide equitable and high-quality healthcare to all residents of United States Los Angeles.</w:t>
      </w:r>
    </w:p>
    <w:bookmarkEnd w:id="29"/>
    <w:bookmarkStart w:id="30" w:name="recommendations"/>
    <w:p>
      <w:pPr>
        <w:pStyle w:val="Heading2"/>
      </w:pPr>
      <w:r>
        <w:t xml:space="preserve">8.0 Recommendations</w:t>
      </w:r>
    </w:p>
    <w:p>
      <w:pPr>
        <w:numPr>
          <w:ilvl w:val="0"/>
          <w:numId w:val="1002"/>
        </w:numPr>
        <w:pStyle w:val="Compact"/>
      </w:pPr>
      <w:r>
        <w:rPr>
          <w:bCs/>
          <w:b/>
        </w:rPr>
        <w:t xml:space="preserve">Enhanced Technology Integration:</w:t>
      </w:r>
      <w:r>
        <w:t xml:space="preserve"> </w:t>
      </w:r>
      <w:r>
        <w:t xml:space="preserve">Hospitals and pharmacies in United States Los Angeles should invest in AI-driven tools to assist the Pharmacist in detecting potential errors more rapidly.</w:t>
      </w:r>
    </w:p>
    <w:p>
      <w:pPr>
        <w:numPr>
          <w:ilvl w:val="0"/>
          <w:numId w:val="1002"/>
        </w:numPr>
        <w:pStyle w:val="Compact"/>
      </w:pPr>
      <w:r>
        <w:rPr>
          <w:bCs/>
          <w:b/>
        </w:rPr>
        <w:t xml:space="preserve">Cultural Competency Training:</w:t>
      </w:r>
    </w:p>
    <w:p>
      <w:pPr>
        <w:numPr>
          <w:ilvl w:val="0"/>
          <w:numId w:val="1002"/>
        </w:numPr>
        <w:pStyle w:val="Compact"/>
      </w:pPr>
      <w:r>
        <w:t xml:space="preserve">Public Health Collaboration:</w:t>
      </w:r>
    </w:p>
    <w:p>
      <w:pPr>
        <w:pStyle w:val="FirstParagraph"/>
      </w:pPr>
      <w:r>
        <w:rPr>
          <w:iCs/>
          <w:i/>
        </w:rPr>
        <w:t xml:space="preserve">End of Lab Report on Pharmacist for United States Los Angeles.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Pharmacist Role and Impact in United States Los Angeles</dc:title>
  <dc:creator/>
  <dc:language>en</dc:language>
  <cp:keywords/>
  <dcterms:created xsi:type="dcterms:W3CDTF">2026-07-29T18:10:02Z</dcterms:created>
  <dcterms:modified xsi:type="dcterms:W3CDTF">2026-07-29T18:10:02Z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