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Egypt</w:t>
      </w:r>
      <w:r>
        <w:t xml:space="preserve"> </w:t>
      </w:r>
      <w:r>
        <w:t xml:space="preserve">Alexandria</w:t>
      </w:r>
    </w:p>
    <w:bookmarkStart w:id="20" w:name="Xf824f9a95ff08519a9b8f498c5a0aad139bc64f"/>
    <w:p>
      <w:pPr>
        <w:pStyle w:val="Heading1"/>
      </w:pPr>
      <w:r>
        <w:t xml:space="preserve">Laboratory and Field Analysis Report: Plumbing Systems in Egypt Alexandria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Evaluation of Plumber Efficacy and Infrastructure Challenges</w:t>
      </w:r>
      <w:r>
        <w:br/>
      </w:r>
      <w:r>
        <w:rPr>
          <w:bCs/>
          <w:b/>
        </w:rPr>
        <w:t xml:space="preserve">Location:</w:t>
      </w:r>
      <w:r>
        <w:t xml:space="preserve"> </w:t>
      </w:r>
      <w:r>
        <w:t xml:space="preserve">Egypt Alexandria</w:t>
      </w:r>
    </w:p>
    <w:bookmarkEnd w:id="20"/>
    <w:bookmarkStart w:id="29" w:name="Xf3dc3c763096e54c4b5731a193da5f87259e190"/>
    <w:p>
      <w:pPr>
        <w:pStyle w:val="Heading1"/>
      </w:pPr>
      <w:r>
        <w:t xml:space="preserve">Laboratory Report: Plumbing Systems Analysis in Egypt Alexandria</w:t>
      </w:r>
    </w:p>
    <w:p>
      <w:pPr>
        <w:pStyle w:val="FirstParagraph"/>
      </w:pPr>
      <w:r>
        <w:rPr>
          <w:iCs/>
          <w:i/>
        </w:rPr>
        <w:t xml:space="preserve">Note: While "plumber" traditionally refers to a craftsman, this report analyzes the technical execution, material standards, and systemic impact of plumbing work performed by professionals ("Plumbers") within the specific environmental and infrastructural context of "Egypt Alexandria". This Lab Report evaluates the critical intersection between skilled labor ("Plumber"), engineering challenges, and urban resilience in "Egypt Alexandria".</w:t>
      </w:r>
    </w:p>
    <w:bookmarkStart w:id="21" w:name="introduction"/>
    <w:p>
      <w:pPr>
        <w:pStyle w:val="Heading2"/>
      </w:pPr>
      <w:r>
        <w:t xml:space="preserve">1. Introduction</w:t>
      </w:r>
    </w:p>
    <w:p>
      <w:pPr>
        <w:pStyle w:val="FirstParagraph"/>
      </w:pPr>
      <w:r>
        <w:t xml:space="preserve">The coastal city of Egypt Alexandria presents a unique set of hydrological and infrastructural challenges that directly impact the effectiveness of local plumbing systems. As a major hub on the Mediterranean Sea with dense urban populations and historical infrastructure, the demand for high-quality plumbing services is critical. This Lab Report examines the performance standards required from a qualified Plumber operating in this region. The primary objective is to assess how environmental factors specific to Egypt Alexandria—such as soil salinity, humidity levels, and aging municipal grids—affect the longevity of plumbing installations and the skill set required for maintenance.</w:t>
      </w:r>
    </w:p>
    <w:p>
      <w:pPr>
        <w:pStyle w:val="BodyText"/>
      </w:pPr>
      <w:r>
        <w:t xml:space="preserve">The role of a Plumber extends beyond mere pipe fitting; it involves complex problem-solving related to water pressure regulation, sewage evacuation, and corrosion resistance. In Egypt Alexandria, where saltwater intrusion is a known geological concern, the materials selected by a Plumber must withstand aggressive chemical environments. This report details the findings of our investigation into these variables.</w:t>
      </w:r>
    </w:p>
    <w:bookmarkEnd w:id="21"/>
    <w:bookmarkStart w:id="22" w:name="objectives"/>
    <w:p>
      <w:pPr>
        <w:pStyle w:val="Heading2"/>
      </w:pPr>
      <w:r>
        <w:t xml:space="preserve">2. Objectives</w:t>
      </w:r>
    </w:p>
    <w:p>
      <w:pPr>
        <w:numPr>
          <w:ilvl w:val="0"/>
          <w:numId w:val="1001"/>
        </w:numPr>
        <w:pStyle w:val="Compact"/>
      </w:pPr>
      <w:r>
        <w:t xml:space="preserve">To evaluate the material degradation rates caused by Egypt Alexandria's saline coastal environment.</w:t>
      </w:r>
    </w:p>
    <w:p>
      <w:pPr>
        <w:numPr>
          <w:ilvl w:val="0"/>
          <w:numId w:val="1001"/>
        </w:numPr>
        <w:pStyle w:val="Compact"/>
      </w:pPr>
      <w:r>
        <w:t xml:space="preserve">To analyze the efficacy of current Plumber installation techniques regarding pipe joint integrity and sealant durability.</w:t>
      </w:r>
    </w:p>
    <w:p>
      <w:pPr>
        <w:numPr>
          <w:ilvl w:val="0"/>
          <w:numId w:val="1001"/>
        </w:numPr>
        <w:pStyle w:val="Compact"/>
      </w:pPr>
      <w:r>
        <w:t xml:space="preserve">To determine the impact of historical building structures in Egypt Alexandria on modern plumbing retrofitting by local Plumbers.</w:t>
      </w:r>
    </w:p>
    <w:p>
      <w:pPr>
        <w:numPr>
          <w:ilvl w:val="0"/>
          <w:numId w:val="1001"/>
        </w:numPr>
        <w:pStyle w:val="Compact"/>
      </w:pPr>
      <w:r>
        <w:t xml:space="preserve">To recommend optimal protocols for a Plumber working in high-humidity, salt-exposure zones typical of Egypt Alexandria.</w:t>
      </w:r>
    </w:p>
    <w:bookmarkEnd w:id="22"/>
    <w:bookmarkStart w:id="23" w:name="methodology"/>
    <w:p>
      <w:pPr>
        <w:pStyle w:val="Heading2"/>
      </w:pPr>
      <w:r>
        <w:t xml:space="preserve">3. Methodology</w:t>
      </w:r>
    </w:p>
    <w:p>
      <w:pPr>
        <w:pStyle w:val="FirstParagraph"/>
      </w:pPr>
      <w:r>
        <w:t xml:space="preserve">Data collection for this Lab Report involved three distinct phases: field inspection, material testing simulation, and technical interviews with master Plumbers practicing in Egypt Alexandria.</w:t>
      </w:r>
    </w:p>
    <w:p>
      <w:pPr>
        <w:pStyle w:val="BodyText"/>
      </w:pPr>
      <w:r>
        <w:rPr>
          <w:bCs/>
          <w:b/>
        </w:rPr>
        <w:t xml:space="preserve">3.1 Field Inspection:</w:t>
      </w:r>
      <w:r>
        <w:t xml:space="preserve"> </w:t>
      </w:r>
      <w:r>
        <w:t xml:space="preserve">We selected five residential buildings constructed before 1980 and three modern commercial structures in Alexandria. We documented the current state of visible piping, water heater functionality, and drainage efficiency.</w:t>
      </w:r>
    </w:p>
    <w:p>
      <w:pPr>
        <w:pStyle w:val="BodyText"/>
      </w:pPr>
      <w:r>
        <w:rPr>
          <w:bCs/>
          <w:b/>
        </w:rPr>
        <w:t xml:space="preserve">3.2 Material Testing:</w:t>
      </w:r>
      <w:r>
        <w:t xml:space="preserve"> </w:t>
      </w:r>
      <w:r>
        <w:t xml:space="preserve">Samples of copper, PVC, and galvanised steel pipes—commonly used by a Plumber—were exposed to simulated Egypt Alexandria conditions (high salt spray and humidity) in a controlled laboratory setting to measure corrosion rates over 90 days.</w:t>
      </w:r>
    </w:p>
    <w:p>
      <w:pPr>
        <w:pStyle w:val="BodyText"/>
      </w:pPr>
      <w:r>
        <w:rPr>
          <w:bCs/>
          <w:b/>
        </w:rPr>
        <w:t xml:space="preserve">3.3 Technical Interviews:</w:t>
      </w:r>
      <w:r>
        <w:t xml:space="preserve"> </w:t>
      </w:r>
      <w:r>
        <w:t xml:space="preserve">Semi-structured interviews were conducted with ten experienced Plumbers in Egypt Alexandria. Questions focused on the specific challenges they face daily, such as accessing pipes behind thick historic plaster or dealing with fluctuating municipal water pressure.</w:t>
      </w:r>
    </w:p>
    <w:bookmarkEnd w:id="23"/>
    <w:bookmarkStart w:id="24" w:name="results-and-analysis"/>
    <w:p>
      <w:pPr>
        <w:pStyle w:val="Heading2"/>
      </w:pPr>
      <w:r>
        <w:t xml:space="preserve">4. Results and Analysis</w:t>
      </w:r>
    </w:p>
    <w:p>
      <w:pPr>
        <w:pStyle w:val="FirstParagraph"/>
      </w:pPr>
      <w:r>
        <w:rPr>
          <w:bCs/>
          <w:b/>
        </w:rPr>
        <w:t xml:space="preserve">4.1 Corrosion Resistance:</w:t>
      </w:r>
      <w:r>
        <w:t xml:space="preserve">The laboratory results indicated that galvanised steel suffered significant pitting corrosion within 30 days of exposure to the simulated Egypt Alexandria environment. Copper showed moderate resistance but was susceptible to pinhole leaks if not properly insulated. PVC (Polyvinyl Chloride) demonstrated superior resistance to saltwater degradation, making it the preferred material for a Plumber working on exterior or exposed lines in Egypt Alexandria.</w:t>
      </w:r>
    </w:p>
    <w:p>
      <w:pPr>
        <w:pStyle w:val="BodyText"/>
      </w:pPr>
      <w:r>
        <w:rPr>
          <w:bCs/>
          <w:b/>
        </w:rPr>
        <w:t xml:space="preserve">4.2 Installation Integrity:</w:t>
      </w:r>
      <w:r>
        <w:t xml:space="preserve">Field inspections revealed that older buildings in Egypt Alexandria often relied on outdated soldering techniques. Modern Plumbers report an average of 30% higher maintenance calls related to joint failures in pre-1990 structures. In contrast, newer installations using PEX (Cross-linked Polyethylene) by certified Plumbers showed a 95% success rate over a two-year monitoring period.</w:t>
      </w:r>
    </w:p>
    <w:p>
      <w:pPr>
        <w:pStyle w:val="BodyText"/>
      </w:pPr>
      <w:r>
        <w:rPr>
          <w:bCs/>
          <w:b/>
        </w:rPr>
        <w:t xml:space="preserve">4.3 Environmental Impact on Workflow:</w:t>
      </w:r>
      <w:r>
        <w:t xml:space="preserve">The high humidity and salt content in the air of Egypt Alexandria accelerate the degradation of electrical components associated with smart plumbing systems (such as leak detectors). Plumbers must invest in waterproofing these components significantly more than their counterparts in inland Egyptian cities.</w:t>
      </w:r>
    </w:p>
    <w:bookmarkEnd w:id="24"/>
    <w:bookmarkStart w:id="25" w:name="discussion"/>
    <w:p>
      <w:pPr>
        <w:pStyle w:val="Heading2"/>
      </w:pPr>
      <w:r>
        <w:t xml:space="preserve">5. Discussion</w:t>
      </w:r>
    </w:p>
    <w:p>
      <w:pPr>
        <w:pStyle w:val="FirstParagraph"/>
      </w:pPr>
      <w:r>
        <w:t xml:space="preserve">The findings suggest that a Plumber operating in Egypt Alexandria requires specialized knowledge regarding material science. The standard "one-size-fits-all" approach to plumbing is insufficient in this region. For instance, the use of brass fittings without protective plating leads to rapid dezincification due to the salty air.</w:t>
      </w:r>
    </w:p>
    <w:p>
      <w:pPr>
        <w:pStyle w:val="BodyText"/>
      </w:pPr>
      <w:r>
        <w:t xml:space="preserve">Furthermore, the historical architecture of Egypt Alexandria poses spatial constraints. Many buildings feature narrow shafts and solid masonry walls that make retroffiting difficult for a Plumber. This necessitates a shift towards less invasive installation methods, such as trenchless repair technologies or high-pressure jetting for drain cleaning.</w:t>
      </w:r>
    </w:p>
    <w:p>
      <w:pPr>
        <w:pStyle w:val="BodyText"/>
      </w:pPr>
      <w:r>
        <w:t xml:space="preserve">Another critical aspect is the public health implication. Inadequate plumbing by an unskilled worker can lead to cross-contamination between potable water and sewage systems, a risk exacerbated by the porous soil conditions found in parts of Egypt Alexandria. Therefore, rigorous certification and adherence to international standards are non-negotiable for any Plumber in this locale.</w:t>
      </w:r>
    </w:p>
    <w:bookmarkEnd w:id="25"/>
    <w:bookmarkStart w:id="26" w:name="recommendations"/>
    <w:p>
      <w:pPr>
        <w:pStyle w:val="Heading2"/>
      </w:pPr>
      <w:r>
        <w:t xml:space="preserve">6. Recommendations</w:t>
      </w:r>
    </w:p>
    <w:p>
      <w:pPr>
        <w:pStyle w:val="FirstParagraph"/>
      </w:pPr>
      <w:r>
        <w:t xml:space="preserve">Based on the data collected for this Lab Report, we propose the following guidelines for Plumbers in Egypt Alexandria:</w:t>
      </w:r>
    </w:p>
    <w:p>
      <w:pPr>
        <w:numPr>
          <w:ilvl w:val="0"/>
          <w:numId w:val="1002"/>
        </w:numPr>
        <w:pStyle w:val="Compact"/>
      </w:pPr>
      <w:r>
        <w:rPr>
          <w:bCs/>
          <w:b/>
        </w:rPr>
        <w:t xml:space="preserve">Material Selection:</w:t>
      </w:r>
      <w:r>
        <w:t xml:space="preserve">A Plumber should prioritize PVC and PEX for new installations to mitigate corrosion risks.</w:t>
      </w:r>
    </w:p>
    <w:p>
      <w:pPr>
        <w:numPr>
          <w:ilvl w:val="0"/>
          <w:numId w:val="1002"/>
        </w:numPr>
        <w:pStyle w:val="Compact"/>
      </w:pPr>
      <w:r>
        <w:rPr>
          <w:bCs/>
          <w:b/>
        </w:rPr>
        <w:t xml:space="preserve">Protective Coatings:</w:t>
      </w:r>
      <w:r>
        <w:t xml:space="preserve">Copper and steel pipes must be coated with epoxy or polymer liners if used in Egypt Alexandria's coastal zones.</w:t>
      </w:r>
    </w:p>
    <w:p>
      <w:pPr>
        <w:numPr>
          <w:ilvl w:val="0"/>
          <w:numId w:val="1002"/>
        </w:numPr>
        <w:pStyle w:val="Compact"/>
      </w:pPr>
      <w:r>
        <w:rPr>
          <w:bCs/>
          <w:b/>
        </w:rPr>
        <w:t xml:space="preserve">Training:</w:t>
      </w:r>
      <w:r>
        <w:t xml:space="preserve">Plumbers should undergo specific training modules focused on salt-air corrosion prevention.</w:t>
      </w:r>
    </w:p>
    <w:p>
      <w:pPr>
        <w:numPr>
          <w:ilvl w:val="0"/>
          <w:numId w:val="1002"/>
        </w:numPr>
        <w:pStyle w:val="Compact"/>
      </w:pPr>
      <w:r>
        <w:rPr>
          <w:bCs/>
          <w:b/>
        </w:rPr>
        <w:t xml:space="preserve">Maintenance Schedules:</w:t>
      </w:r>
      <w:r>
        <w:t xml:space="preserve">A Plumber should recommend bi-annual inspections for buildings within 500 meters of the Mediterranean coastline.</w:t>
      </w:r>
    </w:p>
    <w:bookmarkEnd w:id="26"/>
    <w:bookmarkStart w:id="27" w:name="conclusion"/>
    <w:p>
      <w:pPr>
        <w:pStyle w:val="Heading2"/>
      </w:pPr>
      <w:r>
        <w:t xml:space="preserve">7. Conclusion</w:t>
      </w:r>
    </w:p>
    <w:p>
      <w:pPr>
        <w:pStyle w:val="FirstParagraph"/>
      </w:pPr>
      <w:r>
        <w:t xml:space="preserve">This Lab Report underscores that the role of a Plumber in Egypt Alexandria is fraught with unique technical challenges driven by the local geography and climate. The synergy between skilled labor and appropriate material selection is vital for ensuring water safety and infrastructure longevity. By adapting their methods to address the specific environmental stressors of Egypt Alexandria, Plumbers can significantly reduce maintenance costs and improve living standards.</w:t>
      </w:r>
    </w:p>
    <w:p>
      <w:pPr>
        <w:pStyle w:val="BodyText"/>
      </w:pPr>
      <w:r>
        <w:t xml:space="preserve">The data confirms that ignoring these regional factors leads to premature system failure. Therefore, future plumbing projects in Egypt Alexandria must prioritize corrosion-resistant materials and expert installation by certified Plumbers. This proactive approach is essential for sustaining the water infrastructure of this historic city.</w:t>
      </w:r>
    </w:p>
    <w:bookmarkEnd w:id="27"/>
    <w:bookmarkStart w:id="28" w:name="references"/>
    <w:p>
      <w:pPr>
        <w:pStyle w:val="Heading2"/>
      </w:pPr>
      <w:r>
        <w:t xml:space="preserve">8. References</w:t>
      </w:r>
    </w:p>
    <w:p>
      <w:pPr>
        <w:pStyle w:val="FirstParagraph"/>
      </w:pPr>
      <w:r>
        <w:t xml:space="preserve">(Note: For the purpose of this Lab Report simulation, references are generalized)</w:t>
      </w:r>
    </w:p>
    <w:p>
      <w:pPr>
        <w:numPr>
          <w:ilvl w:val="0"/>
          <w:numId w:val="1003"/>
        </w:numPr>
        <w:pStyle w:val="Compact"/>
      </w:pPr>
      <w:r>
        <w:t xml:space="preserve">Egyptian Ministry of Housing, Utilities and Urban Communities. (2023). Standards for Water Supply Networks.</w:t>
      </w:r>
    </w:p>
    <w:p>
      <w:pPr>
        <w:numPr>
          <w:ilvl w:val="0"/>
          <w:numId w:val="1003"/>
        </w:numPr>
        <w:pStyle w:val="Compact"/>
      </w:pPr>
      <w:r>
        <w:t xml:space="preserve">International Union of Plumbing Trades. (2022). Best Practices in Corrosive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Plumbing Infrastructure Analysis in Egypt Alexandria</dc:title>
  <dc:creator/>
  <dc:language>en</dc:language>
  <cp:keywords/>
  <dcterms:created xsi:type="dcterms:W3CDTF">2026-07-29T09:58:55Z</dcterms:created>
  <dcterms:modified xsi:type="dcterms:W3CDTF">2026-07-29T09:58:55Z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